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val="ru-RU" w:eastAsia="ru-RU"/>
        </w:rPr>
      </w:pPr>
      <w:r w:rsidRPr="0072543B">
        <w:rPr>
          <w:rFonts w:ascii="Calibri" w:eastAsia="Times New Roman" w:hAnsi="Calibri" w:cs="Times New Roman"/>
          <w:b/>
          <w:bCs/>
          <w:lang w:val="ru-RU" w:eastAsia="ru-RU"/>
        </w:rPr>
        <w:t xml:space="preserve">                                                                                                                                           </w:t>
      </w:r>
      <w:r w:rsidRPr="0072543B">
        <w:rPr>
          <w:rFonts w:ascii="Times New Roman" w:eastAsia="Times New Roman" w:hAnsi="Times New Roman" w:cs="Times New Roman"/>
          <w:b/>
          <w:sz w:val="28"/>
          <w:lang w:val="ru-RU" w:eastAsia="ru-RU"/>
        </w:rPr>
        <w:t>УТВЕРЖДАЮ</w:t>
      </w:r>
    </w:p>
    <w:p w:rsidR="002C4771" w:rsidRPr="009D4DB4" w:rsidRDefault="009D4DB4" w:rsidP="002C4771">
      <w:pPr>
        <w:spacing w:after="0"/>
        <w:ind w:right="72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лавн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врач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КГП «</w:t>
      </w:r>
      <w:proofErr w:type="spellStart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городская поликлиника»</w:t>
      </w:r>
    </w:p>
    <w:p w:rsidR="0072543B" w:rsidRPr="0072543B" w:rsidRDefault="009D4DB4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Калиева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К.С.</w:t>
      </w:r>
    </w:p>
    <w:p w:rsidR="0072543B" w:rsidRPr="0072543B" w:rsidRDefault="0072543B" w:rsidP="007254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after="0" w:line="240" w:lineRule="auto"/>
        <w:jc w:val="right"/>
        <w:rPr>
          <w:rFonts w:eastAsia="Times New Roman"/>
          <w:b/>
          <w:lang w:val="ru-RU" w:eastAsia="ru-RU"/>
        </w:rPr>
      </w:pPr>
    </w:p>
    <w:p w:rsidR="0072543B" w:rsidRPr="0072543B" w:rsidRDefault="0072543B" w:rsidP="0072543B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</w:t>
      </w:r>
      <w:proofErr w:type="spell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                                                                              </w:t>
      </w:r>
      <w:r w:rsidR="0054094F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/>
          <w:bCs/>
          <w:szCs w:val="24"/>
          <w:lang w:val="ru-RU" w:eastAsia="ru-RU"/>
        </w:rPr>
        <w:t xml:space="preserve">  </w:t>
      </w:r>
      <w:r w:rsidR="002C62A1" w:rsidRPr="002C6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05</w:t>
      </w:r>
      <w:r w:rsidR="002C6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.0</w:t>
      </w:r>
      <w:r w:rsidR="002C62A1" w:rsidRPr="002C62A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C4514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.2023</w:t>
      </w:r>
      <w:r w:rsidRPr="0072543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года 11:00 часов</w:t>
      </w: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72543B" w:rsidRPr="0072543B" w:rsidRDefault="0072543B" w:rsidP="0072543B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Протокол вскрытия №</w:t>
      </w:r>
      <w:r w:rsidR="002C62A1" w:rsidRPr="002C62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3</w:t>
      </w:r>
      <w:r w:rsidR="00DE68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6</w:t>
      </w:r>
      <w:r w:rsidR="00C4514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72543B">
      <w:pPr>
        <w:spacing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 xml:space="preserve">конвертов с тендерными заявками 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по закупкам </w:t>
      </w:r>
      <w:r w:rsidRPr="007254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u-RU" w:eastAsia="ru-RU"/>
        </w:rPr>
        <w:t xml:space="preserve"> «</w:t>
      </w:r>
      <w:r w:rsidR="002C6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Медицинской техники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»</w:t>
      </w:r>
      <w:r w:rsidRPr="0072543B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согласно технической спецификации находящейся в тендерной документации</w:t>
      </w:r>
    </w:p>
    <w:p w:rsidR="0072543B" w:rsidRPr="0072543B" w:rsidRDefault="0072543B" w:rsidP="0072543B">
      <w:pPr>
        <w:spacing w:after="0" w:line="317" w:lineRule="exact"/>
        <w:ind w:right="46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здании КГП «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Рудненская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городская поликлиника» по адресу: </w:t>
      </w:r>
      <w:proofErr w:type="spell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.Р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удный</w:t>
      </w:r>
      <w:proofErr w:type="spell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ул.50 лет  Октября,  102А  в  кабинете главного врача произведена процедура вскрытия конвертов с заявками на участие.</w:t>
      </w:r>
    </w:p>
    <w:p w:rsidR="009D4DB4" w:rsidRDefault="009D4DB4" w:rsidP="009D4DB4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Тендерная комиссия в составе:</w:t>
      </w:r>
    </w:p>
    <w:p w:rsidR="006254E9" w:rsidRDefault="009D4DB4" w:rsidP="006254E9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5F5F5F"/>
          <w:sz w:val="24"/>
          <w:szCs w:val="21"/>
          <w:lang w:val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Калиева</w:t>
      </w:r>
      <w:proofErr w:type="spellEnd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Кульжамал</w:t>
      </w:r>
      <w:proofErr w:type="spellEnd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D4D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Сулейменовна</w:t>
      </w:r>
      <w:proofErr w:type="spellEnd"/>
      <w:r w:rsidR="00C4514E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главный</w:t>
      </w:r>
      <w:r w:rsidR="0072543B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врач, председатель тендерной комиссии.</w:t>
      </w:r>
    </w:p>
    <w:p w:rsidR="0072543B" w:rsidRPr="0072543B" w:rsidRDefault="0072543B" w:rsidP="006254E9">
      <w:pPr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Бисембаева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Виктория Анатольевна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– юрист, член тендерной комиссии.</w:t>
      </w:r>
    </w:p>
    <w:p w:rsidR="00F1101C" w:rsidRDefault="006254E9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Яковлева Наталья Николаевна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r w:rsidR="00F1101C" w:rsidRP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="0054094F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главная медсестра</w:t>
      </w:r>
      <w:r w:rsidR="00F1101C"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член тендерной комиссии.</w:t>
      </w:r>
    </w:p>
    <w:p w:rsidR="006254E9" w:rsidRPr="0054094F" w:rsidRDefault="006254E9" w:rsidP="0054094F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2543B" w:rsidRPr="0072543B" w:rsidRDefault="0072543B" w:rsidP="009D4DB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Бахтиярова Алтын Абдигуловна – </w:t>
      </w:r>
      <w:r w:rsidRPr="0072543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специалист по  государственным закупкам, секретарь тендерной комиссии, провела тендер по закупу </w:t>
      </w:r>
      <w:r w:rsidR="005409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«Медицинской техники»</w:t>
      </w:r>
      <w:r w:rsidRPr="0072543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72543B" w:rsidRPr="0072543B" w:rsidRDefault="0072543B" w:rsidP="009D4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4878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</w:t>
      </w:r>
      <w:r w:rsidR="00C905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заявки на участие в тендере не </w:t>
      </w:r>
      <w:proofErr w:type="gramStart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вскрытыми</w:t>
      </w:r>
      <w:proofErr w:type="gramEnd"/>
      <w:r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возвращались.</w:t>
      </w:r>
    </w:p>
    <w:p w:rsidR="0072543B" w:rsidRPr="009D4DB4" w:rsidRDefault="0072543B" w:rsidP="009D4D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2.</w:t>
      </w:r>
      <w:r w:rsidR="0048783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При вскрытии конвертов</w:t>
      </w:r>
      <w:r w:rsidR="002C62A1" w:rsidRPr="002C62A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2C62A1"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присутствовал</w:t>
      </w:r>
      <w:r w:rsidRPr="0072543B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r w:rsidR="002C62A1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представитель поставщика </w:t>
      </w:r>
      <w:r w:rsidR="0048783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по доверенности  от 01.09.2023 года,   </w:t>
      </w:r>
      <w:proofErr w:type="spellStart"/>
      <w:r w:rsidR="0048783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Шенгоф</w:t>
      </w:r>
      <w:proofErr w:type="spellEnd"/>
      <w:r w:rsidR="00487832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Сергей Викторович.</w:t>
      </w:r>
    </w:p>
    <w:p w:rsidR="00C301F2" w:rsidRPr="0072543B" w:rsidRDefault="009D4DB4" w:rsidP="009D4DB4">
      <w:pPr>
        <w:tabs>
          <w:tab w:val="left" w:pos="0"/>
        </w:tabs>
        <w:spacing w:before="6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72543B" w:rsidRPr="007254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Тендерные заявки на участие в тендере следующих потенциальных 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2835"/>
      </w:tblGrid>
      <w:tr w:rsidR="0072543B" w:rsidRPr="0072543B" w:rsidTr="002C62A1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4514E" w:rsidRDefault="0072543B" w:rsidP="00C451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 </w:t>
            </w:r>
            <w:r w:rsidR="00C4514E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и а</w:t>
            </w:r>
            <w:r w:rsidR="00C4514E"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дрес поставщика</w:t>
            </w:r>
          </w:p>
          <w:p w:rsidR="0072543B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</w:t>
            </w:r>
          </w:p>
          <w:p w:rsidR="00C4514E" w:rsidRPr="0072543B" w:rsidRDefault="00C4514E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БИН поставщика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543B" w:rsidRPr="0072543B" w:rsidRDefault="0072543B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2543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Дата и Время предоставления тендерной заявки</w:t>
            </w:r>
          </w:p>
        </w:tc>
      </w:tr>
      <w:tr w:rsidR="0054094F" w:rsidRPr="0072543B" w:rsidTr="0080580E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Default="0000329D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DF7" w:rsidRPr="00C03DF7" w:rsidRDefault="00C03DF7" w:rsidP="00C03DF7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r w:rsidRPr="00C03DF7">
              <w:rPr>
                <w:sz w:val="22"/>
                <w:szCs w:val="24"/>
              </w:rPr>
              <w:t>ТОО «</w:t>
            </w:r>
            <w:r w:rsidR="00026A40">
              <w:rPr>
                <w:sz w:val="22"/>
                <w:szCs w:val="24"/>
                <w:lang w:val="ru-RU"/>
              </w:rPr>
              <w:t xml:space="preserve">Комплект </w:t>
            </w:r>
            <w:proofErr w:type="spellStart"/>
            <w:r w:rsidR="00026A40">
              <w:rPr>
                <w:sz w:val="22"/>
                <w:szCs w:val="24"/>
                <w:lang w:val="ru-RU"/>
              </w:rPr>
              <w:t>Трейдинг</w:t>
            </w:r>
            <w:proofErr w:type="spellEnd"/>
            <w:r w:rsidR="00026A40">
              <w:rPr>
                <w:sz w:val="22"/>
                <w:szCs w:val="24"/>
                <w:lang w:val="ru-RU"/>
              </w:rPr>
              <w:t>»</w:t>
            </w:r>
          </w:p>
          <w:p w:rsidR="0000329D" w:rsidRDefault="00C03DF7" w:rsidP="00C03DF7">
            <w:pPr>
              <w:pStyle w:val="a0"/>
              <w:spacing w:line="240" w:lineRule="atLeast"/>
              <w:ind w:left="3153" w:hanging="3119"/>
              <w:rPr>
                <w:rFonts w:eastAsia="Calibri"/>
                <w:sz w:val="22"/>
                <w:szCs w:val="24"/>
                <w:lang w:val="kk-KZ"/>
              </w:rPr>
            </w:pPr>
            <w:r w:rsidRPr="00C03DF7">
              <w:rPr>
                <w:bCs/>
                <w:kern w:val="18"/>
                <w:sz w:val="22"/>
              </w:rPr>
              <w:t xml:space="preserve">г. </w:t>
            </w:r>
            <w:r w:rsidRPr="00C03DF7">
              <w:rPr>
                <w:rFonts w:eastAsia="Calibri"/>
                <w:sz w:val="22"/>
                <w:szCs w:val="24"/>
              </w:rPr>
              <w:t>Костанай,</w:t>
            </w:r>
            <w:r w:rsidRPr="00C03DF7">
              <w:rPr>
                <w:rFonts w:eastAsia="Calibri"/>
                <w:sz w:val="22"/>
                <w:szCs w:val="24"/>
                <w:lang w:val="kk-KZ"/>
              </w:rPr>
              <w:t xml:space="preserve"> </w:t>
            </w:r>
            <w:r w:rsidR="0000329D">
              <w:rPr>
                <w:rFonts w:eastAsia="Calibri"/>
                <w:sz w:val="22"/>
                <w:szCs w:val="24"/>
                <w:lang w:val="kk-KZ"/>
              </w:rPr>
              <w:t>улица Баймагамбетова</w:t>
            </w:r>
          </w:p>
          <w:p w:rsidR="00C03DF7" w:rsidRPr="00C03DF7" w:rsidRDefault="0000329D" w:rsidP="00C03DF7">
            <w:pPr>
              <w:pStyle w:val="a0"/>
              <w:spacing w:line="240" w:lineRule="atLeast"/>
              <w:ind w:left="3153" w:hanging="3119"/>
              <w:rPr>
                <w:sz w:val="22"/>
                <w:szCs w:val="24"/>
                <w:lang w:val="ru-RU"/>
              </w:rPr>
            </w:pPr>
            <w:r>
              <w:rPr>
                <w:rFonts w:eastAsia="Calibri"/>
                <w:sz w:val="22"/>
                <w:szCs w:val="24"/>
                <w:lang w:val="kk-KZ"/>
              </w:rPr>
              <w:t xml:space="preserve"> 3Б-22</w:t>
            </w:r>
          </w:p>
          <w:p w:rsidR="0054094F" w:rsidRPr="00C03DF7" w:rsidRDefault="0054094F" w:rsidP="00C03DF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110580" w:rsidRDefault="0080580E" w:rsidP="0000329D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160</w:t>
            </w:r>
            <w:r w:rsidR="0000329D"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340011443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Default="0000329D" w:rsidP="0000329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  <w:r w:rsidR="0054094F" w:rsidRPr="009D4DB4">
              <w:rPr>
                <w:rFonts w:ascii="Times New Roman" w:hAnsi="Times New Roman" w:cs="Times New Roman"/>
                <w:lang w:val="kk-KZ"/>
              </w:rPr>
              <w:t>.0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54094F" w:rsidRPr="009D4DB4">
              <w:rPr>
                <w:rFonts w:ascii="Times New Roman" w:hAnsi="Times New Roman" w:cs="Times New Roman"/>
              </w:rPr>
              <w:t xml:space="preserve">.2023г  в </w:t>
            </w:r>
            <w:r>
              <w:rPr>
                <w:rFonts w:ascii="Times New Roman" w:hAnsi="Times New Roman" w:cs="Times New Roman"/>
              </w:rPr>
              <w:t>15</w:t>
            </w:r>
            <w:r w:rsidR="0054094F" w:rsidRPr="009D4DB4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</w:rPr>
              <w:t>53</w:t>
            </w:r>
            <w:r w:rsidR="0054094F" w:rsidRPr="009D4DB4">
              <w:rPr>
                <w:rFonts w:ascii="Times New Roman" w:hAnsi="Times New Roman" w:cs="Times New Roman"/>
              </w:rPr>
              <w:t xml:space="preserve"> ч</w:t>
            </w:r>
          </w:p>
        </w:tc>
      </w:tr>
      <w:tr w:rsidR="0054094F" w:rsidRPr="0072543B" w:rsidTr="0080580E">
        <w:trPr>
          <w:trHeight w:val="82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94F" w:rsidRDefault="0000329D" w:rsidP="007254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6738" w:rsidRPr="00436738" w:rsidRDefault="00436738" w:rsidP="00436738">
            <w:pPr>
              <w:pStyle w:val="a0"/>
              <w:spacing w:line="240" w:lineRule="atLeast"/>
              <w:rPr>
                <w:sz w:val="22"/>
                <w:szCs w:val="24"/>
                <w:lang w:val="ru-RU"/>
              </w:rPr>
            </w:pPr>
            <w:r>
              <w:rPr>
                <w:sz w:val="22"/>
                <w:szCs w:val="24"/>
              </w:rPr>
              <w:t>ТОО</w:t>
            </w:r>
            <w:r>
              <w:rPr>
                <w:sz w:val="22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2"/>
                <w:szCs w:val="24"/>
                <w:lang w:val="ru-RU"/>
              </w:rPr>
              <w:t>ОрдаМед</w:t>
            </w:r>
            <w:proofErr w:type="spellEnd"/>
            <w:r>
              <w:rPr>
                <w:sz w:val="22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4"/>
                <w:lang w:val="ru-RU"/>
              </w:rPr>
              <w:t>Костанай</w:t>
            </w:r>
            <w:proofErr w:type="spellEnd"/>
            <w:r>
              <w:rPr>
                <w:sz w:val="22"/>
                <w:szCs w:val="24"/>
                <w:lang w:val="ru-RU"/>
              </w:rPr>
              <w:t>»</w:t>
            </w:r>
          </w:p>
          <w:p w:rsidR="00436738" w:rsidRPr="00C03DF7" w:rsidRDefault="00436738" w:rsidP="00436738">
            <w:pPr>
              <w:pStyle w:val="a0"/>
              <w:spacing w:line="240" w:lineRule="atLeast"/>
              <w:ind w:left="3153" w:hanging="3119"/>
              <w:rPr>
                <w:sz w:val="22"/>
                <w:szCs w:val="24"/>
                <w:lang w:val="ru-RU"/>
              </w:rPr>
            </w:pPr>
            <w:r w:rsidRPr="00C03DF7">
              <w:rPr>
                <w:bCs/>
                <w:kern w:val="18"/>
                <w:sz w:val="22"/>
              </w:rPr>
              <w:t xml:space="preserve">г. </w:t>
            </w:r>
            <w:r w:rsidRPr="00C03DF7">
              <w:rPr>
                <w:rFonts w:eastAsia="Calibri"/>
                <w:sz w:val="22"/>
                <w:szCs w:val="24"/>
              </w:rPr>
              <w:t>Костанай,</w:t>
            </w:r>
            <w:r w:rsidRPr="00C03DF7">
              <w:rPr>
                <w:rFonts w:eastAsia="Calibri"/>
                <w:sz w:val="22"/>
                <w:szCs w:val="24"/>
                <w:lang w:val="kk-KZ"/>
              </w:rPr>
              <w:t xml:space="preserve"> </w:t>
            </w:r>
            <w:r>
              <w:rPr>
                <w:rFonts w:eastAsia="Calibri"/>
                <w:sz w:val="22"/>
                <w:szCs w:val="24"/>
                <w:lang w:val="kk-KZ"/>
              </w:rPr>
              <w:t>улица Карбышева, дом 2</w:t>
            </w:r>
          </w:p>
          <w:p w:rsidR="0054094F" w:rsidRPr="00C03DF7" w:rsidRDefault="0000329D" w:rsidP="00C03DF7">
            <w:pPr>
              <w:pStyle w:val="ac"/>
              <w:spacing w:line="240" w:lineRule="atLeast"/>
              <w:ind w:left="3153" w:hanging="311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Pr="00110580" w:rsidRDefault="00C90544" w:rsidP="0080580E">
            <w:pPr>
              <w:pStyle w:val="Standard"/>
              <w:autoSpaceDE w:val="0"/>
              <w:jc w:val="center"/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</w:pPr>
            <w:r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>131140026382</w:t>
            </w:r>
            <w:r w:rsidR="0000329D">
              <w:rPr>
                <w:rFonts w:eastAsia="DejaVuSerifCondensed" w:cs="Times New Roman"/>
                <w:bCs/>
                <w:sz w:val="20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4094F" w:rsidRDefault="00436738" w:rsidP="006254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05.09.2023г в 08-54 ч</w:t>
            </w:r>
            <w:r w:rsidR="0000329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72543B" w:rsidRPr="00E041D1" w:rsidRDefault="0072543B" w:rsidP="00E041D1">
      <w:pPr>
        <w:spacing w:before="77" w:after="0" w:line="322" w:lineRule="exact"/>
        <w:jc w:val="center"/>
        <w:rPr>
          <w:rFonts w:ascii="Times New Roman" w:eastAsia="Times New Roman" w:hAnsi="Times New Roman" w:cs="Times New Roman"/>
          <w:b/>
          <w:szCs w:val="20"/>
          <w:lang w:val="ru-RU" w:eastAsia="ru-RU"/>
        </w:rPr>
      </w:pPr>
    </w:p>
    <w:p w:rsidR="006254E9" w:rsidRDefault="006254E9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E041D1" w:rsidRDefault="00C90544" w:rsidP="00C90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                 </w:t>
      </w:r>
      <w:r w:rsidR="0093565A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       </w:t>
      </w:r>
      <w:r w:rsidR="00E041D1" w:rsidRPr="00E041D1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Тендерные заявки вскрыты и они содержат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:</w:t>
      </w:r>
    </w:p>
    <w:p w:rsidR="00C90544" w:rsidRDefault="0093565A" w:rsidP="0093565A">
      <w:pPr>
        <w:tabs>
          <w:tab w:val="left" w:pos="16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ab/>
      </w:r>
    </w:p>
    <w:p w:rsidR="00C90544" w:rsidRDefault="00C90544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C90544" w:rsidRDefault="00C90544" w:rsidP="00C90544">
      <w:pPr>
        <w:jc w:val="right"/>
        <w:rPr>
          <w:rStyle w:val="s0"/>
          <w:sz w:val="16"/>
          <w:szCs w:val="16"/>
          <w:lang w:val="ru-RU"/>
        </w:rPr>
      </w:pPr>
    </w:p>
    <w:p w:rsidR="00C90544" w:rsidRPr="00C90544" w:rsidRDefault="00C90544" w:rsidP="00C90544">
      <w:pPr>
        <w:jc w:val="right"/>
        <w:rPr>
          <w:sz w:val="16"/>
          <w:szCs w:val="16"/>
          <w:lang w:val="ru-RU"/>
        </w:rPr>
      </w:pPr>
      <w:r>
        <w:rPr>
          <w:rStyle w:val="s0"/>
          <w:sz w:val="16"/>
          <w:szCs w:val="16"/>
          <w:lang w:val="ru-RU"/>
        </w:rPr>
        <w:t xml:space="preserve"> </w:t>
      </w:r>
    </w:p>
    <w:p w:rsidR="00C90544" w:rsidRPr="00CD2373" w:rsidRDefault="00C90544" w:rsidP="00C90544">
      <w:pPr>
        <w:jc w:val="right"/>
      </w:pPr>
    </w:p>
    <w:p w:rsidR="00C90544" w:rsidRPr="00CD2373" w:rsidRDefault="00C90544" w:rsidP="00C90544">
      <w:pPr>
        <w:jc w:val="center"/>
      </w:pPr>
      <w:r w:rsidRPr="00CD2373">
        <w:rPr>
          <w:rStyle w:val="s1"/>
        </w:rPr>
        <w:lastRenderedPageBreak/>
        <w:t xml:space="preserve">Описи документов, </w:t>
      </w:r>
    </w:p>
    <w:p w:rsidR="00C90544" w:rsidRPr="00CD2373" w:rsidRDefault="00C90544" w:rsidP="00C90544">
      <w:pPr>
        <w:jc w:val="center"/>
        <w:rPr>
          <w:rStyle w:val="s1"/>
        </w:rPr>
      </w:pPr>
      <w:r w:rsidRPr="00CD2373">
        <w:rPr>
          <w:rStyle w:val="s1"/>
        </w:rPr>
        <w:t>прилагаемых к заявке ТОО «Комплект</w:t>
      </w:r>
      <w:r>
        <w:rPr>
          <w:rStyle w:val="s1"/>
        </w:rPr>
        <w:t xml:space="preserve"> </w:t>
      </w:r>
      <w:r w:rsidRPr="00CD2373">
        <w:rPr>
          <w:rStyle w:val="s1"/>
        </w:rPr>
        <w:t>Трейдинг»</w:t>
      </w:r>
    </w:p>
    <w:tbl>
      <w:tblPr>
        <w:tblpPr w:leftFromText="180" w:rightFromText="180" w:vertAnchor="text" w:horzAnchor="margin" w:tblpXSpec="center" w:tblpY="347"/>
        <w:tblW w:w="577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106"/>
        <w:gridCol w:w="2429"/>
        <w:gridCol w:w="2224"/>
        <w:gridCol w:w="2076"/>
        <w:gridCol w:w="1763"/>
        <w:gridCol w:w="542"/>
      </w:tblGrid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b/>
                <w:sz w:val="18"/>
                <w:szCs w:val="20"/>
              </w:rPr>
              <w:t>Наименование документа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b/>
                <w:sz w:val="18"/>
                <w:szCs w:val="20"/>
              </w:rPr>
              <w:t>Дата и номер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b/>
                <w:sz w:val="18"/>
                <w:szCs w:val="20"/>
              </w:rPr>
              <w:t>Краткое содержание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b/>
                <w:sz w:val="18"/>
                <w:szCs w:val="20"/>
              </w:rPr>
              <w:t>Кем подписан документ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b/>
                <w:sz w:val="18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b/>
                <w:sz w:val="18"/>
                <w:szCs w:val="20"/>
              </w:rPr>
              <w:t>Стр.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Заявка на участие в тендере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25.08.2023 года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Заявка на участие в тендере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sz w:val="18"/>
                <w:szCs w:val="20"/>
              </w:rPr>
              <w:t xml:space="preserve"> </w:t>
            </w:r>
            <w:r w:rsidRPr="00C90544">
              <w:rPr>
                <w:rStyle w:val="s1"/>
                <w:b w:val="0"/>
                <w:sz w:val="18"/>
                <w:szCs w:val="20"/>
              </w:rPr>
              <w:t>Комплект Трейдинг</w:t>
            </w:r>
            <w:r w:rsidRPr="00C9054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3-4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2</w:t>
            </w:r>
          </w:p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Копия справки о государственной регистрации юридического лица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№10100491525156 от 31.03.2021 г.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Копия справки о государственной регистрации юридического лица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Электронная подпись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Электронная копия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5-6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3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Копия устава предприятия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Комплект </w:t>
            </w:r>
            <w:proofErr w:type="spellStart"/>
            <w:r w:rsidRPr="00C90544">
              <w:rPr>
                <w:rStyle w:val="s1"/>
                <w:b w:val="0"/>
                <w:sz w:val="18"/>
                <w:szCs w:val="20"/>
              </w:rPr>
              <w:t>Трейдинг</w:t>
            </w:r>
            <w:proofErr w:type="spellEnd"/>
            <w:r w:rsidRPr="00C90544">
              <w:rPr>
                <w:sz w:val="18"/>
                <w:szCs w:val="20"/>
              </w:rPr>
              <w:t>»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№б/н от 11.03.2016 г.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Копия устава предприятия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Комплект </w:t>
            </w:r>
            <w:proofErr w:type="spellStart"/>
            <w:r w:rsidRPr="00C90544">
              <w:rPr>
                <w:rStyle w:val="s1"/>
                <w:b w:val="0"/>
                <w:sz w:val="18"/>
                <w:szCs w:val="20"/>
              </w:rPr>
              <w:t>Трейдинг</w:t>
            </w:r>
            <w:proofErr w:type="spellEnd"/>
            <w:r w:rsidRPr="00C90544">
              <w:rPr>
                <w:sz w:val="18"/>
                <w:szCs w:val="20"/>
              </w:rPr>
              <w:t>»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Учредителями  ТОО «</w:t>
            </w:r>
            <w:r w:rsidRPr="00C90544">
              <w:rPr>
                <w:rStyle w:val="s1"/>
                <w:sz w:val="18"/>
                <w:szCs w:val="20"/>
              </w:rPr>
              <w:t xml:space="preserve"> </w:t>
            </w:r>
            <w:r w:rsidRPr="00C90544">
              <w:rPr>
                <w:rStyle w:val="s1"/>
                <w:b w:val="0"/>
                <w:sz w:val="18"/>
                <w:szCs w:val="20"/>
              </w:rPr>
              <w:t>Комплект Трейдинг</w:t>
            </w:r>
            <w:r w:rsidRPr="00C9054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Копия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7-14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4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  <w:r w:rsidRPr="00C9054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KZ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  <w:r w:rsidRPr="00C9054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UCA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00018990 от 23.06.2021 г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Талон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Управление здравоохранения Костанайской области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Копия </w:t>
            </w:r>
            <w:r w:rsidRPr="00C9054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E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_</w:t>
            </w:r>
            <w:r w:rsidRPr="00C9054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GOV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15-16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5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Сведения об отсутствии (наличии) задолженности, учет по которым ведется в органах государственных доходов.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№10100671631412 от 24.08.2023 года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Сведения  об отсутствии (наличии) задолженности, учет по которым ведется в органах государственных доходов.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Электронная подпись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Электронная копия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17-26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6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Сведения о квалификации ТОО </w:t>
            </w:r>
            <w:r w:rsidRPr="00C90544">
              <w:rPr>
                <w:sz w:val="18"/>
                <w:szCs w:val="20"/>
              </w:rPr>
              <w:t>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Комплект </w:t>
            </w:r>
            <w:proofErr w:type="spellStart"/>
            <w:r w:rsidRPr="00C90544">
              <w:rPr>
                <w:rStyle w:val="s1"/>
                <w:b w:val="0"/>
                <w:sz w:val="18"/>
                <w:szCs w:val="20"/>
              </w:rPr>
              <w:t>Трейдинг</w:t>
            </w:r>
            <w:proofErr w:type="spellEnd"/>
            <w:r w:rsidRPr="00C90544">
              <w:rPr>
                <w:sz w:val="18"/>
                <w:szCs w:val="20"/>
              </w:rPr>
              <w:t>»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z w:val="18"/>
                <w:szCs w:val="20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Сведения о квалификации ТОО </w:t>
            </w:r>
            <w:r w:rsidRPr="00C90544">
              <w:rPr>
                <w:sz w:val="18"/>
                <w:szCs w:val="20"/>
              </w:rPr>
              <w:t>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Комплект </w:t>
            </w:r>
            <w:proofErr w:type="spellStart"/>
            <w:r w:rsidRPr="00C90544">
              <w:rPr>
                <w:rStyle w:val="s1"/>
                <w:b w:val="0"/>
                <w:sz w:val="18"/>
                <w:szCs w:val="20"/>
              </w:rPr>
              <w:t>Трейдинг</w:t>
            </w:r>
            <w:proofErr w:type="spellEnd"/>
            <w:r w:rsidRPr="00C90544">
              <w:rPr>
                <w:sz w:val="18"/>
                <w:szCs w:val="20"/>
              </w:rPr>
              <w:t>»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>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27-28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7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Таблица цен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Таблица цен по лоту №2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Таблица цен 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29-30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8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Таблица цен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Таблица цен по лоту №3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Таблица цен 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31-32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9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Таблица цен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Таблица цен по лоту №4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Таблица цен 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33-34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10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Письмо  сопутствующие услуги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Без номера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Письмо,  сопутствующие услуги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35-36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11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Гарантийное обеспечение тендерной заявки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№202 от 25.08.2023 года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Платежное поручение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12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C90544">
              <w:rPr>
                <w:b/>
                <w:color w:val="000000"/>
                <w:sz w:val="18"/>
                <w:szCs w:val="20"/>
              </w:rPr>
              <w:t xml:space="preserve"> 9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Без номера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Письмо о согласии на расторжение договора закупа в случае выявления фактов, указанных в пункте</w:t>
            </w:r>
            <w:r w:rsidRPr="00C90544">
              <w:rPr>
                <w:b/>
                <w:color w:val="000000"/>
                <w:sz w:val="18"/>
                <w:szCs w:val="20"/>
              </w:rPr>
              <w:t xml:space="preserve"> 9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37-38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13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Письмо об отсутствии </w:t>
            </w:r>
            <w:proofErr w:type="spellStart"/>
            <w:r w:rsidRPr="00C90544">
              <w:rPr>
                <w:color w:val="000000"/>
                <w:sz w:val="18"/>
                <w:szCs w:val="20"/>
              </w:rPr>
              <w:t>аффилированности</w:t>
            </w:r>
            <w:proofErr w:type="spellEnd"/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Без номера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Письмо об отсутствии </w:t>
            </w:r>
            <w:proofErr w:type="spellStart"/>
            <w:r w:rsidRPr="00C90544">
              <w:rPr>
                <w:color w:val="000000"/>
                <w:sz w:val="18"/>
                <w:szCs w:val="20"/>
              </w:rPr>
              <w:t>аффилированности</w:t>
            </w:r>
            <w:proofErr w:type="spellEnd"/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39-40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14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Письмо о ликвидации и реорганизации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Без номера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Письмо о ликвидации и реорганизации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41-42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15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Гарантийное письмо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Без номера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Гарантийное письмо согласно главе №3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43-44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16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Техническая спецификация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Техническая спецификация лотам №2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Техническая спецификация 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3-8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lastRenderedPageBreak/>
              <w:t>17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Техническая спецификация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Техническая спецификация лотам №3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Техническая спецификация 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9-18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18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Техническая спецификация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Техническая спецификация лотам №4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Техническая спецификация 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19-34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19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Перечень лотов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Приложение 1 к тендерной документации</w:t>
            </w:r>
          </w:p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35-36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20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 xml:space="preserve">РК-МТ-7№009250 </w:t>
            </w:r>
            <w:r w:rsidRPr="00C90544">
              <w:rPr>
                <w:color w:val="000000"/>
                <w:sz w:val="18"/>
                <w:szCs w:val="20"/>
              </w:rPr>
              <w:t>от 04.02.2019 года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Регистрационное удостоверение Лот №2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Электронная подпись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Электронная копия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37-48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21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Письмо обеспечение единства измерений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Письмо о том, что не подлежит внесению в реестр государственной системы обеспечения единства измерений РК по лоту №2 №21-06/7271 от 18.07.2018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Письмо обеспечение единства измерений по лоту №2  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Зам.генерального директора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Копия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49-50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22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 xml:space="preserve"> РК-МИ (МТ) - №023623 </w:t>
            </w:r>
            <w:r w:rsidRPr="00C90544">
              <w:rPr>
                <w:color w:val="000000"/>
                <w:sz w:val="18"/>
                <w:szCs w:val="20"/>
              </w:rPr>
              <w:t>от 17.02.2022 года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Регистрационное удостоверение Лот №3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Электронная подпись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Электронная копия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51-64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23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РК-МТ-5№022366 от 21.05.2021  года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Регистрационное удостоверение Лот №4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Электронная подпись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Электронная копия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65-76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24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Сертификат об утверждении типа средств измерений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Сертификат о регистрации в реестре государственной системы обеспечения единства измерений РК №</w:t>
            </w:r>
            <w:r w:rsidRPr="00C90544">
              <w:rPr>
                <w:color w:val="000000"/>
                <w:sz w:val="18"/>
                <w:szCs w:val="20"/>
                <w:lang w:val="en-US"/>
              </w:rPr>
              <w:t>KZ</w:t>
            </w:r>
            <w:r w:rsidRPr="00C90544">
              <w:rPr>
                <w:color w:val="000000"/>
                <w:sz w:val="18"/>
                <w:szCs w:val="20"/>
              </w:rPr>
              <w:t>.02.01.01453-2022 от 25.02.2022 года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Сертификат №1453  об утверждении типа средств измерений по лоту №4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Электронная подпись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Электронная копия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77-78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25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Заключение по результатам анализа предельных цен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Заключение №0000000397Е  по результатам анализа предельных цен на медицинскую технику от 28.12.2022 года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rPr>
                <w:color w:val="000000"/>
                <w:sz w:val="18"/>
                <w:szCs w:val="20"/>
              </w:rPr>
            </w:pPr>
            <w:r w:rsidRPr="00C90544">
              <w:rPr>
                <w:color w:val="000000"/>
                <w:sz w:val="18"/>
                <w:szCs w:val="20"/>
              </w:rPr>
              <w:t>Заключение по результатам анализа предельных цен по лоту №4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Электронная подпись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Электронная копия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79-80</w:t>
            </w:r>
          </w:p>
        </w:tc>
      </w:tr>
      <w:tr w:rsidR="00C90544" w:rsidRPr="00C90544" w:rsidTr="008E740C">
        <w:trPr>
          <w:trHeight w:val="20"/>
        </w:trPr>
        <w:tc>
          <w:tcPr>
            <w:tcW w:w="1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center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26</w:t>
            </w:r>
          </w:p>
        </w:tc>
        <w:tc>
          <w:tcPr>
            <w:tcW w:w="9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Гарантийное письмо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Без номера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Гарантийное письмо согласно главе №4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Директор ТОО «</w:t>
            </w:r>
            <w:r w:rsidRPr="00C90544">
              <w:rPr>
                <w:rStyle w:val="s1"/>
                <w:b w:val="0"/>
                <w:sz w:val="18"/>
                <w:szCs w:val="20"/>
              </w:rPr>
              <w:t xml:space="preserve"> Комплект Трейдинг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 xml:space="preserve"> »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90544" w:rsidRPr="00C90544" w:rsidRDefault="00C90544" w:rsidP="008E74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90544" w:rsidRPr="00C90544" w:rsidRDefault="00C90544" w:rsidP="008E740C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C90544">
              <w:rPr>
                <w:sz w:val="18"/>
                <w:szCs w:val="20"/>
              </w:rPr>
              <w:t>81-82</w:t>
            </w:r>
          </w:p>
        </w:tc>
      </w:tr>
    </w:tbl>
    <w:p w:rsidR="00C90544" w:rsidRPr="00CD2373" w:rsidRDefault="00C90544" w:rsidP="00C90544">
      <w:pPr>
        <w:jc w:val="center"/>
        <w:rPr>
          <w:rStyle w:val="s1"/>
        </w:rPr>
      </w:pPr>
    </w:p>
    <w:p w:rsidR="00C90544" w:rsidRPr="00CD2373" w:rsidRDefault="00C90544" w:rsidP="00C90544">
      <w:pPr>
        <w:jc w:val="center"/>
      </w:pPr>
    </w:p>
    <w:p w:rsidR="00C90544" w:rsidRPr="004361B8" w:rsidRDefault="00C90544" w:rsidP="00C90544">
      <w:pPr>
        <w:pStyle w:val="3"/>
        <w:shd w:val="clear" w:color="auto" w:fill="FFFFFF"/>
        <w:spacing w:before="0" w:after="0"/>
        <w:jc w:val="center"/>
        <w:textAlignment w:val="baseline"/>
        <w:rPr>
          <w:bCs w:val="0"/>
          <w:sz w:val="20"/>
          <w:szCs w:val="20"/>
        </w:rPr>
      </w:pPr>
    </w:p>
    <w:p w:rsidR="00C90544" w:rsidRPr="004361B8" w:rsidRDefault="00C90544" w:rsidP="00C90544">
      <w:pPr>
        <w:pStyle w:val="3"/>
        <w:shd w:val="clear" w:color="auto" w:fill="FFFFFF"/>
        <w:spacing w:before="0" w:after="0"/>
        <w:jc w:val="center"/>
        <w:textAlignment w:val="baseline"/>
        <w:rPr>
          <w:bCs w:val="0"/>
          <w:sz w:val="20"/>
          <w:szCs w:val="20"/>
        </w:rPr>
      </w:pPr>
      <w:r w:rsidRPr="004361B8">
        <w:rPr>
          <w:bCs w:val="0"/>
          <w:sz w:val="20"/>
          <w:szCs w:val="20"/>
        </w:rPr>
        <w:t>Опись документов, прилагаемых</w:t>
      </w:r>
    </w:p>
    <w:p w:rsidR="00C90544" w:rsidRPr="004361B8" w:rsidRDefault="00C90544" w:rsidP="00C90544">
      <w:pPr>
        <w:pStyle w:val="3"/>
        <w:shd w:val="clear" w:color="auto" w:fill="FFFFFF"/>
        <w:spacing w:before="0" w:after="0"/>
        <w:jc w:val="center"/>
        <w:textAlignment w:val="baseline"/>
        <w:rPr>
          <w:bCs w:val="0"/>
          <w:sz w:val="20"/>
          <w:szCs w:val="20"/>
        </w:rPr>
      </w:pPr>
      <w:r w:rsidRPr="004361B8">
        <w:rPr>
          <w:bCs w:val="0"/>
          <w:sz w:val="20"/>
          <w:szCs w:val="20"/>
        </w:rPr>
        <w:t xml:space="preserve">к заявке потенциального поставщика </w:t>
      </w:r>
      <w:r w:rsidR="00D4359B" w:rsidRPr="00C90544">
        <w:rPr>
          <w:spacing w:val="2"/>
          <w:sz w:val="18"/>
          <w:szCs w:val="20"/>
        </w:rPr>
        <w:t>ТОО «</w:t>
      </w:r>
      <w:proofErr w:type="spellStart"/>
      <w:r w:rsidR="00D4359B" w:rsidRPr="00C90544">
        <w:rPr>
          <w:spacing w:val="2"/>
          <w:sz w:val="18"/>
          <w:szCs w:val="20"/>
        </w:rPr>
        <w:t>ОрдаМед</w:t>
      </w:r>
      <w:proofErr w:type="spellEnd"/>
      <w:r w:rsidR="00D4359B" w:rsidRPr="00C90544">
        <w:rPr>
          <w:spacing w:val="2"/>
          <w:sz w:val="18"/>
          <w:szCs w:val="20"/>
        </w:rPr>
        <w:t xml:space="preserve"> Костанай»</w:t>
      </w:r>
      <w:bookmarkStart w:id="0" w:name="_GoBack"/>
      <w:bookmarkEnd w:id="0"/>
    </w:p>
    <w:p w:rsidR="00C90544" w:rsidRPr="004361B8" w:rsidRDefault="00C90544" w:rsidP="00C90544">
      <w:pPr>
        <w:pStyle w:val="3"/>
        <w:shd w:val="clear" w:color="auto" w:fill="FFFFFF"/>
        <w:spacing w:before="0" w:after="0"/>
        <w:jc w:val="center"/>
        <w:textAlignment w:val="baseline"/>
        <w:rPr>
          <w:bCs w:val="0"/>
          <w:sz w:val="20"/>
          <w:szCs w:val="20"/>
        </w:rPr>
      </w:pPr>
    </w:p>
    <w:tbl>
      <w:tblPr>
        <w:tblpPr w:leftFromText="180" w:rightFromText="180" w:vertAnchor="text" w:tblpX="-701" w:tblpY="1"/>
        <w:tblOverlap w:val="never"/>
        <w:tblW w:w="1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067"/>
        <w:gridCol w:w="2343"/>
        <w:gridCol w:w="2067"/>
        <w:gridCol w:w="2463"/>
        <w:gridCol w:w="1701"/>
        <w:gridCol w:w="641"/>
      </w:tblGrid>
      <w:tr w:rsidR="00C90544" w:rsidRPr="00C90544" w:rsidTr="00C90544">
        <w:trPr>
          <w:trHeight w:val="816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Наименование документа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Дата и номер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Краткое содержание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Кем подписан документ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Оригинал, копия, нотариально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засвидетельствованная 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Номер страницы</w:t>
            </w:r>
          </w:p>
        </w:tc>
      </w:tr>
      <w:tr w:rsidR="00C90544" w:rsidRPr="00C90544" w:rsidTr="00C90544">
        <w:trPr>
          <w:trHeight w:val="624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11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Заявка на участие в тендере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01.09.2023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Заявка на участие в тендере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Генеральный директор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 Анкудимова Л.С.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1-4</w:t>
            </w:r>
          </w:p>
        </w:tc>
      </w:tr>
      <w:tr w:rsidR="00C90544" w:rsidRPr="00C90544" w:rsidTr="00C90544">
        <w:trPr>
          <w:trHeight w:val="2041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22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№ 10100672264279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от 01.09.2023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 xml:space="preserve">Отдел города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по регистрации и земельному кадастру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филиала некоммерческого акционерного общества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 xml:space="preserve">«Государственная корпорация «Правительство для граждан» </w:t>
            </w:r>
            <w:proofErr w:type="gramStart"/>
            <w:r w:rsidRPr="00C90544">
              <w:rPr>
                <w:spacing w:val="2"/>
                <w:sz w:val="18"/>
                <w:szCs w:val="20"/>
              </w:rPr>
              <w:t>по</w:t>
            </w:r>
            <w:proofErr w:type="gramEnd"/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proofErr w:type="spellStart"/>
            <w:r w:rsidRPr="00C90544">
              <w:rPr>
                <w:spacing w:val="2"/>
                <w:sz w:val="18"/>
                <w:szCs w:val="20"/>
              </w:rPr>
              <w:t>Костанайской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области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5-8</w:t>
            </w:r>
          </w:p>
        </w:tc>
      </w:tr>
      <w:tr w:rsidR="00C90544" w:rsidRPr="00C90544" w:rsidTr="00C90544">
        <w:trPr>
          <w:trHeight w:val="419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33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Устав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10.02.2015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Устав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 xml:space="preserve">Представитель единственного учредителя, действующий на основании доверенности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Длимбетов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Е.Т.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9-28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44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Изменения к Уставу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lastRenderedPageBreak/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»  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lastRenderedPageBreak/>
              <w:t>06.01.2017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Изменения к Уставу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lastRenderedPageBreak/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»  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lastRenderedPageBreak/>
              <w:t>Единственный участник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» </w:t>
            </w:r>
            <w:r w:rsidRPr="00C90544">
              <w:rPr>
                <w:spacing w:val="2"/>
                <w:sz w:val="18"/>
                <w:szCs w:val="20"/>
              </w:rPr>
              <w:lastRenderedPageBreak/>
              <w:t>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Центральная Азия» в лице Генерального директора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Адильбековой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Д. М.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lastRenderedPageBreak/>
              <w:t>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29-30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lastRenderedPageBreak/>
              <w:t>55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Изменения и дополнения в Устав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06.09.2019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Изменения и дополнения в Устав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Учредитель АО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Ordamed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» в лице Президента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Длимбетова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Е.Т.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31-32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66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Решение Единственного участника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17.10.2022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Решение Единственного участника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Единственный участник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 в лице Председателя Правления АО «</w:t>
            </w:r>
            <w:proofErr w:type="spellStart"/>
            <w:r w:rsidRPr="00C90544">
              <w:rPr>
                <w:spacing w:val="2"/>
                <w:sz w:val="18"/>
                <w:szCs w:val="20"/>
                <w:lang w:val="en-US"/>
              </w:rPr>
              <w:t>Ordamed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» 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Анохина Ю.В.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33-34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77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Приказ о вступлении в должность Генерального директора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17.10.2022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Приказ о вступлении в должность Генерального директора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Генеральный директор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 Анкудимова Л.С.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35-36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88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Выписка о текущем составе участников или акционеров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01.09.2023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Выписка о текущем составе участников или акционеров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Генеральный директор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 Анкудимова Л.С.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37-38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99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Талон о приеме уведомления о начале или прекращения осуществления деятельности по розничной реализации медицинских изделий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KZ07UBC00030066 от 18.03.2022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Талон о приеме уведомления о начале или прекращения осуществления деятельности по розничной реализации медицинских изделий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Республиканское государственное учреждение "Департамент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Комитета медицинского и фармацевтического контроля Министерства здравоохранения Республики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 xml:space="preserve">Казахстан по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Костанайской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области"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39-40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110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Талон о приеме уведомления о начале или прекращения осуществления деятельности по оптовой реализации медицинских изделий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KZ24UCA00021725</w:t>
            </w:r>
            <w:r w:rsidRPr="00C90544">
              <w:rPr>
                <w:sz w:val="18"/>
                <w:szCs w:val="20"/>
              </w:rPr>
              <w:t xml:space="preserve"> </w:t>
            </w:r>
            <w:r w:rsidRPr="00C90544">
              <w:rPr>
                <w:spacing w:val="2"/>
                <w:sz w:val="18"/>
                <w:szCs w:val="20"/>
              </w:rPr>
              <w:t>от 18.03.2022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Талон о приеме уведомления о начале или прекращения осуществления деятельности по оптовой реализации медицинских изделий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Республиканское государственное учреждение "Департамент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Комитета медицинского и фармацевтического контроля Министерства здравоохранения Республики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 xml:space="preserve">Казахстан по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Костанайской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области"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41-42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  <w:lang w:val="en-US"/>
              </w:rPr>
              <w:t>1</w:t>
            </w:r>
            <w:r w:rsidRPr="00C90544">
              <w:rPr>
                <w:spacing w:val="2"/>
                <w:sz w:val="18"/>
                <w:szCs w:val="20"/>
              </w:rPr>
              <w:t>11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№</w:t>
            </w:r>
            <w:r w:rsidRPr="00C90544">
              <w:rPr>
                <w:sz w:val="18"/>
                <w:szCs w:val="20"/>
              </w:rPr>
              <w:t xml:space="preserve"> </w:t>
            </w:r>
            <w:r w:rsidRPr="00C90544">
              <w:rPr>
                <w:spacing w:val="2"/>
                <w:sz w:val="18"/>
                <w:szCs w:val="20"/>
              </w:rPr>
              <w:t xml:space="preserve">10100672263445   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от 01.09.2023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СВЕДЕНИЯ об отсутствии (наличии) задолженности, учет по которым ведется в органах государственных доходов, по состоянию на 01.09.2023 года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 xml:space="preserve">УГД по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г</w:t>
            </w:r>
            <w:proofErr w:type="gramStart"/>
            <w:r w:rsidRPr="00C90544">
              <w:rPr>
                <w:spacing w:val="2"/>
                <w:sz w:val="18"/>
                <w:szCs w:val="20"/>
              </w:rPr>
              <w:t>.К</w:t>
            </w:r>
            <w:proofErr w:type="gramEnd"/>
            <w:r w:rsidRPr="00C90544">
              <w:rPr>
                <w:spacing w:val="2"/>
                <w:sz w:val="18"/>
                <w:szCs w:val="20"/>
              </w:rPr>
              <w:t>останай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  <w:lang w:val="en-US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43-56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112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Лицензия на занятие предоставление услуг в области использования атомной энергии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 xml:space="preserve">№22000896 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от 20.01.2022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Лицензия на занятие предоставление услуг в области использования атомной энергии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Государственное учреждение "Комитет атомного и энергетического надзора и контроля". Министерство энергетики Республики Казахстан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Руководитель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(уполномоченное лицо)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proofErr w:type="spellStart"/>
            <w:r w:rsidRPr="00C90544">
              <w:rPr>
                <w:spacing w:val="2"/>
                <w:sz w:val="18"/>
                <w:szCs w:val="20"/>
              </w:rPr>
              <w:t>Сергазин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Гумар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Екпинович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57-62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113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Гарантийное письмо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01.09.2023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Гарантийное письмо о подтверждении квалификационных требований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Генеральный директор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 Анкудимова Л.С.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63-64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114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Гарантийное письмо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01.09.2023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Гарантийное письмо о соответствии требованиям к медицинским изделиям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Генеральный директор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 Анкудимова Л.С.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  <w:highlight w:val="green"/>
              </w:rPr>
            </w:pPr>
            <w:r w:rsidRPr="00C90544">
              <w:rPr>
                <w:spacing w:val="2"/>
                <w:sz w:val="18"/>
                <w:szCs w:val="20"/>
              </w:rPr>
              <w:t>65-68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lastRenderedPageBreak/>
              <w:t>115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Ценовое предложение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01.09.2023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Ценовое предложение по лоту №1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Генеральный директор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 Анкудимова Л.С.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  <w:highlight w:val="green"/>
              </w:rPr>
            </w:pPr>
            <w:r w:rsidRPr="00C90544">
              <w:rPr>
                <w:spacing w:val="2"/>
                <w:sz w:val="18"/>
                <w:szCs w:val="20"/>
              </w:rPr>
              <w:t>69-70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216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Техническая спецификация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Техническая спецификация от 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 лота №1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Генеральный директор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 Анкудимова Л.С.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1-8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217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Регистрационное удостоверение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РК-МТ-5№018741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от 18.01.2019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Регистрационное удостоверение с приложением лота №1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proofErr w:type="gramStart"/>
            <w:r w:rsidRPr="00C90544">
              <w:rPr>
                <w:spacing w:val="2"/>
                <w:sz w:val="18"/>
                <w:szCs w:val="20"/>
              </w:rPr>
              <w:t>Министерство здравоохранения Республики Казахстан Руководитель государственного органа (или уполномоченное лицо:</w:t>
            </w:r>
            <w:proofErr w:type="gramEnd"/>
            <w:r w:rsidRPr="00C90544">
              <w:rPr>
                <w:spacing w:val="2"/>
                <w:sz w:val="18"/>
                <w:szCs w:val="20"/>
              </w:rPr>
              <w:t xml:space="preserve"> БЮРАБЕКОВА ЛЮДМИЛА ВИТАЛЬЕВНА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9-18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318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Письмо о не отнесении к средствам измерений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01.09.2023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Письмо о не отнесении к средствам измерений по лоту №1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Генеральный директор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 Анкудимова Л.С.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19-20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119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Информационное письмо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</w:rPr>
              <w:t>01.09.2023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Информационное письмо от ТОО «ОрдаМед Костанай»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</w:rPr>
              <w:t>Генеральный директор ТОО «ОрдаМед Костанай» Анкудимова Л.С.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  <w:highlight w:val="green"/>
              </w:rPr>
            </w:pPr>
            <w:r w:rsidRPr="00C90544">
              <w:rPr>
                <w:spacing w:val="2"/>
                <w:sz w:val="18"/>
                <w:szCs w:val="20"/>
              </w:rPr>
              <w:t>21-22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320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Письмо-авторизация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20.01.2023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pacing w:val="2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</w:rPr>
              <w:t>Письмо-авторизация от Genoray Co., Ltd для АО «Ordamed» лота №1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0"/>
                <w:lang w:val="en-US"/>
              </w:rPr>
            </w:pPr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  <w:lang w:val="en-US"/>
              </w:rPr>
              <w:t>President</w:t>
            </w:r>
          </w:p>
          <w:p w:rsidR="00C90544" w:rsidRPr="00C90544" w:rsidRDefault="00C90544" w:rsidP="00C90544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0"/>
              </w:rPr>
            </w:pPr>
            <w:proofErr w:type="spellStart"/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  <w:lang w:val="en-US"/>
              </w:rPr>
              <w:t>Byung-Uk</w:t>
            </w:r>
            <w:proofErr w:type="spellEnd"/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  <w:lang w:val="en-US"/>
              </w:rPr>
              <w:t xml:space="preserve"> Park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  <w:highlight w:val="green"/>
              </w:rPr>
            </w:pPr>
            <w:r w:rsidRPr="00C90544">
              <w:rPr>
                <w:spacing w:val="2"/>
                <w:sz w:val="18"/>
                <w:szCs w:val="20"/>
              </w:rPr>
              <w:t>23-26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221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Письмо-авторизация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01.03</w:t>
            </w: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Письмо-авторизация от АО «Ordamed» для ТОО «ОрдаМед Костанай»  по лоту №1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</w:rPr>
              <w:t>Директор департамента продаж</w:t>
            </w:r>
          </w:p>
          <w:p w:rsidR="00C90544" w:rsidRPr="00C90544" w:rsidRDefault="00C90544" w:rsidP="00C90544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</w:rPr>
              <w:t>АО «Ordamed» Касенова Л. К.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  <w:highlight w:val="green"/>
              </w:rPr>
            </w:pPr>
            <w:r w:rsidRPr="00C90544">
              <w:rPr>
                <w:spacing w:val="2"/>
                <w:sz w:val="18"/>
                <w:szCs w:val="20"/>
              </w:rPr>
              <w:t>27-28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322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Сертификат инженера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-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Сертификат инженера о прохождении обучения от Genoray Co., Ltd лота №1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0"/>
                <w:lang w:val="en-US"/>
              </w:rPr>
            </w:pPr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  <w:lang w:val="en-US"/>
              </w:rPr>
              <w:t>President</w:t>
            </w:r>
          </w:p>
          <w:p w:rsidR="00C90544" w:rsidRPr="00C90544" w:rsidRDefault="00C90544" w:rsidP="00C90544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8"/>
                <w:szCs w:val="20"/>
              </w:rPr>
            </w:pPr>
            <w:proofErr w:type="spellStart"/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  <w:lang w:val="en-US"/>
              </w:rPr>
              <w:t>Byung-Uk</w:t>
            </w:r>
            <w:proofErr w:type="spellEnd"/>
            <w:r w:rsidRPr="00C90544">
              <w:rPr>
                <w:rFonts w:ascii="Times New Roman" w:hAnsi="Times New Roman" w:cs="Times New Roman"/>
                <w:spacing w:val="2"/>
                <w:sz w:val="18"/>
                <w:szCs w:val="20"/>
                <w:lang w:val="en-US"/>
              </w:rPr>
              <w:t xml:space="preserve"> Park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90544">
              <w:rPr>
                <w:rFonts w:ascii="Times New Roman" w:hAnsi="Times New Roman" w:cs="Times New Roman"/>
                <w:sz w:val="18"/>
                <w:szCs w:val="20"/>
              </w:rPr>
              <w:t>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  <w:highlight w:val="green"/>
              </w:rPr>
            </w:pPr>
            <w:r w:rsidRPr="00C90544">
              <w:rPr>
                <w:spacing w:val="2"/>
                <w:sz w:val="18"/>
                <w:szCs w:val="20"/>
              </w:rPr>
              <w:t>29-30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223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Сертификат соответствия системы менеджмента качества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 xml:space="preserve">№ 0117782 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от 15.07.2021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Сертификат соответствия системы менеджмента качества ТОО «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ОрдаМед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Костанай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>»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ТОО «</w:t>
            </w:r>
            <w:r w:rsidRPr="00C90544">
              <w:rPr>
                <w:spacing w:val="2"/>
                <w:sz w:val="18"/>
                <w:szCs w:val="20"/>
                <w:lang w:val="en-US"/>
              </w:rPr>
              <w:t>Business</w:t>
            </w:r>
            <w:r w:rsidRPr="00C90544">
              <w:rPr>
                <w:spacing w:val="2"/>
                <w:sz w:val="18"/>
                <w:szCs w:val="20"/>
              </w:rPr>
              <w:t xml:space="preserve"> </w:t>
            </w:r>
            <w:proofErr w:type="spellStart"/>
            <w:r w:rsidRPr="00C90544">
              <w:rPr>
                <w:spacing w:val="2"/>
                <w:sz w:val="18"/>
                <w:szCs w:val="20"/>
                <w:lang w:val="en-US"/>
              </w:rPr>
              <w:t>Exp</w:t>
            </w:r>
            <w:proofErr w:type="spellEnd"/>
            <w:proofErr w:type="gramStart"/>
            <w:r w:rsidRPr="00C90544">
              <w:rPr>
                <w:spacing w:val="2"/>
                <w:sz w:val="18"/>
                <w:szCs w:val="20"/>
              </w:rPr>
              <w:t>е</w:t>
            </w:r>
            <w:proofErr w:type="spellStart"/>
            <w:proofErr w:type="gramEnd"/>
            <w:r w:rsidRPr="00C90544">
              <w:rPr>
                <w:spacing w:val="2"/>
                <w:sz w:val="18"/>
                <w:szCs w:val="20"/>
                <w:lang w:val="en-US"/>
              </w:rPr>
              <w:t>rt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r w:rsidRPr="00C90544">
              <w:rPr>
                <w:spacing w:val="2"/>
                <w:sz w:val="18"/>
                <w:szCs w:val="20"/>
                <w:lang w:val="en-US"/>
              </w:rPr>
              <w:t>KZ</w:t>
            </w:r>
            <w:r w:rsidRPr="00C90544">
              <w:rPr>
                <w:spacing w:val="2"/>
                <w:sz w:val="18"/>
                <w:szCs w:val="20"/>
              </w:rPr>
              <w:t xml:space="preserve">», руководитель органа по подтверждению соответствия или уполномоченное им лицо 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proofErr w:type="spellStart"/>
            <w:r w:rsidRPr="00C90544">
              <w:rPr>
                <w:spacing w:val="2"/>
                <w:sz w:val="18"/>
                <w:szCs w:val="20"/>
              </w:rPr>
              <w:t>Жангазина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Ж.С., Эксперт-аудитор 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Сисенова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А.К. 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Копия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  <w:highlight w:val="green"/>
              </w:rPr>
            </w:pPr>
            <w:r w:rsidRPr="00C90544">
              <w:rPr>
                <w:spacing w:val="2"/>
                <w:sz w:val="18"/>
                <w:szCs w:val="20"/>
              </w:rPr>
              <w:t>31-34</w:t>
            </w: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424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Гарантийное обеспечение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  <w:highlight w:val="red"/>
              </w:rPr>
            </w:pPr>
            <w:r w:rsidRPr="00C90544">
              <w:rPr>
                <w:spacing w:val="2"/>
                <w:sz w:val="18"/>
                <w:szCs w:val="20"/>
              </w:rPr>
              <w:t>№2867 от 22.08.2023 г.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Гарантийное обеспечение в виде платежного поручения по лоту №1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Генеральный директор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Анкудимова Л.С.</w:t>
            </w:r>
          </w:p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Оригинал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225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Техническая спецификация на электронном носителе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Техническая спецификация в формате .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docx</w:t>
            </w:r>
            <w:proofErr w:type="spellEnd"/>
            <w:r w:rsidRPr="00C90544">
              <w:rPr>
                <w:spacing w:val="2"/>
                <w:sz w:val="18"/>
                <w:szCs w:val="20"/>
              </w:rPr>
              <w:t xml:space="preserve"> </w:t>
            </w:r>
            <w:r w:rsidRPr="00C90544">
              <w:rPr>
                <w:sz w:val="18"/>
                <w:szCs w:val="20"/>
              </w:rPr>
              <w:t xml:space="preserve"> по лоту №1</w:t>
            </w:r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Электронный носитель CD-диск – 1 шт.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</w:tc>
      </w:tr>
      <w:tr w:rsidR="00C90544" w:rsidRPr="00C90544" w:rsidTr="00C90544">
        <w:trPr>
          <w:trHeight w:val="142"/>
        </w:trPr>
        <w:tc>
          <w:tcPr>
            <w:tcW w:w="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226</w:t>
            </w: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Опись документов на электронном носителе</w:t>
            </w:r>
          </w:p>
        </w:tc>
        <w:tc>
          <w:tcPr>
            <w:tcW w:w="23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</w:tc>
        <w:tc>
          <w:tcPr>
            <w:tcW w:w="20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Опись документов в формате .</w:t>
            </w:r>
            <w:proofErr w:type="spellStart"/>
            <w:r w:rsidRPr="00C90544">
              <w:rPr>
                <w:spacing w:val="2"/>
                <w:sz w:val="18"/>
                <w:szCs w:val="20"/>
              </w:rPr>
              <w:t>docx</w:t>
            </w:r>
            <w:proofErr w:type="spellEnd"/>
          </w:p>
        </w:tc>
        <w:tc>
          <w:tcPr>
            <w:tcW w:w="24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  <w:r w:rsidRPr="00C90544">
              <w:rPr>
                <w:spacing w:val="2"/>
                <w:sz w:val="18"/>
                <w:szCs w:val="20"/>
              </w:rPr>
              <w:t>Электронный носитель CD-диск – 1 шт.</w:t>
            </w:r>
          </w:p>
        </w:tc>
        <w:tc>
          <w:tcPr>
            <w:tcW w:w="641" w:type="dxa"/>
            <w:vAlign w:val="center"/>
          </w:tcPr>
          <w:p w:rsidR="00C90544" w:rsidRPr="00C90544" w:rsidRDefault="00C90544" w:rsidP="00C90544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18"/>
                <w:szCs w:val="20"/>
              </w:rPr>
            </w:pPr>
          </w:p>
        </w:tc>
      </w:tr>
    </w:tbl>
    <w:p w:rsidR="00C90544" w:rsidRPr="004361B8" w:rsidRDefault="00C90544" w:rsidP="00C90544">
      <w:pPr>
        <w:rPr>
          <w:sz w:val="20"/>
          <w:szCs w:val="20"/>
        </w:rPr>
      </w:pPr>
    </w:p>
    <w:p w:rsidR="00C90544" w:rsidRPr="00C90544" w:rsidRDefault="00C90544" w:rsidP="00C90544">
      <w:pPr>
        <w:pStyle w:val="a6"/>
        <w:spacing w:before="0" w:beforeAutospacing="0" w:after="0" w:afterAutospacing="0"/>
        <w:jc w:val="both"/>
        <w:rPr>
          <w:b/>
        </w:rPr>
      </w:pPr>
    </w:p>
    <w:p w:rsidR="00C90544" w:rsidRPr="00E041D1" w:rsidRDefault="00C90544" w:rsidP="00E04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ru-RU" w:eastAsia="ru-RU"/>
        </w:rPr>
      </w:pPr>
    </w:p>
    <w:p w:rsidR="00E041D1" w:rsidRPr="00E041D1" w:rsidRDefault="00E041D1" w:rsidP="00E041D1">
      <w:pPr>
        <w:spacing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E041D1" w:rsidRPr="006254E9" w:rsidRDefault="00E041D1" w:rsidP="006254E9">
      <w:pPr>
        <w:spacing w:line="240" w:lineRule="auto"/>
        <w:jc w:val="center"/>
        <w:rPr>
          <w:b/>
          <w:i/>
          <w:sz w:val="24"/>
          <w:szCs w:val="20"/>
          <w:lang w:val="ru-RU"/>
        </w:rPr>
      </w:pPr>
    </w:p>
    <w:sectPr w:rsidR="00E041D1" w:rsidRPr="006254E9" w:rsidSect="006121E9">
      <w:pgSz w:w="11906" w:h="16838"/>
      <w:pgMar w:top="28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DejaVuSerif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B71FE2"/>
    <w:multiLevelType w:val="hybridMultilevel"/>
    <w:tmpl w:val="D250D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97785C"/>
    <w:multiLevelType w:val="hybridMultilevel"/>
    <w:tmpl w:val="4B009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49"/>
    <w:rsid w:val="0000329D"/>
    <w:rsid w:val="00026A40"/>
    <w:rsid w:val="000368D4"/>
    <w:rsid w:val="00110580"/>
    <w:rsid w:val="002823CE"/>
    <w:rsid w:val="00294F92"/>
    <w:rsid w:val="002975C1"/>
    <w:rsid w:val="002A1A0A"/>
    <w:rsid w:val="002C4771"/>
    <w:rsid w:val="002C62A1"/>
    <w:rsid w:val="002E3C28"/>
    <w:rsid w:val="00436738"/>
    <w:rsid w:val="004763AA"/>
    <w:rsid w:val="00487832"/>
    <w:rsid w:val="004D469F"/>
    <w:rsid w:val="005071AE"/>
    <w:rsid w:val="0054094F"/>
    <w:rsid w:val="00581F35"/>
    <w:rsid w:val="006121E9"/>
    <w:rsid w:val="006254E9"/>
    <w:rsid w:val="00720EF1"/>
    <w:rsid w:val="0072543B"/>
    <w:rsid w:val="0080580E"/>
    <w:rsid w:val="00881897"/>
    <w:rsid w:val="00884EF0"/>
    <w:rsid w:val="008E3C43"/>
    <w:rsid w:val="008E523A"/>
    <w:rsid w:val="008F0249"/>
    <w:rsid w:val="0093565A"/>
    <w:rsid w:val="00947E7F"/>
    <w:rsid w:val="009D4DB4"/>
    <w:rsid w:val="00A87760"/>
    <w:rsid w:val="00AB1A92"/>
    <w:rsid w:val="00B9611C"/>
    <w:rsid w:val="00BA1CAC"/>
    <w:rsid w:val="00C03DF7"/>
    <w:rsid w:val="00C301F2"/>
    <w:rsid w:val="00C4514E"/>
    <w:rsid w:val="00C90544"/>
    <w:rsid w:val="00D10893"/>
    <w:rsid w:val="00D17C3D"/>
    <w:rsid w:val="00D4359B"/>
    <w:rsid w:val="00DA2E0D"/>
    <w:rsid w:val="00DE4873"/>
    <w:rsid w:val="00DE6872"/>
    <w:rsid w:val="00E041D1"/>
    <w:rsid w:val="00E20297"/>
    <w:rsid w:val="00E54496"/>
    <w:rsid w:val="00F058A8"/>
    <w:rsid w:val="00F1101C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72543B"/>
    <w:pPr>
      <w:numPr>
        <w:ilvl w:val="2"/>
        <w:numId w:val="1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2543B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numbering" w:customStyle="1" w:styleId="1">
    <w:name w:val="Нет списка1"/>
    <w:next w:val="a3"/>
    <w:uiPriority w:val="99"/>
    <w:semiHidden/>
    <w:unhideWhenUsed/>
    <w:rsid w:val="0072543B"/>
  </w:style>
  <w:style w:type="table" w:styleId="a4">
    <w:name w:val="Table Grid"/>
    <w:basedOn w:val="a2"/>
    <w:uiPriority w:val="59"/>
    <w:rsid w:val="0072543B"/>
    <w:pPr>
      <w:spacing w:after="0" w:line="240" w:lineRule="auto"/>
    </w:pPr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uiPriority w:val="22"/>
    <w:qFormat/>
    <w:rsid w:val="0072543B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qFormat/>
    <w:rsid w:val="00725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uiPriority w:val="99"/>
    <w:semiHidden/>
    <w:unhideWhenUsed/>
    <w:rsid w:val="0072543B"/>
    <w:rPr>
      <w:rFonts w:ascii="Times New Roman" w:hAnsi="Times New Roman" w:cs="Times New Roman" w:hint="default"/>
      <w:color w:val="333399"/>
      <w:u w:val="single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725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01">
    <w:name w:val="fontstyle01"/>
    <w:rsid w:val="0072543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9">
    <w:name w:val="No Spacing"/>
    <w:link w:val="aa"/>
    <w:uiPriority w:val="1"/>
    <w:qFormat/>
    <w:rsid w:val="007254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Без интервала Знак"/>
    <w:link w:val="a9"/>
    <w:uiPriority w:val="1"/>
    <w:rsid w:val="0072543B"/>
    <w:rPr>
      <w:rFonts w:ascii="Calibri" w:eastAsia="Times New Roman" w:hAnsi="Calibri" w:cs="Times New Roman"/>
      <w:lang w:val="ru-RU" w:eastAsia="ru-RU"/>
    </w:rPr>
  </w:style>
  <w:style w:type="paragraph" w:styleId="a0">
    <w:name w:val="Body Text"/>
    <w:basedOn w:val="a"/>
    <w:link w:val="ab"/>
    <w:rsid w:val="0072543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1"/>
    <w:link w:val="a0"/>
    <w:rsid w:val="0072543B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">
    <w:name w:val="Основной текст 21"/>
    <w:basedOn w:val="a"/>
    <w:rsid w:val="007254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customStyle="1" w:styleId="s1">
    <w:name w:val="s1"/>
    <w:basedOn w:val="a1"/>
    <w:rsid w:val="007254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unhideWhenUsed/>
    <w:rsid w:val="0029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294F9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451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0">
    <w:name w:val="s0"/>
    <w:rsid w:val="00C4514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e">
    <w:name w:val="List Paragraph"/>
    <w:basedOn w:val="a"/>
    <w:uiPriority w:val="34"/>
    <w:qFormat/>
    <w:rsid w:val="006121E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f">
    <w:name w:val="Содержимое таблицы"/>
    <w:basedOn w:val="a"/>
    <w:rsid w:val="00E202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2023-09-05T05:21:00Z</cp:lastPrinted>
  <dcterms:created xsi:type="dcterms:W3CDTF">2022-10-31T05:45:00Z</dcterms:created>
  <dcterms:modified xsi:type="dcterms:W3CDTF">2023-09-07T06:46:00Z</dcterms:modified>
</cp:coreProperties>
</file>