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85" w:rsidRPr="006952F9" w:rsidRDefault="00691B85" w:rsidP="00691B85">
      <w:pPr>
        <w:spacing w:after="0" w:line="240" w:lineRule="auto"/>
        <w:ind w:left="61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1B85" w:rsidRPr="006952F9" w:rsidRDefault="00691B85" w:rsidP="00691B85">
      <w:pPr>
        <w:spacing w:after="0" w:line="240" w:lineRule="auto"/>
        <w:ind w:left="6120"/>
        <w:jc w:val="right"/>
        <w:rPr>
          <w:rStyle w:val="a3"/>
          <w:bCs w:val="0"/>
          <w:sz w:val="24"/>
          <w:szCs w:val="24"/>
        </w:rPr>
      </w:pPr>
    </w:p>
    <w:p w:rsidR="00691B85" w:rsidRPr="00552CBB" w:rsidRDefault="00691B85" w:rsidP="00691B85">
      <w:pPr>
        <w:jc w:val="both"/>
        <w:rPr>
          <w:rStyle w:val="a3"/>
          <w:rFonts w:ascii="Times New Roman" w:hAnsi="Times New Roman" w:cs="Times New Roman"/>
          <w:sz w:val="24"/>
          <w:szCs w:val="24"/>
        </w:rPr>
      </w:pPr>
      <w:proofErr w:type="spellStart"/>
      <w:r w:rsidRPr="00552CBB">
        <w:rPr>
          <w:rStyle w:val="a3"/>
          <w:rFonts w:ascii="Times New Roman" w:hAnsi="Times New Roman" w:cs="Times New Roman"/>
          <w:sz w:val="24"/>
          <w:szCs w:val="24"/>
        </w:rPr>
        <w:t>г</w:t>
      </w:r>
      <w:proofErr w:type="gramStart"/>
      <w:r w:rsidRPr="00552CBB">
        <w:rPr>
          <w:rStyle w:val="a3"/>
          <w:rFonts w:ascii="Times New Roman" w:hAnsi="Times New Roman" w:cs="Times New Roman"/>
          <w:sz w:val="24"/>
          <w:szCs w:val="24"/>
        </w:rPr>
        <w:t>.Р</w:t>
      </w:r>
      <w:proofErr w:type="gramEnd"/>
      <w:r w:rsidRPr="00552CBB">
        <w:rPr>
          <w:rStyle w:val="a3"/>
          <w:rFonts w:ascii="Times New Roman" w:hAnsi="Times New Roman" w:cs="Times New Roman"/>
          <w:sz w:val="24"/>
          <w:szCs w:val="24"/>
        </w:rPr>
        <w:t>удный</w:t>
      </w:r>
      <w:proofErr w:type="spellEnd"/>
      <w:r w:rsidRPr="00552CBB"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511F22">
        <w:rPr>
          <w:rStyle w:val="a3"/>
          <w:rFonts w:ascii="Times New Roman" w:hAnsi="Times New Roman" w:cs="Times New Roman"/>
          <w:sz w:val="24"/>
          <w:szCs w:val="24"/>
        </w:rPr>
        <w:t>16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.08.2023 </w:t>
      </w:r>
      <w:r w:rsidRPr="00552CBB">
        <w:rPr>
          <w:rStyle w:val="a3"/>
          <w:rFonts w:ascii="Times New Roman" w:hAnsi="Times New Roman" w:cs="Times New Roman"/>
          <w:sz w:val="24"/>
          <w:szCs w:val="24"/>
        </w:rPr>
        <w:t>г</w:t>
      </w:r>
    </w:p>
    <w:p w:rsidR="00691B85" w:rsidRDefault="00691B85" w:rsidP="00691B85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Pr="007622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Объявление о предстоящем тендере</w:t>
      </w:r>
    </w:p>
    <w:p w:rsidR="00691B85" w:rsidRPr="0034007E" w:rsidRDefault="00691B85" w:rsidP="00691B85">
      <w:pPr>
        <w:spacing w:line="285" w:lineRule="atLeast"/>
        <w:jc w:val="both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Коммунальное государственное предприятие «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Рудненская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городская поликлиника» Управления здравоохранения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акимата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Костанайской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области  объявляет о проведении тендера по закупу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«Медицинской  техники»:</w:t>
      </w:r>
    </w:p>
    <w:tbl>
      <w:tblPr>
        <w:tblW w:w="10575" w:type="dxa"/>
        <w:jc w:val="center"/>
        <w:tblInd w:w="-1004" w:type="dxa"/>
        <w:tblLook w:val="04A0" w:firstRow="1" w:lastRow="0" w:firstColumn="1" w:lastColumn="0" w:noHBand="0" w:noVBand="1"/>
      </w:tblPr>
      <w:tblGrid>
        <w:gridCol w:w="750"/>
        <w:gridCol w:w="4680"/>
        <w:gridCol w:w="1179"/>
        <w:gridCol w:w="1174"/>
        <w:gridCol w:w="1421"/>
        <w:gridCol w:w="1371"/>
      </w:tblGrid>
      <w:tr w:rsidR="00F86EB0" w:rsidRPr="009E66C0" w:rsidTr="00511F22">
        <w:trPr>
          <w:trHeight w:val="255"/>
          <w:jc w:val="center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85" w:rsidRPr="00260A46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№ лота</w:t>
            </w:r>
          </w:p>
        </w:tc>
        <w:tc>
          <w:tcPr>
            <w:tcW w:w="4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85" w:rsidRPr="00260A46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Наименование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85" w:rsidRPr="00260A46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Единица измерения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85" w:rsidRPr="00260A46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Количество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85" w:rsidRPr="00260A46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Цена за одну  единицу, тенге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1B85" w:rsidRPr="00260A46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Сумма выделенная</w:t>
            </w:r>
          </w:p>
          <w:p w:rsidR="00691B85" w:rsidRPr="00260A46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</w:pPr>
            <w:r w:rsidRPr="00260A4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0"/>
              </w:rPr>
              <w:t>тенге</w:t>
            </w:r>
          </w:p>
        </w:tc>
      </w:tr>
      <w:tr w:rsidR="00F86EB0" w:rsidRPr="009E66C0" w:rsidTr="00511F22">
        <w:trPr>
          <w:trHeight w:val="255"/>
          <w:jc w:val="center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</w:tr>
      <w:tr w:rsidR="00F86EB0" w:rsidRPr="009E66C0" w:rsidTr="00511F22">
        <w:trPr>
          <w:trHeight w:val="25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bookmarkStart w:id="0" w:name="RANGE!A3:A9"/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1</w:t>
            </w:r>
            <w:bookmarkEnd w:id="0"/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B85" w:rsidRPr="00F86EB0" w:rsidRDefault="00691B85" w:rsidP="00F86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E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ЛОТ №1  </w:t>
            </w:r>
            <w:r w:rsidRPr="00F86E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509C7" w:rsidRPr="00F86EB0">
              <w:rPr>
                <w:rFonts w:ascii="Times New Roman" w:hAnsi="Times New Roman" w:cs="Times New Roman"/>
                <w:sz w:val="24"/>
                <w:szCs w:val="28"/>
              </w:rPr>
              <w:t>Стоматологический цифровой портативный рентгеновский комплекс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691B85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2509C7" w:rsidRDefault="002509C7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F86EB0" w:rsidRDefault="002509C7" w:rsidP="002509C7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86EB0">
              <w:rPr>
                <w:rFonts w:ascii="Times New Roman" w:hAnsi="Times New Roman" w:cs="Times New Roman"/>
                <w:szCs w:val="28"/>
              </w:rPr>
              <w:t>8 712 000,00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F86EB0" w:rsidRDefault="002509C7" w:rsidP="002509C7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86EB0">
              <w:rPr>
                <w:rFonts w:ascii="Times New Roman" w:hAnsi="Times New Roman" w:cs="Times New Roman"/>
                <w:szCs w:val="28"/>
              </w:rPr>
              <w:t>8 712 000,00</w:t>
            </w:r>
          </w:p>
        </w:tc>
      </w:tr>
      <w:tr w:rsidR="00F86EB0" w:rsidRPr="009E66C0" w:rsidTr="00511F22">
        <w:trPr>
          <w:trHeight w:val="57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EB0" w:rsidRPr="009E66C0" w:rsidRDefault="00F86EB0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2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EB0" w:rsidRPr="00F86EB0" w:rsidRDefault="00F86EB0" w:rsidP="00F86EB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6EB0">
              <w:rPr>
                <w:rFonts w:ascii="Times New Roman" w:hAnsi="Times New Roman" w:cs="Times New Roman"/>
                <w:b/>
                <w:sz w:val="20"/>
                <w:szCs w:val="20"/>
              </w:rPr>
              <w:t>ЛОТ №2</w:t>
            </w:r>
            <w:r w:rsidRPr="00F86E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Коагулятор электрохирургический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EB0" w:rsidRPr="002509C7" w:rsidRDefault="00F86EB0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EB0" w:rsidRPr="002509C7" w:rsidRDefault="00F86EB0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EB0" w:rsidRPr="00F86EB0" w:rsidRDefault="00F86EB0" w:rsidP="00246F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86EB0">
              <w:rPr>
                <w:rFonts w:ascii="Times New Roman" w:hAnsi="Times New Roman" w:cs="Times New Roman"/>
                <w:szCs w:val="28"/>
              </w:rPr>
              <w:t>4 699 296,00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6EB0" w:rsidRPr="00F86EB0" w:rsidRDefault="00F86EB0" w:rsidP="00246F24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F86EB0">
              <w:rPr>
                <w:rFonts w:ascii="Times New Roman" w:hAnsi="Times New Roman" w:cs="Times New Roman"/>
                <w:szCs w:val="28"/>
              </w:rPr>
              <w:t>9 398 592,00</w:t>
            </w:r>
          </w:p>
        </w:tc>
      </w:tr>
      <w:tr w:rsidR="00F86EB0" w:rsidRPr="009E66C0" w:rsidTr="00511F22">
        <w:trPr>
          <w:trHeight w:val="25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B85" w:rsidRPr="00F86EB0" w:rsidRDefault="00691B85" w:rsidP="00F86EB0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EB0">
              <w:rPr>
                <w:rFonts w:ascii="Times New Roman" w:hAnsi="Times New Roman" w:cs="Times New Roman"/>
                <w:b/>
                <w:sz w:val="20"/>
                <w:szCs w:val="20"/>
              </w:rPr>
              <w:t>ЛОТ №3</w:t>
            </w:r>
            <w:r w:rsidR="00F86EB0" w:rsidRPr="00F86EB0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Стол операционный гидравлический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691B85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2509C7" w:rsidRDefault="00F86EB0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F86EB0" w:rsidRDefault="00F86EB0" w:rsidP="002509C7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86EB0">
              <w:rPr>
                <w:rFonts w:ascii="Times New Roman" w:hAnsi="Times New Roman" w:cs="Times New Roman"/>
                <w:szCs w:val="28"/>
              </w:rPr>
              <w:t>9 825 000,00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F86EB0" w:rsidRDefault="00F86EB0" w:rsidP="002509C7">
            <w:pPr>
              <w:jc w:val="center"/>
              <w:rPr>
                <w:rFonts w:ascii="Times New Roman" w:hAnsi="Times New Roman" w:cs="Times New Roman"/>
                <w:color w:val="000000"/>
                <w:szCs w:val="20"/>
              </w:rPr>
            </w:pPr>
            <w:r w:rsidRPr="00F86EB0">
              <w:rPr>
                <w:rFonts w:ascii="Times New Roman" w:hAnsi="Times New Roman" w:cs="Times New Roman"/>
                <w:szCs w:val="28"/>
              </w:rPr>
              <w:t>9 825 000,00</w:t>
            </w:r>
          </w:p>
        </w:tc>
      </w:tr>
      <w:tr w:rsidR="00F86EB0" w:rsidRPr="009E66C0" w:rsidTr="00511F22">
        <w:trPr>
          <w:trHeight w:val="25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</w:pPr>
            <w:r w:rsidRPr="009E66C0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</w:rPr>
              <w:t>4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1B85" w:rsidRPr="00F86EB0" w:rsidRDefault="00691B85" w:rsidP="00F86E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EB0">
              <w:rPr>
                <w:rFonts w:ascii="Times New Roman" w:hAnsi="Times New Roman" w:cs="Times New Roman"/>
                <w:b/>
                <w:sz w:val="20"/>
                <w:szCs w:val="20"/>
              </w:rPr>
              <w:t>ЛОТ №4</w:t>
            </w:r>
            <w:r w:rsidR="00511F22" w:rsidRPr="000F13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1F22" w:rsidRPr="00511F22">
              <w:rPr>
                <w:rFonts w:ascii="Times New Roman" w:hAnsi="Times New Roman" w:cs="Times New Roman"/>
                <w:sz w:val="24"/>
                <w:szCs w:val="28"/>
              </w:rPr>
              <w:t xml:space="preserve">Система нейрофизиологическая 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691B85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9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2509C7" w:rsidRDefault="00511F22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511F22" w:rsidRDefault="00511F22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F22">
              <w:rPr>
                <w:rFonts w:ascii="Times New Roman" w:hAnsi="Times New Roman" w:cs="Times New Roman"/>
                <w:sz w:val="20"/>
                <w:szCs w:val="20"/>
              </w:rPr>
              <w:t>14 800 000,00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1B85" w:rsidRPr="00511F22" w:rsidRDefault="00511F22" w:rsidP="002509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F22">
              <w:rPr>
                <w:rFonts w:ascii="Times New Roman" w:hAnsi="Times New Roman" w:cs="Times New Roman"/>
                <w:sz w:val="20"/>
                <w:szCs w:val="20"/>
              </w:rPr>
              <w:t>14 800 000,00</w:t>
            </w:r>
          </w:p>
        </w:tc>
      </w:tr>
      <w:tr w:rsidR="00F86EB0" w:rsidRPr="009E66C0" w:rsidTr="00511F22">
        <w:trPr>
          <w:trHeight w:val="255"/>
          <w:jc w:val="center"/>
        </w:trPr>
        <w:tc>
          <w:tcPr>
            <w:tcW w:w="7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9E66C0" w:rsidRDefault="00691B85" w:rsidP="00246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691B85" w:rsidP="00511F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bookmarkStart w:id="1" w:name="_GoBack"/>
            <w:bookmarkEnd w:id="1"/>
            <w:r w:rsidRPr="00250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ИТОГО:</w:t>
            </w:r>
            <w:r w:rsidRPr="002509C7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2509C7">
              <w:rPr>
                <w:rFonts w:ascii="Times New Roman" w:hAnsi="Times New Roman" w:cs="Times New Roman"/>
              </w:rPr>
              <w:t xml:space="preserve"> </w:t>
            </w:r>
            <w:r w:rsidR="00511F22" w:rsidRPr="00511F22">
              <w:rPr>
                <w:rFonts w:ascii="Times New Roman" w:hAnsi="Times New Roman" w:cs="Times New Roman"/>
              </w:rPr>
              <w:t xml:space="preserve">сорок два миллиона семьсот тридцать пять тысяч пятьсот девяносто два </w:t>
            </w:r>
            <w:r w:rsidRPr="002509C7">
              <w:rPr>
                <w:rFonts w:ascii="Times New Roman" w:hAnsi="Times New Roman" w:cs="Times New Roman"/>
              </w:rPr>
              <w:t xml:space="preserve"> тенге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691B85" w:rsidP="002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691B85" w:rsidP="002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691B85" w:rsidP="002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1B85" w:rsidRPr="002509C7" w:rsidRDefault="00511F22" w:rsidP="00250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42 735 592</w:t>
            </w:r>
            <w:r w:rsidR="00691B85" w:rsidRPr="002509C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0"/>
              </w:rPr>
              <w:t>, 00</w:t>
            </w:r>
          </w:p>
        </w:tc>
      </w:tr>
    </w:tbl>
    <w:p w:rsidR="00691B85" w:rsidRPr="00691B85" w:rsidRDefault="00691B85" w:rsidP="00691B85">
      <w:pPr>
        <w:spacing w:before="100" w:beforeAutospacing="1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Требуемый срок поставки и условия поставки: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поставка товара по заявке Заказчика в течение 2023 года</w:t>
      </w:r>
      <w:r w:rsidRPr="0064667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при этом склад заказчика является местом поставки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</w:t>
      </w: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val="en-US" w:eastAsia="ru-RU"/>
        </w:rPr>
        <w:t>DDP</w:t>
      </w: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 xml:space="preserve"> (ИНКОТЕРМС 2010)</w:t>
      </w:r>
    </w:p>
    <w:p w:rsidR="00691B85" w:rsidRPr="0033185C" w:rsidRDefault="00691B85" w:rsidP="00691B8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Товар должен быть доставлен: Республика Казахстан, </w:t>
      </w:r>
      <w:proofErr w:type="spellStart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33185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 Рудный, улица 50 лет Октября 102а</w:t>
      </w:r>
    </w:p>
    <w:p w:rsidR="00691B85" w:rsidRPr="00691B85" w:rsidRDefault="00691B85" w:rsidP="00691B85">
      <w:pPr>
        <w:jc w:val="both"/>
        <w:rPr>
          <w:rFonts w:ascii="Georgia" w:hAnsi="Georgia"/>
          <w:color w:val="000000" w:themeColor="text1"/>
          <w:sz w:val="24"/>
          <w:u w:val="single"/>
        </w:rPr>
      </w:pPr>
      <w:proofErr w:type="gramStart"/>
      <w:r w:rsidRPr="0090356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К тендеру допускаются все  потенциальные поставщики, отвечающие квалификационным требованиям, указанным в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r>
        <w:rPr>
          <w:rFonts w:ascii="TimesNewRomanPSMT" w:hAnsi="TimesNewRomanPSMT"/>
          <w:b/>
          <w:i/>
          <w:color w:val="000000"/>
          <w:szCs w:val="28"/>
        </w:rPr>
        <w:t xml:space="preserve"> </w:t>
      </w:r>
      <w:r w:rsidRPr="00765710">
        <w:rPr>
          <w:rStyle w:val="s1"/>
        </w:rPr>
        <w:t>Приказ</w:t>
      </w:r>
      <w:r>
        <w:rPr>
          <w:rStyle w:val="s1"/>
        </w:rPr>
        <w:t>е</w:t>
      </w:r>
      <w:r w:rsidRPr="00765710">
        <w:rPr>
          <w:rStyle w:val="s1"/>
        </w:rPr>
        <w:t xml:space="preserve"> Министра здравоохранения Республики Казахстан от 7 июня 2023  года №110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</w:t>
      </w:r>
      <w:proofErr w:type="gramEnd"/>
      <w:r w:rsidRPr="00765710">
        <w:rPr>
          <w:rStyle w:val="s1"/>
        </w:rPr>
        <w:t xml:space="preserve"> счет бюджетных средств и (или) в системе обязательного социального медицинского страхования, фармацевтических услуг»</w:t>
      </w:r>
    </w:p>
    <w:p w:rsidR="00691B85" w:rsidRPr="007622DB" w:rsidRDefault="00691B85" w:rsidP="00691B8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Окончательный срок представления тендерных заявок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до 09.00 часов «</w:t>
      </w:r>
      <w:r w:rsidR="009035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</w:t>
      </w:r>
      <w:r w:rsidR="00511F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5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 w:rsidRPr="00691B8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сентября  2023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года.</w:t>
      </w:r>
    </w:p>
    <w:p w:rsidR="00691B85" w:rsidRPr="007622DB" w:rsidRDefault="00691B85" w:rsidP="00691B8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Конверты с тендерными заявками будут вскрываться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в 11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.00 часов «</w:t>
      </w:r>
      <w:r w:rsidR="00511F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05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="0090356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августа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   2023</w:t>
      </w:r>
      <w:r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kk-KZ" w:eastAsia="ru-RU"/>
        </w:rPr>
        <w:t xml:space="preserve"> </w:t>
      </w:r>
      <w:r w:rsidRPr="007622D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года 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 по следующему адресу: Республика Казахстан, </w:t>
      </w:r>
      <w:proofErr w:type="spellStart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Костанайская</w:t>
      </w:r>
      <w:proofErr w:type="spellEnd"/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область, города Рудный,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улица 50 лет Октября 102а</w:t>
      </w: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, кабинет </w:t>
      </w:r>
      <w:r w:rsidRPr="004863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главного врача.</w:t>
      </w:r>
    </w:p>
    <w:p w:rsidR="00691B85" w:rsidRPr="007622DB" w:rsidRDefault="00691B85" w:rsidP="00691B8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Потенциальные поставщики могут присутствовать при вскрытии конвертов с тендерными заявками.</w:t>
      </w:r>
    </w:p>
    <w:p w:rsidR="00691B85" w:rsidRPr="007622DB" w:rsidRDefault="00691B85" w:rsidP="00691B85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2D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Дополнительную информацию и справку можно получить по телефону: 8(71431)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7 29 57</w:t>
      </w:r>
    </w:p>
    <w:p w:rsidR="00691B85" w:rsidRPr="0048639A" w:rsidRDefault="00691B85" w:rsidP="00691B85">
      <w:pPr>
        <w:rPr>
          <w:rFonts w:ascii="Times New Roman" w:hAnsi="Times New Roman" w:cs="Times New Roman"/>
        </w:rPr>
      </w:pPr>
    </w:p>
    <w:p w:rsidR="00184CEB" w:rsidRDefault="00511F22"/>
    <w:sectPr w:rsidR="00184CEB" w:rsidSect="00B6023C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EA8"/>
    <w:rsid w:val="002509C7"/>
    <w:rsid w:val="00412EA8"/>
    <w:rsid w:val="00511F22"/>
    <w:rsid w:val="00691B85"/>
    <w:rsid w:val="0090356B"/>
    <w:rsid w:val="00D10893"/>
    <w:rsid w:val="00DD5E17"/>
    <w:rsid w:val="00EE20E2"/>
    <w:rsid w:val="00F058A8"/>
    <w:rsid w:val="00F8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5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E20E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20E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E20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E20E2"/>
    <w:rPr>
      <w:b/>
      <w:bCs/>
    </w:rPr>
  </w:style>
  <w:style w:type="character" w:styleId="a4">
    <w:name w:val="Emphasis"/>
    <w:uiPriority w:val="99"/>
    <w:qFormat/>
    <w:rsid w:val="00EE20E2"/>
    <w:rPr>
      <w:i/>
      <w:iCs/>
    </w:rPr>
  </w:style>
  <w:style w:type="character" w:styleId="a5">
    <w:name w:val="Hyperlink"/>
    <w:basedOn w:val="a0"/>
    <w:uiPriority w:val="99"/>
    <w:semiHidden/>
    <w:unhideWhenUsed/>
    <w:rsid w:val="00691B85"/>
    <w:rPr>
      <w:color w:val="0000FF"/>
      <w:u w:val="single"/>
    </w:rPr>
  </w:style>
  <w:style w:type="character" w:customStyle="1" w:styleId="s1">
    <w:name w:val="s1"/>
    <w:rsid w:val="00691B85"/>
    <w:rPr>
      <w:rFonts w:ascii="Times New Roman" w:hAnsi="Times New Roman" w:cs="Times New Roman" w:hint="default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B85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E20E2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20E2"/>
    <w:pPr>
      <w:widowControl w:val="0"/>
      <w:autoSpaceDE w:val="0"/>
      <w:autoSpaceDN w:val="0"/>
      <w:spacing w:after="0" w:line="240" w:lineRule="auto"/>
      <w:ind w:left="109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EE20E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EE20E2"/>
    <w:rPr>
      <w:b/>
      <w:bCs/>
    </w:rPr>
  </w:style>
  <w:style w:type="character" w:styleId="a4">
    <w:name w:val="Emphasis"/>
    <w:uiPriority w:val="99"/>
    <w:qFormat/>
    <w:rsid w:val="00EE20E2"/>
    <w:rPr>
      <w:i/>
      <w:iCs/>
    </w:rPr>
  </w:style>
  <w:style w:type="character" w:styleId="a5">
    <w:name w:val="Hyperlink"/>
    <w:basedOn w:val="a0"/>
    <w:uiPriority w:val="99"/>
    <w:semiHidden/>
    <w:unhideWhenUsed/>
    <w:rsid w:val="00691B85"/>
    <w:rPr>
      <w:color w:val="0000FF"/>
      <w:u w:val="single"/>
    </w:rPr>
  </w:style>
  <w:style w:type="character" w:customStyle="1" w:styleId="s1">
    <w:name w:val="s1"/>
    <w:rsid w:val="00691B85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2023-08-15T08:14:00Z</dcterms:created>
  <dcterms:modified xsi:type="dcterms:W3CDTF">2023-08-16T07:03:00Z</dcterms:modified>
</cp:coreProperties>
</file>