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BB" w:rsidRPr="006952F9" w:rsidRDefault="00552CBB" w:rsidP="00032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AE67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Style w:val="a4"/>
          <w:bCs w:val="0"/>
          <w:sz w:val="24"/>
          <w:szCs w:val="24"/>
        </w:rPr>
      </w:pP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>удный</w:t>
      </w:r>
      <w:proofErr w:type="spell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083739">
        <w:rPr>
          <w:rStyle w:val="a4"/>
          <w:rFonts w:ascii="Times New Roman" w:hAnsi="Times New Roman" w:cs="Times New Roman"/>
          <w:sz w:val="24"/>
          <w:szCs w:val="24"/>
        </w:rPr>
        <w:t xml:space="preserve">              </w:t>
      </w:r>
      <w:r w:rsidR="00701575">
        <w:rPr>
          <w:rStyle w:val="a4"/>
          <w:rFonts w:ascii="Times New Roman" w:hAnsi="Times New Roman" w:cs="Times New Roman"/>
          <w:sz w:val="24"/>
          <w:szCs w:val="24"/>
        </w:rPr>
        <w:t>03.03</w:t>
      </w:r>
      <w:r w:rsidR="00B46024">
        <w:rPr>
          <w:rStyle w:val="a4"/>
          <w:rFonts w:ascii="Times New Roman" w:hAnsi="Times New Roman" w:cs="Times New Roman"/>
          <w:sz w:val="24"/>
          <w:szCs w:val="24"/>
        </w:rPr>
        <w:t>.2022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7D43FC" w:rsidRDefault="00552CB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7622DB"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AE67A2" w:rsidRPr="00032DBE" w:rsidRDefault="007622DB" w:rsidP="00032DBE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E3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закупу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</w:t>
      </w:r>
      <w:r w:rsidR="0012548E">
        <w:rPr>
          <w:rFonts w:ascii="Times New Roman" w:hAnsi="Times New Roman" w:cs="Times New Roman"/>
          <w:sz w:val="24"/>
          <w:szCs w:val="24"/>
        </w:rPr>
        <w:t>РЕАКТИВОВ</w:t>
      </w:r>
      <w:r w:rsidR="00032DBE">
        <w:rPr>
          <w:rFonts w:ascii="Times New Roman" w:hAnsi="Times New Roman" w:cs="Times New Roman"/>
          <w:sz w:val="24"/>
          <w:szCs w:val="24"/>
        </w:rPr>
        <w:t>»</w:t>
      </w:r>
      <w:r w:rsidR="00AA721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1479" w:type="dxa"/>
        <w:jc w:val="center"/>
        <w:tblInd w:w="-601" w:type="dxa"/>
        <w:tblLayout w:type="fixed"/>
        <w:tblLook w:val="0000" w:firstRow="0" w:lastRow="0" w:firstColumn="0" w:lastColumn="0" w:noHBand="0" w:noVBand="0"/>
      </w:tblPr>
      <w:tblGrid>
        <w:gridCol w:w="566"/>
        <w:gridCol w:w="1416"/>
        <w:gridCol w:w="1483"/>
        <w:gridCol w:w="929"/>
        <w:gridCol w:w="877"/>
        <w:gridCol w:w="1107"/>
        <w:gridCol w:w="1122"/>
        <w:gridCol w:w="1569"/>
        <w:gridCol w:w="851"/>
        <w:gridCol w:w="1490"/>
        <w:gridCol w:w="69"/>
      </w:tblGrid>
      <w:tr w:rsidR="009E1779" w:rsidRPr="00BA4782" w:rsidTr="00BA4782">
        <w:trPr>
          <w:gridAfter w:val="1"/>
          <w:wAfter w:w="69" w:type="dxa"/>
          <w:trHeight w:val="325"/>
          <w:jc w:val="center"/>
        </w:trPr>
        <w:tc>
          <w:tcPr>
            <w:tcW w:w="1141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1779" w:rsidRPr="00BA4782" w:rsidRDefault="009E1779" w:rsidP="00BA4782">
            <w:pPr>
              <w:rPr>
                <w:b/>
                <w:bCs/>
                <w:sz w:val="16"/>
              </w:rPr>
            </w:pP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19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11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№ лота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11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Наименование заказчика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11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Наименование товара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11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Единица измерения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11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Кол-во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11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Условия поставки (в соответствии с 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115" w:lineRule="atLeast"/>
              <w:jc w:val="center"/>
              <w:rPr>
                <w:b/>
                <w:bCs/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Срок выполнения</w:t>
            </w:r>
          </w:p>
          <w:p w:rsidR="009E1779" w:rsidRPr="00BA4782" w:rsidRDefault="009E1779" w:rsidP="00BA4782">
            <w:pPr>
              <w:spacing w:line="115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11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Место поставки товара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11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Размер авансового платежа, %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11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Сумма, выделенная для закупа</w:t>
            </w:r>
            <w:proofErr w:type="gramStart"/>
            <w:r w:rsidRPr="00BA4782">
              <w:rPr>
                <w:b/>
                <w:bCs/>
                <w:color w:val="000000"/>
                <w:sz w:val="16"/>
              </w:rPr>
              <w:t xml:space="preserve"> ,</w:t>
            </w:r>
            <w:proofErr w:type="gramEnd"/>
            <w:r w:rsidRPr="00BA4782">
              <w:rPr>
                <w:b/>
                <w:bCs/>
                <w:color w:val="000000"/>
                <w:sz w:val="16"/>
              </w:rPr>
              <w:t xml:space="preserve"> тенге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8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6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6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6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6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6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6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6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7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6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8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6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6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10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EIGHTCHECK-3WP H   1.5ml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фл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9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130 635,0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EIGHTCHECK- 3WP N   1.5 </w:t>
            </w:r>
            <w:proofErr w:type="spellStart"/>
            <w:r w:rsidRPr="00BA4782">
              <w:rPr>
                <w:color w:val="000000"/>
                <w:sz w:val="16"/>
              </w:rPr>
              <w:t>ml</w:t>
            </w:r>
            <w:proofErr w:type="spellEnd"/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фл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9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130 635,0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EIGHTCHECK- 3WP L    1.5ml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фл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9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130 635,0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Cellpak</w:t>
            </w:r>
            <w:proofErr w:type="spellEnd"/>
            <w:r w:rsidRPr="00BA4782">
              <w:rPr>
                <w:color w:val="000000"/>
                <w:sz w:val="16"/>
              </w:rPr>
              <w:t xml:space="preserve">       20л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уп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180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8 533 800,0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Stromatolyser</w:t>
            </w:r>
            <w:proofErr w:type="spellEnd"/>
            <w:r w:rsidRPr="00BA4782">
              <w:rPr>
                <w:color w:val="000000"/>
                <w:sz w:val="16"/>
              </w:rPr>
              <w:t>-WH     (3*500мл)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80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9 828 000,0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CellClean</w:t>
            </w:r>
            <w:proofErr w:type="spellEnd"/>
            <w:r w:rsidRPr="00BA4782">
              <w:rPr>
                <w:color w:val="000000"/>
                <w:sz w:val="16"/>
              </w:rPr>
              <w:t xml:space="preserve">  (CL-50) 50мл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уп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12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 xml:space="preserve">В течение года по согласованому графику Заказчика до 31.12.2022 </w:t>
            </w:r>
            <w:r w:rsidRPr="00BA4782">
              <w:rPr>
                <w:color w:val="000000"/>
                <w:sz w:val="16"/>
                <w:lang w:val="kk-KZ"/>
              </w:rPr>
              <w:lastRenderedPageBreak/>
              <w:t>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lastRenderedPageBreak/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544 320,0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7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i-</w:t>
            </w:r>
            <w:proofErr w:type="spellStart"/>
            <w:r w:rsidRPr="00BA4782">
              <w:rPr>
                <w:color w:val="000000"/>
                <w:sz w:val="16"/>
              </w:rPr>
              <w:t>Chroma</w:t>
            </w:r>
            <w:proofErr w:type="spellEnd"/>
            <w:r w:rsidRPr="00BA4782">
              <w:rPr>
                <w:color w:val="000000"/>
                <w:sz w:val="16"/>
              </w:rPr>
              <w:t xml:space="preserve">  HbA1c   </w:t>
            </w:r>
            <w:proofErr w:type="spellStart"/>
            <w:r w:rsidRPr="00BA4782">
              <w:rPr>
                <w:color w:val="000000"/>
                <w:sz w:val="16"/>
              </w:rPr>
              <w:t>Гликолизированный</w:t>
            </w:r>
            <w:proofErr w:type="spellEnd"/>
            <w:r w:rsidRPr="00BA4782">
              <w:rPr>
                <w:color w:val="000000"/>
                <w:sz w:val="16"/>
              </w:rPr>
              <w:t xml:space="preserve"> гемоглобин (25тестов)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180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8 100 000,0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8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gramStart"/>
            <w:r w:rsidRPr="00BA4782">
              <w:rPr>
                <w:color w:val="000000"/>
                <w:sz w:val="16"/>
              </w:rPr>
              <w:t>Тест-полоски</w:t>
            </w:r>
            <w:proofErr w:type="gramEnd"/>
            <w:r w:rsidRPr="00BA4782">
              <w:rPr>
                <w:color w:val="000000"/>
                <w:sz w:val="16"/>
              </w:rPr>
              <w:t xml:space="preserve"> 10EA   АUТIОN </w:t>
            </w:r>
            <w:proofErr w:type="spellStart"/>
            <w:r w:rsidRPr="00BA4782">
              <w:rPr>
                <w:color w:val="000000"/>
                <w:sz w:val="16"/>
              </w:rPr>
              <w:t>Sticks</w:t>
            </w:r>
            <w:proofErr w:type="spellEnd"/>
            <w:r w:rsidRPr="00BA4782">
              <w:rPr>
                <w:color w:val="000000"/>
                <w:sz w:val="16"/>
              </w:rPr>
              <w:t xml:space="preserve">  (100тестов) для анализатора мочи «АUТIОN TM ELEVEN  » с чувствительностью белка 0,1-10,0 г/л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450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5 692 500,0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9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Аутион</w:t>
            </w:r>
            <w:proofErr w:type="spellEnd"/>
            <w:r w:rsidRPr="00BA4782">
              <w:rPr>
                <w:color w:val="000000"/>
                <w:sz w:val="16"/>
              </w:rPr>
              <w:t xml:space="preserve"> чек плюс (</w:t>
            </w:r>
            <w:proofErr w:type="spellStart"/>
            <w:r w:rsidRPr="00BA4782">
              <w:rPr>
                <w:color w:val="000000"/>
                <w:sz w:val="16"/>
              </w:rPr>
              <w:t>Aution</w:t>
            </w:r>
            <w:proofErr w:type="spellEnd"/>
            <w:r w:rsidRPr="00BA4782">
              <w:rPr>
                <w:color w:val="000000"/>
                <w:sz w:val="16"/>
              </w:rPr>
              <w:t xml:space="preserve"> </w:t>
            </w:r>
            <w:proofErr w:type="spellStart"/>
            <w:r w:rsidRPr="00BA4782">
              <w:rPr>
                <w:color w:val="000000"/>
                <w:sz w:val="16"/>
              </w:rPr>
              <w:t>check</w:t>
            </w:r>
            <w:proofErr w:type="spellEnd"/>
            <w:r w:rsidRPr="00BA4782">
              <w:rPr>
                <w:color w:val="000000"/>
                <w:sz w:val="16"/>
              </w:rPr>
              <w:t xml:space="preserve"> </w:t>
            </w:r>
            <w:proofErr w:type="spellStart"/>
            <w:r w:rsidRPr="00BA4782">
              <w:rPr>
                <w:color w:val="000000"/>
                <w:sz w:val="16"/>
              </w:rPr>
              <w:t>plus</w:t>
            </w:r>
            <w:proofErr w:type="spellEnd"/>
            <w:r w:rsidRPr="00BA4782">
              <w:rPr>
                <w:color w:val="000000"/>
                <w:sz w:val="16"/>
              </w:rPr>
              <w:t xml:space="preserve">) из комплекта Анализатор </w:t>
            </w:r>
            <w:proofErr w:type="spellStart"/>
            <w:r w:rsidRPr="00BA4782">
              <w:rPr>
                <w:color w:val="000000"/>
                <w:sz w:val="16"/>
              </w:rPr>
              <w:t>Aution</w:t>
            </w:r>
            <w:proofErr w:type="spellEnd"/>
            <w:r w:rsidRPr="00BA4782">
              <w:rPr>
                <w:color w:val="000000"/>
                <w:sz w:val="16"/>
              </w:rPr>
              <w:t xml:space="preserve"> </w:t>
            </w:r>
            <w:proofErr w:type="spellStart"/>
            <w:r w:rsidRPr="00BA4782">
              <w:rPr>
                <w:color w:val="000000"/>
                <w:sz w:val="16"/>
              </w:rPr>
              <w:t>Eleven</w:t>
            </w:r>
            <w:proofErr w:type="spellEnd"/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Уп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379 050,0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10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i-</w:t>
            </w:r>
            <w:proofErr w:type="spellStart"/>
            <w:r w:rsidRPr="00BA4782">
              <w:rPr>
                <w:color w:val="000000"/>
                <w:sz w:val="16"/>
              </w:rPr>
              <w:t>Chroma</w:t>
            </w:r>
            <w:proofErr w:type="spellEnd"/>
            <w:r w:rsidRPr="00BA4782">
              <w:rPr>
                <w:color w:val="000000"/>
                <w:sz w:val="16"/>
              </w:rPr>
              <w:t xml:space="preserve">  </w:t>
            </w:r>
            <w:proofErr w:type="spellStart"/>
            <w:r w:rsidRPr="00BA4782">
              <w:rPr>
                <w:color w:val="000000"/>
                <w:sz w:val="16"/>
              </w:rPr>
              <w:t>Тропонин</w:t>
            </w:r>
            <w:proofErr w:type="spellEnd"/>
            <w:r w:rsidRPr="00BA4782">
              <w:rPr>
                <w:color w:val="000000"/>
                <w:sz w:val="16"/>
              </w:rPr>
              <w:t>-</w:t>
            </w:r>
            <w:proofErr w:type="gramStart"/>
            <w:r w:rsidRPr="00BA4782">
              <w:rPr>
                <w:color w:val="000000"/>
                <w:sz w:val="16"/>
              </w:rPr>
              <w:t>I</w:t>
            </w:r>
            <w:proofErr w:type="gramEnd"/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693 500,0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11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gramStart"/>
            <w:r w:rsidRPr="00BA4782">
              <w:rPr>
                <w:color w:val="000000"/>
                <w:sz w:val="16"/>
              </w:rPr>
              <w:t>Тест-полосы</w:t>
            </w:r>
            <w:proofErr w:type="gramEnd"/>
            <w:r w:rsidRPr="00BA4782">
              <w:rPr>
                <w:color w:val="000000"/>
                <w:sz w:val="16"/>
              </w:rPr>
              <w:t xml:space="preserve"> URISCAN 11 ACR </w:t>
            </w:r>
            <w:proofErr w:type="spellStart"/>
            <w:r w:rsidRPr="00BA4782">
              <w:rPr>
                <w:color w:val="000000"/>
                <w:sz w:val="16"/>
              </w:rPr>
              <w:t>strip</w:t>
            </w:r>
            <w:proofErr w:type="spellEnd"/>
            <w:r w:rsidRPr="00BA4782">
              <w:rPr>
                <w:color w:val="000000"/>
                <w:sz w:val="16"/>
              </w:rPr>
              <w:t xml:space="preserve"> из комплекта  Анализатор мочи </w:t>
            </w:r>
            <w:proofErr w:type="spellStart"/>
            <w:r w:rsidRPr="00BA4782">
              <w:rPr>
                <w:color w:val="000000"/>
                <w:sz w:val="16"/>
              </w:rPr>
              <w:t>Uriscan</w:t>
            </w:r>
            <w:proofErr w:type="spellEnd"/>
            <w:r w:rsidRPr="00BA4782">
              <w:rPr>
                <w:color w:val="000000"/>
                <w:sz w:val="16"/>
              </w:rPr>
              <w:t xml:space="preserve"> PRO (100 тестов)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proofErr w:type="gramStart"/>
            <w:r w:rsidRPr="00BA4782">
              <w:rPr>
                <w:color w:val="000000"/>
                <w:sz w:val="16"/>
              </w:rPr>
              <w:t>шт</w:t>
            </w:r>
            <w:proofErr w:type="spellEnd"/>
            <w:proofErr w:type="gram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557 000,0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12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СРБ-латекс  агглютинация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48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337 632,0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13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Ревматоидный фактор латекс агглютинация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101 592,0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14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Кальций унифицированным колориметрическим методом  на 100 </w:t>
            </w:r>
            <w:proofErr w:type="spellStart"/>
            <w:r w:rsidRPr="00BA4782">
              <w:rPr>
                <w:color w:val="000000"/>
                <w:sz w:val="16"/>
              </w:rPr>
              <w:t>опред</w:t>
            </w:r>
            <w:proofErr w:type="spellEnd"/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 xml:space="preserve">В течение года по согласованому графику Заказчика до 31.12.2022 </w:t>
            </w:r>
            <w:r w:rsidRPr="00BA4782">
              <w:rPr>
                <w:color w:val="000000"/>
                <w:sz w:val="16"/>
                <w:lang w:val="kk-KZ"/>
              </w:rPr>
              <w:lastRenderedPageBreak/>
              <w:t>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lastRenderedPageBreak/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49 410,0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15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Фиксатор по Май-</w:t>
            </w:r>
            <w:proofErr w:type="spellStart"/>
            <w:r w:rsidRPr="00BA4782">
              <w:rPr>
                <w:color w:val="000000"/>
                <w:sz w:val="16"/>
              </w:rPr>
              <w:t>Грюнвельда</w:t>
            </w:r>
            <w:proofErr w:type="spellEnd"/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proofErr w:type="gramStart"/>
            <w:r w:rsidRPr="00BA4782">
              <w:rPr>
                <w:color w:val="000000"/>
                <w:sz w:val="16"/>
              </w:rPr>
              <w:t>шт</w:t>
            </w:r>
            <w:proofErr w:type="spellEnd"/>
            <w:proofErr w:type="gram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25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99 000,0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16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Краска </w:t>
            </w:r>
            <w:proofErr w:type="gramStart"/>
            <w:r w:rsidRPr="00BA4782">
              <w:rPr>
                <w:color w:val="000000"/>
                <w:sz w:val="16"/>
              </w:rPr>
              <w:t>Романовского</w:t>
            </w:r>
            <w:proofErr w:type="gramEnd"/>
            <w:r w:rsidRPr="00BA4782">
              <w:rPr>
                <w:color w:val="000000"/>
                <w:sz w:val="16"/>
              </w:rPr>
              <w:t xml:space="preserve"> с буфером, 1л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proofErr w:type="gramStart"/>
            <w:r w:rsidRPr="00BA4782">
              <w:rPr>
                <w:color w:val="000000"/>
                <w:sz w:val="16"/>
              </w:rPr>
              <w:t>шт</w:t>
            </w:r>
            <w:proofErr w:type="spellEnd"/>
            <w:proofErr w:type="gram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25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112 500,0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17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Сульфосалициловая кислота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79 630,0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18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Натрий лимоннокислый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14 040,0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19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Хлорид натрия  (</w:t>
            </w:r>
            <w:proofErr w:type="spellStart"/>
            <w:r w:rsidRPr="00BA4782">
              <w:rPr>
                <w:color w:val="000000"/>
                <w:sz w:val="16"/>
              </w:rPr>
              <w:t>чда</w:t>
            </w:r>
            <w:proofErr w:type="spellEnd"/>
            <w:r w:rsidRPr="00BA4782">
              <w:rPr>
                <w:color w:val="000000"/>
                <w:sz w:val="16"/>
              </w:rPr>
              <w:t>) для анализа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9 580,0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20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Глицерин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14 620,0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21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Имерсионное</w:t>
            </w:r>
            <w:proofErr w:type="spellEnd"/>
            <w:r w:rsidRPr="00BA4782">
              <w:rPr>
                <w:color w:val="000000"/>
                <w:sz w:val="16"/>
              </w:rPr>
              <w:t xml:space="preserve">  масло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proofErr w:type="gramStart"/>
            <w:r w:rsidRPr="00BA4782">
              <w:rPr>
                <w:color w:val="000000"/>
                <w:sz w:val="16"/>
              </w:rPr>
              <w:t>шт</w:t>
            </w:r>
            <w:proofErr w:type="spellEnd"/>
            <w:proofErr w:type="gram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7 200,0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22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Набор реагентов для клинического анализа кала, комплект №1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proofErr w:type="gramStart"/>
            <w:r w:rsidRPr="00BA4782">
              <w:rPr>
                <w:color w:val="000000"/>
                <w:sz w:val="16"/>
              </w:rPr>
              <w:t>шт</w:t>
            </w:r>
            <w:proofErr w:type="spellEnd"/>
            <w:proofErr w:type="gram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192 600,0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23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Набор окраски по </w:t>
            </w:r>
            <w:proofErr w:type="spellStart"/>
            <w:r w:rsidRPr="00BA4782">
              <w:rPr>
                <w:color w:val="000000"/>
                <w:sz w:val="16"/>
              </w:rPr>
              <w:t>Циль-Нильсену</w:t>
            </w:r>
            <w:proofErr w:type="spellEnd"/>
            <w:r w:rsidRPr="00BA4782">
              <w:rPr>
                <w:color w:val="000000"/>
                <w:sz w:val="16"/>
              </w:rPr>
              <w:t xml:space="preserve">  (с фуксином)  на 100 определений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25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109 125,0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24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Тест полосы для определения глюкозы в крови №50 для </w:t>
            </w:r>
            <w:proofErr w:type="spellStart"/>
            <w:r w:rsidRPr="00BA4782">
              <w:rPr>
                <w:color w:val="000000"/>
                <w:sz w:val="16"/>
              </w:rPr>
              <w:t>глюкометра</w:t>
            </w:r>
            <w:proofErr w:type="spellEnd"/>
            <w:r w:rsidRPr="00BA4782">
              <w:rPr>
                <w:color w:val="000000"/>
                <w:sz w:val="16"/>
              </w:rPr>
              <w:t xml:space="preserve"> </w:t>
            </w:r>
            <w:proofErr w:type="spellStart"/>
            <w:r w:rsidRPr="00BA4782">
              <w:rPr>
                <w:color w:val="000000"/>
                <w:sz w:val="16"/>
              </w:rPr>
              <w:t>Акку</w:t>
            </w:r>
            <w:proofErr w:type="spellEnd"/>
            <w:r w:rsidRPr="00BA4782">
              <w:rPr>
                <w:color w:val="000000"/>
                <w:sz w:val="16"/>
              </w:rPr>
              <w:t>-Чек Актив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уп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1 152 000,0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25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Тест полосы для определения глюкозы в крови №50 для </w:t>
            </w:r>
            <w:proofErr w:type="spellStart"/>
            <w:r w:rsidRPr="00BA4782">
              <w:rPr>
                <w:color w:val="000000"/>
                <w:sz w:val="16"/>
              </w:rPr>
              <w:t>глюкометра</w:t>
            </w:r>
            <w:proofErr w:type="spellEnd"/>
            <w:r w:rsidRPr="00BA4782">
              <w:rPr>
                <w:color w:val="000000"/>
                <w:sz w:val="16"/>
              </w:rPr>
              <w:t xml:space="preserve"> </w:t>
            </w:r>
            <w:proofErr w:type="spellStart"/>
            <w:r w:rsidRPr="00BA4782">
              <w:rPr>
                <w:color w:val="000000"/>
                <w:sz w:val="16"/>
              </w:rPr>
              <w:t>Акку</w:t>
            </w:r>
            <w:proofErr w:type="spellEnd"/>
            <w:r w:rsidRPr="00BA4782">
              <w:rPr>
                <w:color w:val="000000"/>
                <w:sz w:val="16"/>
              </w:rPr>
              <w:t xml:space="preserve">-Чек </w:t>
            </w:r>
            <w:proofErr w:type="spellStart"/>
            <w:r w:rsidRPr="00BA4782">
              <w:rPr>
                <w:color w:val="000000"/>
                <w:sz w:val="16"/>
              </w:rPr>
              <w:t>Перформа</w:t>
            </w:r>
            <w:proofErr w:type="spellEnd"/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уп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150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1 890 000,0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26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gramStart"/>
            <w:r w:rsidRPr="00BA4782">
              <w:rPr>
                <w:color w:val="000000"/>
                <w:sz w:val="16"/>
              </w:rPr>
              <w:t xml:space="preserve">Антиген кардиолипиновый для РМП комплект №1 (антиген кардиолипиновый в спирте этиловом </w:t>
            </w:r>
            <w:proofErr w:type="spellStart"/>
            <w:r w:rsidRPr="00BA4782">
              <w:rPr>
                <w:color w:val="000000"/>
                <w:sz w:val="16"/>
              </w:rPr>
              <w:t>абсолютированном</w:t>
            </w:r>
            <w:proofErr w:type="spellEnd"/>
            <w:r w:rsidRPr="00BA4782">
              <w:rPr>
                <w:color w:val="000000"/>
                <w:sz w:val="16"/>
              </w:rPr>
              <w:t xml:space="preserve">  10ампул по 2мл и раствор холин-хлорида 2фл по 5мл на 1000 образцов без комплектации контрольными сыворотками</w:t>
            </w:r>
            <w:proofErr w:type="gramEnd"/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648 000,0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27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Набор реагентов «Сыворотки контрольные для диагностики </w:t>
            </w:r>
            <w:proofErr w:type="gramStart"/>
            <w:r w:rsidRPr="00BA4782">
              <w:rPr>
                <w:color w:val="000000"/>
                <w:sz w:val="16"/>
              </w:rPr>
              <w:t>сифилиса-положительная</w:t>
            </w:r>
            <w:proofErr w:type="gramEnd"/>
            <w:r w:rsidRPr="00BA4782">
              <w:rPr>
                <w:color w:val="000000"/>
                <w:sz w:val="16"/>
              </w:rPr>
              <w:t>»10 флаконов по 1 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130 680,0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28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Набор реагентов «Сыворотки контрольные для диагностики сифилиса. </w:t>
            </w:r>
            <w:proofErr w:type="gramStart"/>
            <w:r w:rsidRPr="00BA4782">
              <w:rPr>
                <w:color w:val="000000"/>
                <w:sz w:val="16"/>
              </w:rPr>
              <w:t>Отрицательная</w:t>
            </w:r>
            <w:proofErr w:type="gramEnd"/>
            <w:r w:rsidRPr="00BA4782">
              <w:rPr>
                <w:color w:val="000000"/>
                <w:sz w:val="16"/>
              </w:rPr>
              <w:t>»10 флаконов по 1 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113 400,0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29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Набор реагентов «Сыворотки контрольные для диагностики сифилиса. Слабо </w:t>
            </w:r>
            <w:proofErr w:type="gramStart"/>
            <w:r w:rsidRPr="00BA4782">
              <w:rPr>
                <w:color w:val="000000"/>
                <w:sz w:val="16"/>
              </w:rPr>
              <w:t>положительная</w:t>
            </w:r>
            <w:proofErr w:type="gramEnd"/>
            <w:r w:rsidRPr="00BA4782">
              <w:rPr>
                <w:color w:val="000000"/>
                <w:sz w:val="16"/>
              </w:rPr>
              <w:t>»10 флаконов по 1 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113 400,0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30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D-0558  Гепатит</w:t>
            </w:r>
            <w:proofErr w:type="gramStart"/>
            <w:r w:rsidRPr="00BA4782">
              <w:rPr>
                <w:color w:val="000000"/>
                <w:sz w:val="16"/>
              </w:rPr>
              <w:t xml:space="preserve"> В</w:t>
            </w:r>
            <w:proofErr w:type="gramEnd"/>
            <w:r w:rsidRPr="00BA4782">
              <w:rPr>
                <w:color w:val="000000"/>
                <w:sz w:val="16"/>
              </w:rPr>
              <w:t xml:space="preserve"> поверхностный антиген </w:t>
            </w:r>
            <w:proofErr w:type="spellStart"/>
            <w:r w:rsidRPr="00BA4782">
              <w:rPr>
                <w:color w:val="000000"/>
                <w:sz w:val="16"/>
              </w:rPr>
              <w:t>HBsAg</w:t>
            </w:r>
            <w:proofErr w:type="spellEnd"/>
            <w:r w:rsidRPr="00BA4782">
              <w:rPr>
                <w:color w:val="000000"/>
                <w:sz w:val="16"/>
              </w:rPr>
              <w:t xml:space="preserve"> (подтверждающий тест) (комплект 1)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 xml:space="preserve">В течение года по согласованому графику Заказчика до 31.12.2022 </w:t>
            </w:r>
            <w:r w:rsidRPr="00BA4782">
              <w:rPr>
                <w:color w:val="000000"/>
                <w:sz w:val="16"/>
                <w:lang w:val="kk-KZ"/>
              </w:rPr>
              <w:lastRenderedPageBreak/>
              <w:t>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lastRenderedPageBreak/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84 240,0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31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D-0776  Бест анти-ВГС (подтверждающий тест)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103 716,0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32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D-0772 </w:t>
            </w:r>
            <w:proofErr w:type="spellStart"/>
            <w:r w:rsidRPr="00BA4782">
              <w:rPr>
                <w:color w:val="000000"/>
                <w:sz w:val="16"/>
              </w:rPr>
              <w:t>РекомбиБест</w:t>
            </w:r>
            <w:proofErr w:type="spellEnd"/>
            <w:r w:rsidRPr="00BA4782">
              <w:rPr>
                <w:color w:val="000000"/>
                <w:sz w:val="16"/>
              </w:rPr>
              <w:t xml:space="preserve"> анти-ВГС </w:t>
            </w:r>
            <w:proofErr w:type="spellStart"/>
            <w:r w:rsidRPr="00BA4782">
              <w:rPr>
                <w:color w:val="000000"/>
                <w:sz w:val="16"/>
              </w:rPr>
              <w:t>стрип</w:t>
            </w:r>
            <w:proofErr w:type="spellEnd"/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175 068,0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33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4D5156"/>
                <w:sz w:val="16"/>
              </w:rPr>
            </w:pPr>
            <w:r w:rsidRPr="00BA4782">
              <w:rPr>
                <w:color w:val="000000"/>
                <w:sz w:val="16"/>
              </w:rPr>
              <w:t>D-</w:t>
            </w:r>
            <w:r w:rsidRPr="00BA4782">
              <w:rPr>
                <w:i/>
                <w:iCs/>
                <w:color w:val="000000"/>
                <w:sz w:val="16"/>
              </w:rPr>
              <w:t>0556</w:t>
            </w:r>
            <w:r w:rsidRPr="00BA4782">
              <w:rPr>
                <w:b/>
                <w:bCs/>
                <w:i/>
                <w:iCs/>
                <w:color w:val="000000"/>
                <w:sz w:val="16"/>
              </w:rPr>
              <w:t xml:space="preserve"> </w:t>
            </w:r>
            <w:r w:rsidRPr="00BA4782">
              <w:rPr>
                <w:color w:val="000000"/>
                <w:sz w:val="16"/>
              </w:rPr>
              <w:t>В-</w:t>
            </w:r>
            <w:proofErr w:type="spellStart"/>
            <w:proofErr w:type="gramStart"/>
            <w:r w:rsidRPr="00BA4782">
              <w:rPr>
                <w:color w:val="000000"/>
                <w:sz w:val="16"/>
              </w:rPr>
              <w:t>HBs</w:t>
            </w:r>
            <w:proofErr w:type="spellEnd"/>
            <w:proofErr w:type="gramEnd"/>
            <w:r w:rsidRPr="00BA4782">
              <w:rPr>
                <w:color w:val="000000"/>
                <w:sz w:val="16"/>
              </w:rPr>
              <w:t xml:space="preserve">-антиген </w:t>
            </w:r>
            <w:proofErr w:type="spellStart"/>
            <w:r w:rsidRPr="00BA4782">
              <w:rPr>
                <w:color w:val="000000"/>
                <w:sz w:val="16"/>
              </w:rPr>
              <w:t>стрип</w:t>
            </w:r>
            <w:proofErr w:type="spellEnd"/>
            <w:r w:rsidRPr="00BA4782">
              <w:rPr>
                <w:color w:val="000000"/>
                <w:sz w:val="16"/>
              </w:rPr>
              <w:t xml:space="preserve"> 12 х 8 анализов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175 068,0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34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</w:rPr>
            </w:pPr>
            <w:proofErr w:type="spellStart"/>
            <w:r w:rsidRPr="00BA4782">
              <w:rPr>
                <w:sz w:val="16"/>
              </w:rPr>
              <w:t>Цоликлон</w:t>
            </w:r>
            <w:proofErr w:type="spellEnd"/>
            <w:proofErr w:type="gramStart"/>
            <w:r w:rsidRPr="00BA4782">
              <w:rPr>
                <w:sz w:val="16"/>
              </w:rPr>
              <w:t xml:space="preserve"> А</w:t>
            </w:r>
            <w:proofErr w:type="gramEnd"/>
            <w:r w:rsidRPr="00BA4782">
              <w:rPr>
                <w:sz w:val="16"/>
              </w:rPr>
              <w:t xml:space="preserve">нти - D Супер  </w:t>
            </w:r>
            <w:r w:rsidRPr="00BA4782">
              <w:rPr>
                <w:sz w:val="16"/>
              </w:rPr>
              <w:br/>
              <w:t>флакон-капельница № 10 по10 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117 720,0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35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Цоликлон</w:t>
            </w:r>
            <w:proofErr w:type="spellEnd"/>
            <w:proofErr w:type="gramStart"/>
            <w:r w:rsidRPr="00BA4782">
              <w:rPr>
                <w:color w:val="000000"/>
                <w:sz w:val="16"/>
              </w:rPr>
              <w:t xml:space="preserve"> А</w:t>
            </w:r>
            <w:proofErr w:type="gramEnd"/>
            <w:r w:rsidRPr="00BA4782">
              <w:rPr>
                <w:color w:val="000000"/>
                <w:sz w:val="16"/>
              </w:rPr>
              <w:t>нти – А         флакон-капельница  № 10 по  10 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56 160,0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36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Цоликлон</w:t>
            </w:r>
            <w:proofErr w:type="spellEnd"/>
            <w:proofErr w:type="gramStart"/>
            <w:r w:rsidRPr="00BA4782">
              <w:rPr>
                <w:color w:val="000000"/>
                <w:sz w:val="16"/>
              </w:rPr>
              <w:t xml:space="preserve"> А</w:t>
            </w:r>
            <w:proofErr w:type="gramEnd"/>
            <w:r w:rsidRPr="00BA4782">
              <w:rPr>
                <w:color w:val="000000"/>
                <w:sz w:val="16"/>
              </w:rPr>
              <w:t>нти – В         флакон-капельница  № 10 по10 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56 160,0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37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РФМК-тест  флаконный вариант на 200 определений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280 800,0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38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Ершики для пробирок №1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proofErr w:type="gramStart"/>
            <w:r w:rsidRPr="00BA4782">
              <w:rPr>
                <w:color w:val="000000"/>
                <w:sz w:val="16"/>
              </w:rPr>
              <w:t>шт</w:t>
            </w:r>
            <w:proofErr w:type="spellEnd"/>
            <w:proofErr w:type="gram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75 600,0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39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Капилляры </w:t>
            </w:r>
            <w:proofErr w:type="spellStart"/>
            <w:r w:rsidRPr="00BA4782">
              <w:rPr>
                <w:color w:val="000000"/>
                <w:sz w:val="16"/>
              </w:rPr>
              <w:t>Панченкова</w:t>
            </w:r>
            <w:proofErr w:type="spellEnd"/>
            <w:r w:rsidRPr="00BA4782">
              <w:rPr>
                <w:color w:val="000000"/>
                <w:sz w:val="16"/>
              </w:rPr>
              <w:t xml:space="preserve"> (к СОЭ-метру)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уп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2000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318 000,0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40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Покровные  стекла 24х50х0,18 мм (</w:t>
            </w:r>
            <w:proofErr w:type="spellStart"/>
            <w:r w:rsidRPr="00BA4782">
              <w:rPr>
                <w:color w:val="000000"/>
                <w:sz w:val="16"/>
              </w:rPr>
              <w:t>упак</w:t>
            </w:r>
            <w:proofErr w:type="spellEnd"/>
            <w:r w:rsidRPr="00BA4782">
              <w:rPr>
                <w:color w:val="000000"/>
                <w:sz w:val="16"/>
              </w:rPr>
              <w:t xml:space="preserve"> 500шт)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упак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8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41 760,0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41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Стекло предметное СО-2 для растяжки мазков 26×76 мм х 2,0   предметное, прямоугольное, размер 26×76 мм, толщина 2.0 мм, шлифованные края, с фаской по одному краю для растяжки мазков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proofErr w:type="gramStart"/>
            <w:r w:rsidRPr="00BA4782">
              <w:rPr>
                <w:color w:val="000000"/>
                <w:sz w:val="16"/>
              </w:rPr>
              <w:t>шт</w:t>
            </w:r>
            <w:proofErr w:type="spellEnd"/>
            <w:proofErr w:type="gram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18 900,0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42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Пробирки </w:t>
            </w:r>
            <w:proofErr w:type="spellStart"/>
            <w:r w:rsidRPr="00BA4782">
              <w:rPr>
                <w:color w:val="000000"/>
                <w:sz w:val="16"/>
              </w:rPr>
              <w:t>центрифужные</w:t>
            </w:r>
            <w:proofErr w:type="spellEnd"/>
            <w:r w:rsidRPr="00BA4782">
              <w:rPr>
                <w:color w:val="000000"/>
                <w:sz w:val="16"/>
              </w:rPr>
              <w:t xml:space="preserve">        10 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proofErr w:type="gramStart"/>
            <w:r w:rsidRPr="00BA4782">
              <w:rPr>
                <w:color w:val="000000"/>
                <w:sz w:val="16"/>
              </w:rPr>
              <w:t>шт</w:t>
            </w:r>
            <w:proofErr w:type="spellEnd"/>
            <w:proofErr w:type="gram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3000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261 000,0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43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Стекла предметные со шлифованными краями  76,2х25,4мм 1мм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proofErr w:type="gramStart"/>
            <w:r w:rsidRPr="00BA4782">
              <w:rPr>
                <w:color w:val="000000"/>
                <w:sz w:val="16"/>
              </w:rPr>
              <w:t>шт</w:t>
            </w:r>
            <w:proofErr w:type="spellEnd"/>
            <w:proofErr w:type="gram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4000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96 000,0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44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Стекла предметные со шлифованными краями  с полосой для записи 76,2х25,4мм   1мм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proofErr w:type="gramStart"/>
            <w:r w:rsidRPr="00BA4782">
              <w:rPr>
                <w:color w:val="000000"/>
                <w:sz w:val="16"/>
              </w:rPr>
              <w:t>шт</w:t>
            </w:r>
            <w:proofErr w:type="spellEnd"/>
            <w:proofErr w:type="gram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3000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78 000,0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45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АЛАНИНАМИНОТРАНСФЕРАЗА набор биохимических реагентов из комплекта Анализатор биохимический </w:t>
            </w:r>
            <w:proofErr w:type="gramStart"/>
            <w:r w:rsidRPr="00BA4782">
              <w:rPr>
                <w:color w:val="000000"/>
                <w:sz w:val="16"/>
              </w:rPr>
              <w:t>-т</w:t>
            </w:r>
            <w:proofErr w:type="gramEnd"/>
            <w:r w:rsidRPr="00BA4782">
              <w:rPr>
                <w:color w:val="000000"/>
                <w:sz w:val="16"/>
              </w:rPr>
              <w:t xml:space="preserve">урбидиметрический   ВА400, производства компании </w:t>
            </w:r>
            <w:proofErr w:type="spellStart"/>
            <w:r w:rsidRPr="00BA4782">
              <w:rPr>
                <w:color w:val="000000"/>
                <w:sz w:val="16"/>
              </w:rPr>
              <w:t>BioSystems</w:t>
            </w:r>
            <w:proofErr w:type="spellEnd"/>
            <w:r w:rsidRPr="00BA4782">
              <w:rPr>
                <w:color w:val="000000"/>
                <w:sz w:val="16"/>
              </w:rPr>
              <w:t xml:space="preserve"> S.A (Испания), печеночный профиль; 2-оксиглютарат/L-</w:t>
            </w:r>
            <w:proofErr w:type="spellStart"/>
            <w:r w:rsidRPr="00BA4782">
              <w:rPr>
                <w:color w:val="000000"/>
                <w:sz w:val="16"/>
              </w:rPr>
              <w:t>аланин</w:t>
            </w:r>
            <w:proofErr w:type="spellEnd"/>
            <w:r w:rsidRPr="00BA4782">
              <w:rPr>
                <w:color w:val="000000"/>
                <w:sz w:val="16"/>
              </w:rPr>
              <w:t xml:space="preserve">, кинетика; жидкий </w:t>
            </w:r>
            <w:proofErr w:type="spellStart"/>
            <w:r w:rsidRPr="00BA4782">
              <w:rPr>
                <w:color w:val="000000"/>
                <w:sz w:val="16"/>
              </w:rPr>
              <w:lastRenderedPageBreak/>
              <w:t>монореагент</w:t>
            </w:r>
            <w:proofErr w:type="spellEnd"/>
            <w:r w:rsidRPr="00BA4782">
              <w:rPr>
                <w:color w:val="000000"/>
                <w:sz w:val="16"/>
              </w:rPr>
              <w:t>, количество исследований -1800 фасовка 8х60мл+8х15мл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lastRenderedPageBreak/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267 140,0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46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АСПАРТАТМИНОТРАНСФЕРАЗА набор биохимических реагентов из комплекта Анализатор биохимический </w:t>
            </w:r>
            <w:proofErr w:type="gramStart"/>
            <w:r w:rsidRPr="00BA4782">
              <w:rPr>
                <w:color w:val="000000"/>
                <w:sz w:val="16"/>
              </w:rPr>
              <w:t>-т</w:t>
            </w:r>
            <w:proofErr w:type="gramEnd"/>
            <w:r w:rsidRPr="00BA4782">
              <w:rPr>
                <w:color w:val="000000"/>
                <w:sz w:val="16"/>
              </w:rPr>
              <w:t xml:space="preserve">урбидиметрический  ВА400, производства компании </w:t>
            </w:r>
            <w:proofErr w:type="spellStart"/>
            <w:r w:rsidRPr="00BA4782">
              <w:rPr>
                <w:color w:val="000000"/>
                <w:sz w:val="16"/>
              </w:rPr>
              <w:t>BioSystems</w:t>
            </w:r>
            <w:proofErr w:type="spellEnd"/>
            <w:r w:rsidRPr="00BA4782">
              <w:rPr>
                <w:color w:val="000000"/>
                <w:sz w:val="16"/>
              </w:rPr>
              <w:t xml:space="preserve"> S.A (Испания), печеночный профиль; 2-оксиглютарат/L-</w:t>
            </w:r>
            <w:proofErr w:type="spellStart"/>
            <w:r w:rsidRPr="00BA4782">
              <w:rPr>
                <w:color w:val="000000"/>
                <w:sz w:val="16"/>
              </w:rPr>
              <w:t>аспартат</w:t>
            </w:r>
            <w:proofErr w:type="spellEnd"/>
            <w:r w:rsidRPr="00BA4782">
              <w:rPr>
                <w:color w:val="000000"/>
                <w:sz w:val="16"/>
              </w:rPr>
              <w:t xml:space="preserve">, кинетика; жидкий </w:t>
            </w:r>
            <w:proofErr w:type="spellStart"/>
            <w:r w:rsidRPr="00BA4782">
              <w:rPr>
                <w:color w:val="000000"/>
                <w:sz w:val="16"/>
              </w:rPr>
              <w:t>монореагент</w:t>
            </w:r>
            <w:proofErr w:type="spellEnd"/>
            <w:r w:rsidRPr="00BA4782">
              <w:rPr>
                <w:color w:val="000000"/>
                <w:sz w:val="16"/>
              </w:rPr>
              <w:t>, количество исследований - 1800, фасовка  8х60мл+8х15мл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267 140,0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47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БИЛИРУБИН (ОБЩИЙ) набор биохимических реагентов из комплекта Анализатор биохимический </w:t>
            </w:r>
            <w:proofErr w:type="gramStart"/>
            <w:r w:rsidRPr="00BA4782">
              <w:rPr>
                <w:color w:val="000000"/>
                <w:sz w:val="16"/>
              </w:rPr>
              <w:t>-т</w:t>
            </w:r>
            <w:proofErr w:type="gramEnd"/>
            <w:r w:rsidRPr="00BA4782">
              <w:rPr>
                <w:color w:val="000000"/>
                <w:sz w:val="16"/>
              </w:rPr>
              <w:t xml:space="preserve">урбидиметрический  ВА400, производства компании </w:t>
            </w:r>
            <w:proofErr w:type="spellStart"/>
            <w:r w:rsidRPr="00BA4782">
              <w:rPr>
                <w:color w:val="000000"/>
                <w:sz w:val="16"/>
              </w:rPr>
              <w:t>BioSystems</w:t>
            </w:r>
            <w:proofErr w:type="spellEnd"/>
            <w:r w:rsidRPr="00BA4782">
              <w:rPr>
                <w:color w:val="000000"/>
                <w:sz w:val="16"/>
              </w:rPr>
              <w:t xml:space="preserve"> S.A (Испания), печеночный профиль; </w:t>
            </w:r>
            <w:proofErr w:type="spellStart"/>
            <w:r w:rsidRPr="00BA4782">
              <w:rPr>
                <w:color w:val="000000"/>
                <w:sz w:val="16"/>
              </w:rPr>
              <w:t>диазосульфониловая</w:t>
            </w:r>
            <w:proofErr w:type="spellEnd"/>
            <w:r w:rsidRPr="00BA4782">
              <w:rPr>
                <w:color w:val="000000"/>
                <w:sz w:val="16"/>
              </w:rPr>
              <w:t xml:space="preserve"> кислота, конечная точка; жидкий </w:t>
            </w:r>
            <w:proofErr w:type="spellStart"/>
            <w:r w:rsidRPr="00BA4782">
              <w:rPr>
                <w:color w:val="000000"/>
                <w:sz w:val="16"/>
              </w:rPr>
              <w:t>биреагент</w:t>
            </w:r>
            <w:proofErr w:type="spellEnd"/>
            <w:r w:rsidRPr="00BA4782">
              <w:rPr>
                <w:color w:val="000000"/>
                <w:sz w:val="16"/>
              </w:rPr>
              <w:t>, количество исследований - 1800, фасовка  8x60мл+8х15мл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12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485 160,0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48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БИЛИРУБИН (ПРЯМОЙ) набор биохимических реагентов из комплекта Анализатор биохимический </w:t>
            </w:r>
            <w:proofErr w:type="gramStart"/>
            <w:r w:rsidRPr="00BA4782">
              <w:rPr>
                <w:color w:val="000000"/>
                <w:sz w:val="16"/>
              </w:rPr>
              <w:t>-т</w:t>
            </w:r>
            <w:proofErr w:type="gramEnd"/>
            <w:r w:rsidRPr="00BA4782">
              <w:rPr>
                <w:color w:val="000000"/>
                <w:sz w:val="16"/>
              </w:rPr>
              <w:t xml:space="preserve">урбидиметрический   ВА400, производства компании </w:t>
            </w:r>
            <w:proofErr w:type="spellStart"/>
            <w:r w:rsidRPr="00BA4782">
              <w:rPr>
                <w:color w:val="000000"/>
                <w:sz w:val="16"/>
              </w:rPr>
              <w:t>BioSystems</w:t>
            </w:r>
            <w:proofErr w:type="spellEnd"/>
            <w:r w:rsidRPr="00BA4782">
              <w:rPr>
                <w:color w:val="000000"/>
                <w:sz w:val="16"/>
              </w:rPr>
              <w:t xml:space="preserve"> S.A (Испания), печеночный профиль; </w:t>
            </w:r>
            <w:proofErr w:type="spellStart"/>
            <w:r w:rsidRPr="00BA4782">
              <w:rPr>
                <w:color w:val="000000"/>
                <w:sz w:val="16"/>
              </w:rPr>
              <w:lastRenderedPageBreak/>
              <w:t>диазосульфониловая</w:t>
            </w:r>
            <w:proofErr w:type="spellEnd"/>
            <w:r w:rsidRPr="00BA4782">
              <w:rPr>
                <w:color w:val="000000"/>
                <w:sz w:val="16"/>
              </w:rPr>
              <w:t xml:space="preserve"> кислота/нитрит натрия, конечная точка; жидкий </w:t>
            </w:r>
            <w:proofErr w:type="spellStart"/>
            <w:r w:rsidRPr="00BA4782">
              <w:rPr>
                <w:color w:val="000000"/>
                <w:sz w:val="16"/>
              </w:rPr>
              <w:t>биреагент</w:t>
            </w:r>
            <w:proofErr w:type="spellEnd"/>
            <w:r w:rsidRPr="00BA4782">
              <w:rPr>
                <w:color w:val="000000"/>
                <w:sz w:val="16"/>
              </w:rPr>
              <w:t>, количество исследований – 900, фасовка 300мл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lastRenderedPageBreak/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18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434 970,0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49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ГЛЮКОЗА набор биохимических реагентов из комплекта Анализатор биохимический-турбидиметрический  ВА400, производства компании </w:t>
            </w:r>
            <w:proofErr w:type="spellStart"/>
            <w:r w:rsidRPr="00BA4782">
              <w:rPr>
                <w:color w:val="000000"/>
                <w:sz w:val="16"/>
              </w:rPr>
              <w:t>BioSystems</w:t>
            </w:r>
            <w:proofErr w:type="spellEnd"/>
            <w:r w:rsidRPr="00BA4782">
              <w:rPr>
                <w:color w:val="000000"/>
                <w:sz w:val="16"/>
              </w:rPr>
              <w:t xml:space="preserve"> S.A (Испания), диабетический профиль; </w:t>
            </w:r>
            <w:proofErr w:type="spellStart"/>
            <w:r w:rsidRPr="00BA4782">
              <w:rPr>
                <w:color w:val="000000"/>
                <w:sz w:val="16"/>
              </w:rPr>
              <w:t>глюкооксидаза</w:t>
            </w:r>
            <w:proofErr w:type="spellEnd"/>
            <w:r w:rsidRPr="00BA4782">
              <w:rPr>
                <w:color w:val="000000"/>
                <w:sz w:val="16"/>
              </w:rPr>
              <w:t xml:space="preserve">, конечная точка; жидкий </w:t>
            </w:r>
            <w:proofErr w:type="spellStart"/>
            <w:r w:rsidRPr="00BA4782">
              <w:rPr>
                <w:color w:val="000000"/>
                <w:sz w:val="16"/>
              </w:rPr>
              <w:t>монореагент</w:t>
            </w:r>
            <w:proofErr w:type="spellEnd"/>
            <w:r w:rsidRPr="00BA4782">
              <w:rPr>
                <w:color w:val="000000"/>
                <w:sz w:val="16"/>
              </w:rPr>
              <w:t>, количество исследований - 1800,фасовка  10х60 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261 800,0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50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КРЕАТИНИН набор биохимических реагентов из комплекта Анализатор биохимический-турбидиметрический  ВА400, производства компании </w:t>
            </w:r>
            <w:proofErr w:type="spellStart"/>
            <w:r w:rsidRPr="00BA4782">
              <w:rPr>
                <w:color w:val="000000"/>
                <w:sz w:val="16"/>
              </w:rPr>
              <w:t>BioSystems</w:t>
            </w:r>
            <w:proofErr w:type="spellEnd"/>
            <w:r w:rsidRPr="00BA4782">
              <w:rPr>
                <w:color w:val="000000"/>
                <w:sz w:val="16"/>
              </w:rPr>
              <w:t xml:space="preserve"> S.A (Испания), почечный профиль; щелочной пикрат (метод Яффе), конечная точка; жидкий </w:t>
            </w:r>
            <w:proofErr w:type="spellStart"/>
            <w:r w:rsidRPr="00BA4782">
              <w:rPr>
                <w:color w:val="000000"/>
                <w:sz w:val="16"/>
              </w:rPr>
              <w:t>монореагент</w:t>
            </w:r>
            <w:proofErr w:type="spellEnd"/>
            <w:r w:rsidRPr="00BA4782">
              <w:rPr>
                <w:color w:val="000000"/>
                <w:sz w:val="16"/>
              </w:rPr>
              <w:t>, количество исследований - 1800, фасовка  600мл (10х60мл)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472 990,0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51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МОЧЕВАЯ КИСЛОТА набор биохимических реагентов из комплекта Анализатор биохимический - турбидиметрический ВА400, производства компании </w:t>
            </w:r>
            <w:proofErr w:type="spellStart"/>
            <w:r w:rsidRPr="00BA4782">
              <w:rPr>
                <w:color w:val="000000"/>
                <w:sz w:val="16"/>
              </w:rPr>
              <w:t>BioSystems</w:t>
            </w:r>
            <w:proofErr w:type="spellEnd"/>
            <w:r w:rsidRPr="00BA4782">
              <w:rPr>
                <w:color w:val="000000"/>
                <w:sz w:val="16"/>
              </w:rPr>
              <w:t xml:space="preserve"> S.A (Испания), почечный профиль; </w:t>
            </w:r>
            <w:proofErr w:type="spellStart"/>
            <w:r w:rsidRPr="00BA4782">
              <w:rPr>
                <w:color w:val="000000"/>
                <w:sz w:val="16"/>
              </w:rPr>
              <w:t>уриказа</w:t>
            </w:r>
            <w:proofErr w:type="spellEnd"/>
            <w:r w:rsidRPr="00BA4782">
              <w:rPr>
                <w:color w:val="000000"/>
                <w:sz w:val="16"/>
              </w:rPr>
              <w:t>/</w:t>
            </w:r>
            <w:proofErr w:type="spellStart"/>
            <w:r w:rsidRPr="00BA4782">
              <w:rPr>
                <w:color w:val="000000"/>
                <w:sz w:val="16"/>
              </w:rPr>
              <w:t>пероксидаз</w:t>
            </w:r>
            <w:r w:rsidRPr="00BA4782">
              <w:rPr>
                <w:color w:val="000000"/>
                <w:sz w:val="16"/>
              </w:rPr>
              <w:lastRenderedPageBreak/>
              <w:t>а</w:t>
            </w:r>
            <w:proofErr w:type="spellEnd"/>
            <w:r w:rsidRPr="00BA4782">
              <w:rPr>
                <w:color w:val="000000"/>
                <w:sz w:val="16"/>
              </w:rPr>
              <w:t xml:space="preserve">, конечная точка; жидкий </w:t>
            </w:r>
            <w:proofErr w:type="spellStart"/>
            <w:r w:rsidRPr="00BA4782">
              <w:rPr>
                <w:color w:val="000000"/>
                <w:sz w:val="16"/>
              </w:rPr>
              <w:t>монореагент</w:t>
            </w:r>
            <w:proofErr w:type="spellEnd"/>
            <w:r w:rsidRPr="00BA4782">
              <w:rPr>
                <w:color w:val="000000"/>
                <w:sz w:val="16"/>
              </w:rPr>
              <w:t>, количество исследований - 1800, фасовка  600мл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lastRenderedPageBreak/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72 000,0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52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МОЧЕВИНА набор биохимических реагентов из комплекта Анализатор биохимический-турбидиметрический   ВА400, производства компании </w:t>
            </w:r>
            <w:proofErr w:type="spellStart"/>
            <w:r w:rsidRPr="00BA4782">
              <w:rPr>
                <w:color w:val="000000"/>
                <w:sz w:val="16"/>
              </w:rPr>
              <w:t>BioSystems</w:t>
            </w:r>
            <w:proofErr w:type="spellEnd"/>
            <w:r w:rsidRPr="00BA4782">
              <w:rPr>
                <w:color w:val="000000"/>
                <w:sz w:val="16"/>
              </w:rPr>
              <w:t xml:space="preserve"> S.A (Испания), почечный профиль; </w:t>
            </w:r>
            <w:proofErr w:type="spellStart"/>
            <w:r w:rsidRPr="00BA4782">
              <w:rPr>
                <w:color w:val="000000"/>
                <w:sz w:val="16"/>
              </w:rPr>
              <w:t>уреаза</w:t>
            </w:r>
            <w:proofErr w:type="spellEnd"/>
            <w:r w:rsidRPr="00BA4782">
              <w:rPr>
                <w:color w:val="000000"/>
                <w:sz w:val="16"/>
              </w:rPr>
              <w:t>/</w:t>
            </w:r>
            <w:proofErr w:type="spellStart"/>
            <w:r w:rsidRPr="00BA4782">
              <w:rPr>
                <w:color w:val="000000"/>
                <w:sz w:val="16"/>
              </w:rPr>
              <w:t>глутаматдегидрогеназа</w:t>
            </w:r>
            <w:proofErr w:type="spellEnd"/>
            <w:r w:rsidRPr="00BA4782">
              <w:rPr>
                <w:color w:val="000000"/>
                <w:sz w:val="16"/>
              </w:rPr>
              <w:t xml:space="preserve">, фиксированное время; жидкий </w:t>
            </w:r>
            <w:proofErr w:type="spellStart"/>
            <w:r w:rsidRPr="00BA4782">
              <w:rPr>
                <w:color w:val="000000"/>
                <w:sz w:val="16"/>
              </w:rPr>
              <w:t>монореагент</w:t>
            </w:r>
            <w:proofErr w:type="spellEnd"/>
            <w:r w:rsidRPr="00BA4782">
              <w:rPr>
                <w:color w:val="000000"/>
                <w:sz w:val="16"/>
              </w:rPr>
              <w:t>, количество исследований - 1800,фасовка,  600 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12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876 000,0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53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ОБЩИЙ БЕЛОК набор биохимических реагентов из комплекта Анализатор биохимический </w:t>
            </w:r>
            <w:proofErr w:type="gramStart"/>
            <w:r w:rsidRPr="00BA4782">
              <w:rPr>
                <w:color w:val="000000"/>
                <w:sz w:val="16"/>
              </w:rPr>
              <w:t>-т</w:t>
            </w:r>
            <w:proofErr w:type="gramEnd"/>
            <w:r w:rsidRPr="00BA4782">
              <w:rPr>
                <w:color w:val="000000"/>
                <w:sz w:val="16"/>
              </w:rPr>
              <w:t xml:space="preserve">урбидиметрический   ВА400, производства компании </w:t>
            </w:r>
            <w:proofErr w:type="spellStart"/>
            <w:r w:rsidRPr="00BA4782">
              <w:rPr>
                <w:color w:val="000000"/>
                <w:sz w:val="16"/>
              </w:rPr>
              <w:t>BioSystems</w:t>
            </w:r>
            <w:proofErr w:type="spellEnd"/>
            <w:r w:rsidRPr="00BA4782">
              <w:rPr>
                <w:color w:val="000000"/>
                <w:sz w:val="16"/>
              </w:rPr>
              <w:t xml:space="preserve"> S.A (Испания), общий </w:t>
            </w:r>
            <w:proofErr w:type="spellStart"/>
            <w:r w:rsidRPr="00BA4782">
              <w:rPr>
                <w:color w:val="000000"/>
                <w:sz w:val="16"/>
              </w:rPr>
              <w:t>скрининговый</w:t>
            </w:r>
            <w:proofErr w:type="spellEnd"/>
            <w:r w:rsidRPr="00BA4782">
              <w:rPr>
                <w:color w:val="000000"/>
                <w:sz w:val="16"/>
              </w:rPr>
              <w:t xml:space="preserve"> профиль; </w:t>
            </w:r>
            <w:proofErr w:type="spellStart"/>
            <w:r w:rsidRPr="00BA4782">
              <w:rPr>
                <w:color w:val="000000"/>
                <w:sz w:val="16"/>
              </w:rPr>
              <w:t>биуретовый</w:t>
            </w:r>
            <w:proofErr w:type="spellEnd"/>
            <w:r w:rsidRPr="00BA4782">
              <w:rPr>
                <w:color w:val="000000"/>
                <w:sz w:val="16"/>
              </w:rPr>
              <w:t xml:space="preserve"> реактив, конечная точка; жидкий </w:t>
            </w:r>
            <w:proofErr w:type="spellStart"/>
            <w:r w:rsidRPr="00BA4782">
              <w:rPr>
                <w:color w:val="000000"/>
                <w:sz w:val="16"/>
              </w:rPr>
              <w:t>монореагент</w:t>
            </w:r>
            <w:proofErr w:type="spellEnd"/>
            <w:r w:rsidRPr="00BA4782">
              <w:rPr>
                <w:color w:val="000000"/>
                <w:sz w:val="16"/>
              </w:rPr>
              <w:t>, количество исследований - 480 фасовка 2х60мл+2х20мл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38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336 680,0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54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ТРИГЛИЦЕРИДЫ набор биохимических реагентов из комплекта Анализатор биохимический-турбидиметрический  ВА400, производства компании </w:t>
            </w:r>
            <w:proofErr w:type="spellStart"/>
            <w:r w:rsidRPr="00BA4782">
              <w:rPr>
                <w:color w:val="000000"/>
                <w:sz w:val="16"/>
              </w:rPr>
              <w:t>BioSystems</w:t>
            </w:r>
            <w:proofErr w:type="spellEnd"/>
            <w:r w:rsidRPr="00BA4782">
              <w:rPr>
                <w:color w:val="000000"/>
                <w:sz w:val="16"/>
              </w:rPr>
              <w:t xml:space="preserve"> S.A (Испания), общий </w:t>
            </w:r>
            <w:proofErr w:type="spellStart"/>
            <w:r w:rsidRPr="00BA4782">
              <w:rPr>
                <w:color w:val="000000"/>
                <w:sz w:val="16"/>
              </w:rPr>
              <w:t>скрининговый</w:t>
            </w:r>
            <w:proofErr w:type="spellEnd"/>
            <w:r w:rsidRPr="00BA4782">
              <w:rPr>
                <w:color w:val="000000"/>
                <w:sz w:val="16"/>
              </w:rPr>
              <w:t xml:space="preserve"> профиль; </w:t>
            </w:r>
            <w:proofErr w:type="spellStart"/>
            <w:r w:rsidRPr="00BA4782">
              <w:rPr>
                <w:color w:val="000000"/>
                <w:sz w:val="16"/>
              </w:rPr>
              <w:lastRenderedPageBreak/>
              <w:t>глицеролфосфатоксидаза</w:t>
            </w:r>
            <w:proofErr w:type="spellEnd"/>
            <w:r w:rsidRPr="00BA4782">
              <w:rPr>
                <w:color w:val="000000"/>
                <w:sz w:val="16"/>
              </w:rPr>
              <w:t>/</w:t>
            </w:r>
            <w:proofErr w:type="spellStart"/>
            <w:r w:rsidRPr="00BA4782">
              <w:rPr>
                <w:color w:val="000000"/>
                <w:sz w:val="16"/>
              </w:rPr>
              <w:t>пероксидаза</w:t>
            </w:r>
            <w:proofErr w:type="spellEnd"/>
            <w:r w:rsidRPr="00BA4782">
              <w:rPr>
                <w:color w:val="000000"/>
                <w:sz w:val="16"/>
              </w:rPr>
              <w:t xml:space="preserve">, конечная точка; жидкий </w:t>
            </w:r>
            <w:proofErr w:type="spellStart"/>
            <w:r w:rsidRPr="00BA4782">
              <w:rPr>
                <w:color w:val="000000"/>
                <w:sz w:val="16"/>
              </w:rPr>
              <w:t>монореагент</w:t>
            </w:r>
            <w:proofErr w:type="spellEnd"/>
            <w:r w:rsidRPr="00BA4782">
              <w:rPr>
                <w:color w:val="000000"/>
                <w:sz w:val="16"/>
              </w:rPr>
              <w:t>,  количество исследований - 1800, фасовка 10х60мл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lastRenderedPageBreak/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7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1 138 655,0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55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ХОЛЕСТЕРИН набор биохимических реагентов из комплекта  Анализатор биохимический-турбидиметрический  ВА400, производства компании </w:t>
            </w:r>
            <w:proofErr w:type="spellStart"/>
            <w:r w:rsidRPr="00BA4782">
              <w:rPr>
                <w:color w:val="000000"/>
                <w:sz w:val="16"/>
              </w:rPr>
              <w:t>BioSystems</w:t>
            </w:r>
            <w:proofErr w:type="spellEnd"/>
            <w:r w:rsidRPr="00BA4782">
              <w:rPr>
                <w:color w:val="000000"/>
                <w:sz w:val="16"/>
              </w:rPr>
              <w:t xml:space="preserve"> S.A (Испания), липидный профиль; </w:t>
            </w:r>
            <w:proofErr w:type="spellStart"/>
            <w:r w:rsidRPr="00BA4782">
              <w:rPr>
                <w:color w:val="000000"/>
                <w:sz w:val="16"/>
              </w:rPr>
              <w:t>холестеролоксидаза</w:t>
            </w:r>
            <w:proofErr w:type="spellEnd"/>
            <w:r w:rsidRPr="00BA4782">
              <w:rPr>
                <w:color w:val="000000"/>
                <w:sz w:val="16"/>
              </w:rPr>
              <w:t xml:space="preserve"> / </w:t>
            </w:r>
            <w:proofErr w:type="spellStart"/>
            <w:r w:rsidRPr="00BA4782">
              <w:rPr>
                <w:color w:val="000000"/>
                <w:sz w:val="16"/>
              </w:rPr>
              <w:t>пероксидаза</w:t>
            </w:r>
            <w:proofErr w:type="spellEnd"/>
            <w:r w:rsidRPr="00BA4782">
              <w:rPr>
                <w:color w:val="000000"/>
                <w:sz w:val="16"/>
              </w:rPr>
              <w:t xml:space="preserve">, конечная точка; жидкий </w:t>
            </w:r>
            <w:proofErr w:type="spellStart"/>
            <w:r w:rsidRPr="00BA4782">
              <w:rPr>
                <w:color w:val="000000"/>
                <w:sz w:val="16"/>
              </w:rPr>
              <w:t>монореагент</w:t>
            </w:r>
            <w:proofErr w:type="spellEnd"/>
            <w:r w:rsidRPr="00BA4782">
              <w:rPr>
                <w:color w:val="000000"/>
                <w:sz w:val="16"/>
              </w:rPr>
              <w:t>, количество исследований - 1800,  фасовка10х60мл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895 720,0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56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HDL-ХОЛЕСТЕРИН  набор биохимических реагентов из комплекта Анализатор биохимически</w:t>
            </w:r>
            <w:proofErr w:type="gramStart"/>
            <w:r w:rsidRPr="00BA4782">
              <w:rPr>
                <w:color w:val="000000"/>
                <w:sz w:val="16"/>
              </w:rPr>
              <w:t>й-</w:t>
            </w:r>
            <w:proofErr w:type="gramEnd"/>
            <w:r w:rsidRPr="00BA4782">
              <w:rPr>
                <w:color w:val="000000"/>
                <w:sz w:val="16"/>
              </w:rPr>
              <w:t xml:space="preserve"> турбидиметрический  ВА400, производства компании </w:t>
            </w:r>
            <w:proofErr w:type="spellStart"/>
            <w:r w:rsidRPr="00BA4782">
              <w:rPr>
                <w:color w:val="000000"/>
                <w:sz w:val="16"/>
              </w:rPr>
              <w:t>BioSystems</w:t>
            </w:r>
            <w:proofErr w:type="spellEnd"/>
            <w:r w:rsidRPr="00BA4782">
              <w:rPr>
                <w:color w:val="000000"/>
                <w:sz w:val="16"/>
              </w:rPr>
              <w:t xml:space="preserve"> S.A (Испания), липидный профиль; прямой метод без осаждения, </w:t>
            </w:r>
            <w:proofErr w:type="spellStart"/>
            <w:r w:rsidRPr="00BA4782">
              <w:rPr>
                <w:color w:val="000000"/>
                <w:sz w:val="16"/>
              </w:rPr>
              <w:t>холестеролоксидаза</w:t>
            </w:r>
            <w:proofErr w:type="spellEnd"/>
            <w:r w:rsidRPr="00BA4782">
              <w:rPr>
                <w:color w:val="000000"/>
                <w:sz w:val="16"/>
              </w:rPr>
              <w:t xml:space="preserve">/детергент; фиксированное время, жидкий </w:t>
            </w:r>
            <w:proofErr w:type="spellStart"/>
            <w:r w:rsidRPr="00BA4782">
              <w:rPr>
                <w:color w:val="000000"/>
                <w:sz w:val="16"/>
              </w:rPr>
              <w:t>биреагент</w:t>
            </w:r>
            <w:proofErr w:type="spellEnd"/>
            <w:r w:rsidRPr="00BA4782">
              <w:rPr>
                <w:color w:val="000000"/>
                <w:sz w:val="16"/>
              </w:rPr>
              <w:t>, количество исследований - 480,  фасовка  2x60мл+2х20мл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45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5 957 550,0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57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LDL-ХОЛЕСТЕРИН набор биохимических реагентов из комплекта Анализатор биохимически</w:t>
            </w:r>
            <w:proofErr w:type="gramStart"/>
            <w:r w:rsidRPr="00BA4782">
              <w:rPr>
                <w:color w:val="000000"/>
                <w:sz w:val="16"/>
              </w:rPr>
              <w:t>й-</w:t>
            </w:r>
            <w:proofErr w:type="gramEnd"/>
            <w:r w:rsidRPr="00BA4782">
              <w:rPr>
                <w:color w:val="000000"/>
                <w:sz w:val="16"/>
              </w:rPr>
              <w:t xml:space="preserve"> турбидиметрический  ВА400, производства компании </w:t>
            </w:r>
            <w:proofErr w:type="spellStart"/>
            <w:r w:rsidRPr="00BA4782">
              <w:rPr>
                <w:color w:val="000000"/>
                <w:sz w:val="16"/>
              </w:rPr>
              <w:lastRenderedPageBreak/>
              <w:t>BioSystems</w:t>
            </w:r>
            <w:proofErr w:type="spellEnd"/>
            <w:r w:rsidRPr="00BA4782">
              <w:rPr>
                <w:color w:val="000000"/>
                <w:sz w:val="16"/>
              </w:rPr>
              <w:t xml:space="preserve"> S.A (Испания), липидный профиль; прямой метод без осаждения, </w:t>
            </w:r>
            <w:proofErr w:type="spellStart"/>
            <w:r w:rsidRPr="00BA4782">
              <w:rPr>
                <w:color w:val="000000"/>
                <w:sz w:val="16"/>
              </w:rPr>
              <w:t>холестеролоксидаза</w:t>
            </w:r>
            <w:proofErr w:type="spellEnd"/>
            <w:r w:rsidRPr="00BA4782">
              <w:rPr>
                <w:color w:val="000000"/>
                <w:sz w:val="16"/>
              </w:rPr>
              <w:t xml:space="preserve">/детергент; фиксированное время, жидкий </w:t>
            </w:r>
            <w:proofErr w:type="spellStart"/>
            <w:r w:rsidRPr="00BA4782">
              <w:rPr>
                <w:color w:val="000000"/>
                <w:sz w:val="16"/>
              </w:rPr>
              <w:t>биреагент</w:t>
            </w:r>
            <w:proofErr w:type="spellEnd"/>
            <w:r w:rsidRPr="00BA4782">
              <w:rPr>
                <w:color w:val="000000"/>
                <w:sz w:val="16"/>
              </w:rPr>
              <w:t>, количество исследований - 480,фасовка  2x60мл+2х20мл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lastRenderedPageBreak/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45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9 097 875,0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58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АЛЬФА-АМИЛАЗА ПРЯМАЯ набор биохимических реагентов из комплекта Анализатор биохимических-турбидиметрический  ВА400, производства компании </w:t>
            </w:r>
            <w:proofErr w:type="spellStart"/>
            <w:r w:rsidRPr="00BA4782">
              <w:rPr>
                <w:color w:val="000000"/>
                <w:sz w:val="16"/>
              </w:rPr>
              <w:t>BioSystems</w:t>
            </w:r>
            <w:proofErr w:type="spellEnd"/>
            <w:r w:rsidRPr="00BA4782">
              <w:rPr>
                <w:color w:val="000000"/>
                <w:sz w:val="16"/>
              </w:rPr>
              <w:t xml:space="preserve"> S.A (Испания), панкреатический профиль; прямой субстрат, кинетика; жидкий </w:t>
            </w:r>
            <w:proofErr w:type="spellStart"/>
            <w:r w:rsidRPr="00BA4782">
              <w:rPr>
                <w:color w:val="000000"/>
                <w:sz w:val="16"/>
              </w:rPr>
              <w:t>монореагент</w:t>
            </w:r>
            <w:proofErr w:type="spellEnd"/>
            <w:r w:rsidRPr="00BA4782">
              <w:rPr>
                <w:color w:val="000000"/>
                <w:sz w:val="16"/>
              </w:rPr>
              <w:t>,  количество исследований - 480, фасовка 8х20мл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1 126 110,0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59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ЩЕЛОЧНАЯ ФОСФАТАЗА ДЭА набор биохимических реагентов из комплекта Анализатор биохимический </w:t>
            </w:r>
            <w:proofErr w:type="gramStart"/>
            <w:r w:rsidRPr="00BA4782">
              <w:rPr>
                <w:color w:val="000000"/>
                <w:sz w:val="16"/>
              </w:rPr>
              <w:t>-т</w:t>
            </w:r>
            <w:proofErr w:type="gramEnd"/>
            <w:r w:rsidRPr="00BA4782">
              <w:rPr>
                <w:color w:val="000000"/>
                <w:sz w:val="16"/>
              </w:rPr>
              <w:t xml:space="preserve">урбидиметрический   ВА400, производства компании </w:t>
            </w:r>
            <w:proofErr w:type="spellStart"/>
            <w:r w:rsidRPr="00BA4782">
              <w:rPr>
                <w:color w:val="000000"/>
                <w:sz w:val="16"/>
              </w:rPr>
              <w:t>BioSystems</w:t>
            </w:r>
            <w:proofErr w:type="spellEnd"/>
            <w:r w:rsidRPr="00BA4782">
              <w:rPr>
                <w:color w:val="000000"/>
                <w:sz w:val="16"/>
              </w:rPr>
              <w:t xml:space="preserve"> S.A (Испания), печеночный профиль; </w:t>
            </w:r>
            <w:proofErr w:type="spellStart"/>
            <w:r w:rsidRPr="00BA4782">
              <w:rPr>
                <w:color w:val="000000"/>
                <w:sz w:val="16"/>
              </w:rPr>
              <w:t>диэтаноламиновый</w:t>
            </w:r>
            <w:proofErr w:type="spellEnd"/>
            <w:r w:rsidRPr="00BA4782">
              <w:rPr>
                <w:color w:val="000000"/>
                <w:sz w:val="16"/>
              </w:rPr>
              <w:t xml:space="preserve"> буфер, кинетика; жидкий </w:t>
            </w:r>
            <w:proofErr w:type="spellStart"/>
            <w:r w:rsidRPr="00BA4782">
              <w:rPr>
                <w:color w:val="000000"/>
                <w:sz w:val="16"/>
              </w:rPr>
              <w:t>монореагент</w:t>
            </w:r>
            <w:proofErr w:type="spellEnd"/>
            <w:r w:rsidRPr="00BA4782">
              <w:rPr>
                <w:color w:val="000000"/>
                <w:sz w:val="16"/>
              </w:rPr>
              <w:t>, количество исследований- 900, фасовка 4x60мл, 4x15мл.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357 560,0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60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ЖЕЛЕЗО  (ФЕРРОЗИН) набор биохимических реагентов из комплекта Анализатор биохимический-турбидиметрически</w:t>
            </w:r>
            <w:r w:rsidRPr="00BA4782">
              <w:rPr>
                <w:color w:val="000000"/>
                <w:sz w:val="16"/>
              </w:rPr>
              <w:lastRenderedPageBreak/>
              <w:t xml:space="preserve">й  ВА400, производства компании </w:t>
            </w:r>
            <w:proofErr w:type="spellStart"/>
            <w:r w:rsidRPr="00BA4782">
              <w:rPr>
                <w:color w:val="000000"/>
                <w:sz w:val="16"/>
              </w:rPr>
              <w:t>BioSystems</w:t>
            </w:r>
            <w:proofErr w:type="spellEnd"/>
            <w:r w:rsidRPr="00BA4782">
              <w:rPr>
                <w:color w:val="000000"/>
                <w:sz w:val="16"/>
              </w:rPr>
              <w:t xml:space="preserve"> S.A (Испания), РК-МТ-7№012210 7№012210, диагностика анемий; </w:t>
            </w:r>
            <w:proofErr w:type="spellStart"/>
            <w:r w:rsidRPr="00BA4782">
              <w:rPr>
                <w:color w:val="000000"/>
                <w:sz w:val="16"/>
              </w:rPr>
              <w:t>феррозин</w:t>
            </w:r>
            <w:proofErr w:type="spellEnd"/>
            <w:r w:rsidRPr="00BA4782">
              <w:rPr>
                <w:color w:val="000000"/>
                <w:sz w:val="16"/>
              </w:rPr>
              <w:t xml:space="preserve">, конечная точка; жидкий </w:t>
            </w:r>
            <w:proofErr w:type="spellStart"/>
            <w:r w:rsidRPr="00BA4782">
              <w:rPr>
                <w:color w:val="000000"/>
                <w:sz w:val="16"/>
              </w:rPr>
              <w:t>биреагент</w:t>
            </w:r>
            <w:proofErr w:type="spellEnd"/>
            <w:r w:rsidRPr="00BA4782">
              <w:rPr>
                <w:color w:val="000000"/>
                <w:sz w:val="16"/>
              </w:rPr>
              <w:t>, количество исследований - 900,фасовка 4х60мл+4х15мл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lastRenderedPageBreak/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8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313 120,0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61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ЖЕЛЕЗОСВЯЗЫВАЮЩАЯ СПОСОБНОСТЬ набор биохимических реагентов из комплекта Анализатор биохимических-турбидиметрический  ВА400, производства компании </w:t>
            </w:r>
            <w:proofErr w:type="spellStart"/>
            <w:r w:rsidRPr="00BA4782">
              <w:rPr>
                <w:color w:val="000000"/>
                <w:sz w:val="16"/>
              </w:rPr>
              <w:t>BioSystems</w:t>
            </w:r>
            <w:proofErr w:type="spellEnd"/>
            <w:r w:rsidRPr="00BA4782">
              <w:rPr>
                <w:color w:val="000000"/>
                <w:sz w:val="16"/>
              </w:rPr>
              <w:t xml:space="preserve"> S.A (Испания), РК-МТ-7№012210  диагностика анемий; </w:t>
            </w:r>
            <w:proofErr w:type="spellStart"/>
            <w:r w:rsidRPr="00BA4782">
              <w:rPr>
                <w:color w:val="000000"/>
                <w:sz w:val="16"/>
              </w:rPr>
              <w:t>феррозин</w:t>
            </w:r>
            <w:proofErr w:type="spellEnd"/>
            <w:r w:rsidRPr="00BA4782">
              <w:rPr>
                <w:color w:val="000000"/>
                <w:sz w:val="16"/>
              </w:rPr>
              <w:t xml:space="preserve">, конечная точка; жидкий </w:t>
            </w:r>
            <w:proofErr w:type="spellStart"/>
            <w:r w:rsidRPr="00BA4782">
              <w:rPr>
                <w:color w:val="000000"/>
                <w:sz w:val="16"/>
              </w:rPr>
              <w:t>биреагент</w:t>
            </w:r>
            <w:proofErr w:type="spellEnd"/>
            <w:r w:rsidRPr="00BA4782">
              <w:rPr>
                <w:color w:val="000000"/>
                <w:sz w:val="16"/>
              </w:rPr>
              <w:t>, количество исследований - 1800,фасовка 10х60мл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216 180,0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62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rFonts w:ascii="Arial" w:hAnsi="Arial" w:cs="Arial"/>
                <w:sz w:val="16"/>
              </w:rPr>
            </w:pPr>
            <w:r w:rsidRPr="00BA4782">
              <w:rPr>
                <w:rFonts w:ascii="Arial" w:hAnsi="Arial" w:cs="Arial"/>
                <w:sz w:val="16"/>
              </w:rPr>
              <w:t>ГАММА-ГЛУТАМИЛТРАНСФЕРАЗА из комплекта Анализатор биохимический-турбидиметрический ВА400  4x60мл+4х15мл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296 420,0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63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БИОХИМИЧЕСКИЙ КАЛИБРАТОР (</w:t>
            </w:r>
            <w:proofErr w:type="spellStart"/>
            <w:r w:rsidRPr="00BA4782">
              <w:rPr>
                <w:color w:val="000000"/>
                <w:sz w:val="16"/>
              </w:rPr>
              <w:t>Human</w:t>
            </w:r>
            <w:proofErr w:type="spellEnd"/>
            <w:r w:rsidRPr="00BA4782">
              <w:rPr>
                <w:color w:val="000000"/>
                <w:sz w:val="16"/>
              </w:rPr>
              <w:t>) из комплекта Анализатор биохимический-турбидиметрический ВА400, 5х5мл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289 710,0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64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БИОХИМИЧЕСКАЯ КОНТРОЛЬНАЯ СЫВОРОТКА (HUMAN) УРОВЕНЬ l из комплекта Анализатор биохимически</w:t>
            </w:r>
            <w:proofErr w:type="gramStart"/>
            <w:r w:rsidRPr="00BA4782">
              <w:rPr>
                <w:color w:val="000000"/>
                <w:sz w:val="16"/>
              </w:rPr>
              <w:t>й-</w:t>
            </w:r>
            <w:proofErr w:type="gramEnd"/>
            <w:r w:rsidRPr="00BA4782">
              <w:rPr>
                <w:color w:val="000000"/>
                <w:sz w:val="16"/>
              </w:rPr>
              <w:t xml:space="preserve"> турбидиметрический ВА400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289 710,0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65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БИОХИМИЧЕСКАЯ КОНТРОЛЬНАЯ СЫВОРОТКА (HUMAN) УРОВЕНЬ 2 из комплекта Анализатор биохимически</w:t>
            </w:r>
            <w:proofErr w:type="gramStart"/>
            <w:r w:rsidRPr="00BA4782">
              <w:rPr>
                <w:color w:val="000000"/>
                <w:sz w:val="16"/>
              </w:rPr>
              <w:t>й-</w:t>
            </w:r>
            <w:proofErr w:type="gramEnd"/>
            <w:r w:rsidRPr="00BA4782">
              <w:rPr>
                <w:color w:val="000000"/>
                <w:sz w:val="16"/>
              </w:rPr>
              <w:t xml:space="preserve"> турбидиметрический ВА400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289 710,0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66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Реакционный ротор (10) из комплекта анализатор биохимический турбидиметрический BA400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247 200,0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67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Кюветы для образцов (1000) из комплекта анализатор биохимический-турбидиметрический BA400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уп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182 850,0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68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</w:t>
            </w:r>
            <w:proofErr w:type="spellStart"/>
            <w:r w:rsidRPr="00BA4782">
              <w:rPr>
                <w:color w:val="000000"/>
                <w:sz w:val="16"/>
              </w:rPr>
              <w:t>Рудненская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Концентрированный моющий раствор 500-мл из комплекта Анализатор биохимический-турбидиметрический BA400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наб</w:t>
            </w:r>
            <w:proofErr w:type="spell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spellStart"/>
            <w:r w:rsidRPr="00BA4782">
              <w:rPr>
                <w:color w:val="000000"/>
                <w:sz w:val="16"/>
              </w:rPr>
              <w:t>Костанайская</w:t>
            </w:r>
            <w:proofErr w:type="spellEnd"/>
            <w:r w:rsidRPr="00BA4782">
              <w:rPr>
                <w:color w:val="000000"/>
                <w:sz w:val="16"/>
              </w:rPr>
              <w:t xml:space="preserve"> область, </w:t>
            </w:r>
            <w:proofErr w:type="spellStart"/>
            <w:r w:rsidRPr="00BA4782">
              <w:rPr>
                <w:color w:val="000000"/>
                <w:sz w:val="16"/>
              </w:rPr>
              <w:t>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</w:t>
            </w:r>
            <w:proofErr w:type="spellEnd"/>
            <w:r w:rsidRPr="00BA4782">
              <w:rPr>
                <w:color w:val="000000"/>
                <w:sz w:val="16"/>
              </w:rPr>
              <w:t>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311 180,0</w:t>
            </w:r>
          </w:p>
        </w:tc>
      </w:tr>
    </w:tbl>
    <w:p w:rsidR="009E1779" w:rsidRDefault="009E1779" w:rsidP="00AE67A2">
      <w:pPr>
        <w:spacing w:before="100" w:beforeAutospacing="1" w:after="0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:rsidR="007622DB" w:rsidRPr="0033185C" w:rsidRDefault="007622DB" w:rsidP="00AE67A2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12548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течение года по </w:t>
      </w:r>
      <w:r w:rsidR="00B4602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согласованному графику </w:t>
      </w:r>
      <w:r w:rsidR="0012548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Заказчика</w:t>
      </w:r>
      <w:r w:rsidR="00A85D4C" w:rsidRPr="00A85D4C">
        <w:rPr>
          <w:color w:val="000000"/>
          <w:lang w:val="kk-KZ"/>
        </w:rPr>
        <w:t xml:space="preserve"> </w:t>
      </w:r>
      <w:r w:rsidR="00A85D4C">
        <w:rPr>
          <w:color w:val="000000"/>
          <w:lang w:val="kk-KZ"/>
        </w:rPr>
        <w:t xml:space="preserve"> и </w:t>
      </w:r>
      <w:r w:rsidR="00B46024">
        <w:rPr>
          <w:rFonts w:ascii="Times New Roman" w:hAnsi="Times New Roman" w:cs="Times New Roman"/>
          <w:color w:val="000000"/>
          <w:lang w:val="kk-KZ"/>
        </w:rPr>
        <w:t>до 31 декабря 2022</w:t>
      </w:r>
      <w:r w:rsidR="00A85D4C" w:rsidRPr="00A85D4C">
        <w:rPr>
          <w:rFonts w:ascii="Times New Roman" w:hAnsi="Times New Roman" w:cs="Times New Roman"/>
          <w:color w:val="000000"/>
          <w:lang w:val="kk-KZ"/>
        </w:rPr>
        <w:t xml:space="preserve"> года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33185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</w:t>
      </w:r>
      <w:r w:rsidR="008B3CFC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="00B4602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(склад Заказчика).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</w:t>
      </w:r>
      <w:r w:rsidR="00FB1C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допускаются все</w:t>
      </w:r>
      <w:r w:rsidR="00FB1C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потенциальные поставщики, отвечающие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квалификационным требованиям, указанным в главе 3</w:t>
      </w:r>
      <w:r w:rsidR="00535A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hyperlink r:id="rId5" w:anchor="sub_id=100" w:history="1">
        <w:r w:rsidR="00B46024" w:rsidRPr="00625A7D">
          <w:rPr>
            <w:rStyle w:val="a5"/>
            <w:color w:val="000000"/>
          </w:rPr>
          <w:t>Правил</w:t>
        </w:r>
      </w:hyperlink>
      <w:r w:rsidR="00B46024" w:rsidRPr="00117E9F">
        <w:rPr>
          <w:rStyle w:val="s0"/>
        </w:rP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 (далее – Правила),</w:t>
      </w:r>
      <w:proofErr w:type="gramEnd"/>
    </w:p>
    <w:p w:rsidR="007622DB" w:rsidRPr="007622DB" w:rsidRDefault="007622DB" w:rsidP="00701575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до 09.00 часов «</w:t>
      </w:r>
      <w:r w:rsidR="0070157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28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»</w:t>
      </w:r>
      <w:r w:rsidR="00B460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марта</w:t>
      </w:r>
      <w:r w:rsidR="0012548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B460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2022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1C1E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70157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28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B460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марта</w:t>
      </w:r>
      <w:r w:rsidR="0012548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B460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2022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01575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131CC0" w:rsidRPr="00701575" w:rsidRDefault="007622DB" w:rsidP="00701575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252A0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7 29 57</w:t>
      </w:r>
      <w:bookmarkStart w:id="0" w:name="_GoBack"/>
      <w:bookmarkEnd w:id="0"/>
    </w:p>
    <w:sectPr w:rsidR="00131CC0" w:rsidRPr="00701575" w:rsidSect="00AA7212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2DB"/>
    <w:rsid w:val="00032DBE"/>
    <w:rsid w:val="000769E0"/>
    <w:rsid w:val="00083739"/>
    <w:rsid w:val="0012548E"/>
    <w:rsid w:val="00131CC0"/>
    <w:rsid w:val="00131E1B"/>
    <w:rsid w:val="001456EC"/>
    <w:rsid w:val="00161441"/>
    <w:rsid w:val="001A52B1"/>
    <w:rsid w:val="001C1E3D"/>
    <w:rsid w:val="00252A07"/>
    <w:rsid w:val="002B4978"/>
    <w:rsid w:val="002C3381"/>
    <w:rsid w:val="0033185C"/>
    <w:rsid w:val="003D6046"/>
    <w:rsid w:val="0048639A"/>
    <w:rsid w:val="004D181C"/>
    <w:rsid w:val="00535A4E"/>
    <w:rsid w:val="00552CBB"/>
    <w:rsid w:val="005D41A2"/>
    <w:rsid w:val="00616EE5"/>
    <w:rsid w:val="00636BFE"/>
    <w:rsid w:val="006373FD"/>
    <w:rsid w:val="006B5102"/>
    <w:rsid w:val="00701575"/>
    <w:rsid w:val="007125F2"/>
    <w:rsid w:val="007600AE"/>
    <w:rsid w:val="007622DB"/>
    <w:rsid w:val="00773BCD"/>
    <w:rsid w:val="007D43FC"/>
    <w:rsid w:val="007E02B0"/>
    <w:rsid w:val="007E5EC9"/>
    <w:rsid w:val="007F5201"/>
    <w:rsid w:val="0081753C"/>
    <w:rsid w:val="008923A2"/>
    <w:rsid w:val="008B3CFC"/>
    <w:rsid w:val="008E5EBB"/>
    <w:rsid w:val="00927824"/>
    <w:rsid w:val="0096696C"/>
    <w:rsid w:val="00973670"/>
    <w:rsid w:val="00987AF6"/>
    <w:rsid w:val="009A631D"/>
    <w:rsid w:val="009B66DB"/>
    <w:rsid w:val="009E1779"/>
    <w:rsid w:val="00A42F28"/>
    <w:rsid w:val="00A46897"/>
    <w:rsid w:val="00A85D4C"/>
    <w:rsid w:val="00AA7212"/>
    <w:rsid w:val="00AE67A2"/>
    <w:rsid w:val="00AF29EB"/>
    <w:rsid w:val="00B44F98"/>
    <w:rsid w:val="00B46024"/>
    <w:rsid w:val="00BA4782"/>
    <w:rsid w:val="00BC202B"/>
    <w:rsid w:val="00BD1476"/>
    <w:rsid w:val="00BF450F"/>
    <w:rsid w:val="00C20AD5"/>
    <w:rsid w:val="00C74C4C"/>
    <w:rsid w:val="00C97D4C"/>
    <w:rsid w:val="00DC46B3"/>
    <w:rsid w:val="00DF4DB7"/>
    <w:rsid w:val="00ED4F31"/>
    <w:rsid w:val="00EE19A3"/>
    <w:rsid w:val="00F7561D"/>
    <w:rsid w:val="00FB1CE1"/>
    <w:rsid w:val="00FE3DBB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B4602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rsid w:val="00B46024"/>
    <w:rPr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nline.zakon.kz/Document/?doc_id=344706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13</Pages>
  <Words>3714</Words>
  <Characters>21171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Admin</cp:lastModifiedBy>
  <cp:revision>26</cp:revision>
  <dcterms:created xsi:type="dcterms:W3CDTF">2017-05-18T10:37:00Z</dcterms:created>
  <dcterms:modified xsi:type="dcterms:W3CDTF">2022-03-03T08:38:00Z</dcterms:modified>
</cp:coreProperties>
</file>