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 медицинской техники: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proofErr w:type="spellStart"/>
      <w:r w:rsidR="00B378A0" w:rsidRPr="00B378A0">
        <w:rPr>
          <w:rFonts w:ascii="Times New Roman" w:hAnsi="Times New Roman" w:cs="Times New Roman"/>
          <w:sz w:val="24"/>
          <w:szCs w:val="24"/>
        </w:rPr>
        <w:t>Видеоэндоскопический</w:t>
      </w:r>
      <w:proofErr w:type="spellEnd"/>
      <w:r w:rsidR="00B378A0" w:rsidRPr="00B378A0">
        <w:rPr>
          <w:rFonts w:ascii="Times New Roman" w:hAnsi="Times New Roman" w:cs="Times New Roman"/>
          <w:sz w:val="24"/>
          <w:szCs w:val="24"/>
        </w:rPr>
        <w:t xml:space="preserve"> комплекс для проведения </w:t>
      </w:r>
      <w:proofErr w:type="spellStart"/>
      <w:r w:rsidR="00B378A0" w:rsidRPr="00B378A0">
        <w:rPr>
          <w:rFonts w:ascii="Times New Roman" w:hAnsi="Times New Roman" w:cs="Times New Roman"/>
          <w:sz w:val="24"/>
          <w:szCs w:val="24"/>
        </w:rPr>
        <w:t>малоинвазивных</w:t>
      </w:r>
      <w:proofErr w:type="spellEnd"/>
      <w:r w:rsidR="00B378A0" w:rsidRPr="00B378A0">
        <w:rPr>
          <w:rFonts w:ascii="Times New Roman" w:hAnsi="Times New Roman" w:cs="Times New Roman"/>
          <w:sz w:val="24"/>
          <w:szCs w:val="24"/>
        </w:rPr>
        <w:t xml:space="preserve"> операций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шт.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B378A0">
        <w:rPr>
          <w:rFonts w:ascii="Times New Roman" w:hAnsi="Times New Roman" w:cs="Times New Roman"/>
          <w:color w:val="000000"/>
          <w:spacing w:val="2"/>
          <w:sz w:val="24"/>
          <w:szCs w:val="24"/>
        </w:rPr>
        <w:t>15100000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B378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Пятнадцать  миллионов</w:t>
      </w:r>
      <w:r w:rsidR="008408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сто</w:t>
      </w:r>
      <w:r w:rsidR="00AF17E0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AF17E0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AF17E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улица </w:t>
      </w:r>
      <w:r w:rsidR="00B378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Володарского 1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B378A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25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августа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в </w:t>
      </w:r>
      <w:r w:rsidR="00B378A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25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августа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2B4978"/>
    <w:rsid w:val="0048639A"/>
    <w:rsid w:val="004B3152"/>
    <w:rsid w:val="004D181C"/>
    <w:rsid w:val="00636BFE"/>
    <w:rsid w:val="006A3487"/>
    <w:rsid w:val="007600AE"/>
    <w:rsid w:val="007622DB"/>
    <w:rsid w:val="00773BCD"/>
    <w:rsid w:val="007F5201"/>
    <w:rsid w:val="00840870"/>
    <w:rsid w:val="00845D29"/>
    <w:rsid w:val="008B3CFC"/>
    <w:rsid w:val="009A631D"/>
    <w:rsid w:val="00AF17E0"/>
    <w:rsid w:val="00B378A0"/>
    <w:rsid w:val="00C62B5E"/>
    <w:rsid w:val="00E16F3A"/>
    <w:rsid w:val="00EE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2017-07-31T05:38:00Z</dcterms:created>
  <dcterms:modified xsi:type="dcterms:W3CDTF">2017-07-31T05:40:00Z</dcterms:modified>
</cp:coreProperties>
</file>