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81" w:rsidRPr="00204481" w:rsidRDefault="00204481" w:rsidP="00CD24E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7E9D" w:rsidRPr="00DA7E9D" w:rsidRDefault="00DA7E9D" w:rsidP="00CD24E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E9D">
        <w:rPr>
          <w:rFonts w:ascii="Times New Roman" w:hAnsi="Times New Roman" w:cs="Times New Roman"/>
          <w:b/>
          <w:sz w:val="24"/>
          <w:szCs w:val="24"/>
        </w:rPr>
        <w:t>Уведомление о внесении изменений в тендерную документацию по закупу</w:t>
      </w:r>
      <w:r w:rsidR="00CD2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E9D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«Компьютерный танометр, Дефибрилятор, Стоматологическая установка, Ларингоскоп, Небулайзер».  </w:t>
      </w:r>
    </w:p>
    <w:p w:rsidR="00DA7E9D" w:rsidRPr="00DA7E9D" w:rsidRDefault="00DA7E9D" w:rsidP="00420E3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E9D">
        <w:rPr>
          <w:rFonts w:ascii="Times New Roman" w:hAnsi="Times New Roman" w:cs="Times New Roman"/>
          <w:sz w:val="24"/>
          <w:szCs w:val="24"/>
        </w:rPr>
        <w:t>КГП «Рудненская городская поликлиника» Управления здравоохранения акимата Костанайской области уведомляет потенциальных поставщиков</w:t>
      </w:r>
      <w:r w:rsidR="00817EFA">
        <w:rPr>
          <w:rFonts w:ascii="Times New Roman" w:hAnsi="Times New Roman" w:cs="Times New Roman"/>
          <w:sz w:val="24"/>
          <w:szCs w:val="24"/>
        </w:rPr>
        <w:t>,</w:t>
      </w:r>
      <w:r w:rsidRPr="00DA7E9D">
        <w:rPr>
          <w:rFonts w:ascii="Times New Roman" w:hAnsi="Times New Roman" w:cs="Times New Roman"/>
          <w:sz w:val="24"/>
          <w:szCs w:val="24"/>
        </w:rPr>
        <w:t xml:space="preserve">    что целях выполнения проведения государственных закупок медицинских изделий «Компьютерный танометр, Дефибрилятор, Стоматологическая установка, Ларингоскоп, Небулайзер»  способом тендера, руководствуясь пунктом 53 </w:t>
      </w:r>
      <w:r w:rsidRPr="00DA7E9D">
        <w:rPr>
          <w:rStyle w:val="s2"/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Pr="00DA7E9D">
        <w:rPr>
          <w:rStyle w:val="s0"/>
          <w:sz w:val="24"/>
          <w:szCs w:val="24"/>
        </w:rPr>
        <w:t xml:space="preserve"> утвержденные постановлением Правительства Республики Казахстан от 04 июня 2021 года № 375</w:t>
      </w:r>
      <w:r w:rsidRPr="00DA7E9D">
        <w:rPr>
          <w:rFonts w:ascii="Times New Roman" w:hAnsi="Times New Roman" w:cs="Times New Roman"/>
          <w:sz w:val="24"/>
          <w:szCs w:val="24"/>
        </w:rPr>
        <w:t xml:space="preserve"> (далее Правила)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A7E9D">
        <w:rPr>
          <w:rFonts w:ascii="Times New Roman" w:hAnsi="Times New Roman" w:cs="Times New Roman"/>
          <w:sz w:val="24"/>
          <w:szCs w:val="24"/>
        </w:rPr>
        <w:t>несены изменения в тендерную документацию.</w:t>
      </w:r>
    </w:p>
    <w:p w:rsidR="00DA7E9D" w:rsidRPr="00DA7E9D" w:rsidRDefault="00DA7E9D" w:rsidP="00420E3E">
      <w:pPr>
        <w:jc w:val="both"/>
        <w:rPr>
          <w:rFonts w:ascii="Times New Roman" w:hAnsi="Times New Roman" w:cs="Times New Roman"/>
          <w:sz w:val="24"/>
          <w:szCs w:val="24"/>
        </w:rPr>
      </w:pPr>
      <w:r w:rsidRPr="00DA7E9D">
        <w:rPr>
          <w:rFonts w:ascii="Times New Roman" w:hAnsi="Times New Roman" w:cs="Times New Roman"/>
          <w:sz w:val="24"/>
          <w:szCs w:val="24"/>
        </w:rPr>
        <w:t>Срок окончательного приема заявок продлевается на пять календарных дней.</w:t>
      </w:r>
    </w:p>
    <w:p w:rsidR="00DA7E9D" w:rsidRPr="00817EFA" w:rsidRDefault="00DA7E9D" w:rsidP="00DA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FA">
        <w:rPr>
          <w:rFonts w:ascii="Times New Roman" w:hAnsi="Times New Roman" w:cs="Times New Roman"/>
          <w:b/>
          <w:sz w:val="24"/>
          <w:szCs w:val="24"/>
        </w:rPr>
        <w:t xml:space="preserve">Срок окончательного приема заявок </w:t>
      </w:r>
      <w:r w:rsidR="00817EFA" w:rsidRPr="00817EFA">
        <w:rPr>
          <w:rFonts w:ascii="Times New Roman" w:hAnsi="Times New Roman" w:cs="Times New Roman"/>
          <w:b/>
          <w:sz w:val="24"/>
          <w:szCs w:val="24"/>
        </w:rPr>
        <w:t xml:space="preserve"> до 09 часов 08 ноября 2021 год</w:t>
      </w:r>
      <w:r w:rsidR="00420E3E">
        <w:rPr>
          <w:rFonts w:ascii="Times New Roman" w:hAnsi="Times New Roman" w:cs="Times New Roman"/>
          <w:b/>
          <w:sz w:val="24"/>
          <w:szCs w:val="24"/>
        </w:rPr>
        <w:t>а.</w:t>
      </w:r>
      <w:bookmarkStart w:id="0" w:name="_GoBack"/>
      <w:bookmarkEnd w:id="0"/>
    </w:p>
    <w:sectPr w:rsidR="00DA7E9D" w:rsidRPr="00817EFA" w:rsidSect="00CB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BB" w:rsidRDefault="000F3DBB" w:rsidP="00DA7E9D">
      <w:pPr>
        <w:spacing w:after="0" w:line="240" w:lineRule="auto"/>
      </w:pPr>
      <w:r>
        <w:separator/>
      </w:r>
    </w:p>
  </w:endnote>
  <w:endnote w:type="continuationSeparator" w:id="1">
    <w:p w:rsidR="000F3DBB" w:rsidRDefault="000F3DBB" w:rsidP="00DA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BB" w:rsidRDefault="000F3DBB" w:rsidP="00DA7E9D">
      <w:pPr>
        <w:spacing w:after="0" w:line="240" w:lineRule="auto"/>
      </w:pPr>
      <w:r>
        <w:separator/>
      </w:r>
    </w:p>
  </w:footnote>
  <w:footnote w:type="continuationSeparator" w:id="1">
    <w:p w:rsidR="000F3DBB" w:rsidRDefault="000F3DBB" w:rsidP="00DA7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E9D"/>
    <w:rsid w:val="000F3DBB"/>
    <w:rsid w:val="001430DF"/>
    <w:rsid w:val="001A7E90"/>
    <w:rsid w:val="00204481"/>
    <w:rsid w:val="002F3F5C"/>
    <w:rsid w:val="00420E3E"/>
    <w:rsid w:val="006C377F"/>
    <w:rsid w:val="00817EFA"/>
    <w:rsid w:val="009212DA"/>
    <w:rsid w:val="00BD1A95"/>
    <w:rsid w:val="00CB1396"/>
    <w:rsid w:val="00CD24E5"/>
    <w:rsid w:val="00DA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DA7E9D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2">
    <w:name w:val="s2"/>
    <w:basedOn w:val="a0"/>
    <w:rsid w:val="00DA7E9D"/>
  </w:style>
  <w:style w:type="paragraph" w:styleId="a3">
    <w:name w:val="header"/>
    <w:basedOn w:val="a"/>
    <w:link w:val="a4"/>
    <w:uiPriority w:val="99"/>
    <w:semiHidden/>
    <w:unhideWhenUsed/>
    <w:rsid w:val="00DA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7E9D"/>
  </w:style>
  <w:style w:type="paragraph" w:styleId="a5">
    <w:name w:val="footer"/>
    <w:basedOn w:val="a"/>
    <w:link w:val="a6"/>
    <w:uiPriority w:val="99"/>
    <w:semiHidden/>
    <w:unhideWhenUsed/>
    <w:rsid w:val="00DA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7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186">
          <w:marLeft w:val="0"/>
          <w:marRight w:val="0"/>
          <w:marTop w:val="0"/>
          <w:marBottom w:val="0"/>
          <w:divBdr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5548">
                  <w:marLeft w:val="18"/>
                  <w:marRight w:val="46"/>
                  <w:marTop w:val="46"/>
                  <w:marBottom w:val="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2453">
                      <w:marLeft w:val="1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dcterms:created xsi:type="dcterms:W3CDTF">2021-10-19T05:53:00Z</dcterms:created>
  <dcterms:modified xsi:type="dcterms:W3CDTF">2021-10-20T02:26:00Z</dcterms:modified>
</cp:coreProperties>
</file>