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22DB" w:rsidRPr="007622DB" w:rsidRDefault="007622DB" w:rsidP="0048639A">
      <w:pPr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622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Объявление о предстоящем тендере</w:t>
      </w:r>
    </w:p>
    <w:p w:rsidR="007622DB" w:rsidRPr="007622DB" w:rsidRDefault="007622DB" w:rsidP="0048639A">
      <w:pPr>
        <w:spacing w:before="100" w:beforeAutospacing="1"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2D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        Коммунальное государственное предприятие «</w:t>
      </w:r>
      <w:proofErr w:type="spellStart"/>
      <w:r w:rsidRPr="007622D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Рудненская</w:t>
      </w:r>
      <w:proofErr w:type="spellEnd"/>
      <w:r w:rsidRPr="007622D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городская </w:t>
      </w:r>
      <w:r w:rsidRPr="0048639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поликлиника</w:t>
      </w:r>
      <w:r w:rsidRPr="007622D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» Управления здравоохранения </w:t>
      </w:r>
      <w:proofErr w:type="spellStart"/>
      <w:r w:rsidRPr="007622D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акимата</w:t>
      </w:r>
      <w:proofErr w:type="spellEnd"/>
      <w:r w:rsidRPr="007622D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7622D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Костанайской</w:t>
      </w:r>
      <w:proofErr w:type="spellEnd"/>
      <w:r w:rsidRPr="007622D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области  объявляет о проведении тендера по закуп</w:t>
      </w:r>
      <w:r w:rsidRPr="0048639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у медицинской техники:</w:t>
      </w:r>
    </w:p>
    <w:p w:rsidR="007622DB" w:rsidRPr="002B4978" w:rsidRDefault="007622DB" w:rsidP="0048639A">
      <w:pPr>
        <w:spacing w:before="100" w:beforeAutospacing="1"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2D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Лот: </w:t>
      </w:r>
      <w:r w:rsidR="002B4978" w:rsidRPr="002B4978">
        <w:rPr>
          <w:rFonts w:ascii="Times New Roman" w:hAnsi="Times New Roman" w:cs="Times New Roman"/>
          <w:color w:val="000000"/>
          <w:spacing w:val="2"/>
          <w:sz w:val="24"/>
          <w:szCs w:val="24"/>
        </w:rPr>
        <w:t>Модульная система для регистрации и дистанционной передачи ЭКГ с термопринтером</w:t>
      </w:r>
    </w:p>
    <w:p w:rsidR="007622DB" w:rsidRPr="007622DB" w:rsidRDefault="007622DB" w:rsidP="0048639A">
      <w:pPr>
        <w:spacing w:before="100" w:beforeAutospacing="1"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2D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В количестве: </w:t>
      </w:r>
      <w:r w:rsidRPr="0048639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1</w:t>
      </w:r>
      <w:r w:rsidRPr="007622D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шт.</w:t>
      </w:r>
    </w:p>
    <w:p w:rsidR="007622DB" w:rsidRPr="007622DB" w:rsidRDefault="007622DB" w:rsidP="0048639A">
      <w:pPr>
        <w:spacing w:before="100" w:beforeAutospacing="1"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2D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На сумму: </w:t>
      </w:r>
      <w:r w:rsidR="008B3CFC" w:rsidRPr="0048639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15</w:t>
      </w:r>
      <w:r w:rsidR="002B497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97000</w:t>
      </w:r>
      <w:r w:rsidRPr="007622D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(</w:t>
      </w:r>
      <w:r w:rsidR="008B3CFC" w:rsidRPr="0048639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Один миллион пятьсот</w:t>
      </w:r>
      <w:r w:rsidR="002B4978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девяносто семь</w:t>
      </w:r>
      <w:r w:rsidR="008B3CFC" w:rsidRPr="0048639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тысяч</w:t>
      </w:r>
      <w:r w:rsidRPr="007622D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) тенге.</w:t>
      </w:r>
    </w:p>
    <w:p w:rsidR="007622DB" w:rsidRPr="007622DB" w:rsidRDefault="007622DB" w:rsidP="0048639A">
      <w:pPr>
        <w:spacing w:before="100" w:beforeAutospacing="1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2D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Требуемый срок поставки и условия поставки:</w:t>
      </w:r>
      <w:r w:rsidR="008B3CFC" w:rsidRPr="0048639A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 </w:t>
      </w:r>
      <w:r w:rsidR="008B3CFC" w:rsidRPr="0048639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9</w:t>
      </w:r>
      <w:r w:rsidRPr="007622D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0 календарных дней </w:t>
      </w:r>
      <w:r w:rsidR="008B3CFC" w:rsidRPr="0048639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с момента подписания договора обеими сторонами</w:t>
      </w:r>
      <w:r w:rsidRPr="007622D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, </w:t>
      </w:r>
      <w:r w:rsidRPr="007622DB">
        <w:rPr>
          <w:rFonts w:ascii="Times New Roman" w:eastAsia="Times New Roman" w:hAnsi="Times New Roman" w:cs="Times New Roman"/>
          <w:spacing w:val="2"/>
          <w:sz w:val="24"/>
          <w:szCs w:val="24"/>
          <w:lang w:val="en-US" w:eastAsia="ru-RU"/>
        </w:rPr>
        <w:t>DDP</w:t>
      </w:r>
      <w:r w:rsidRPr="007622DB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 xml:space="preserve"> (ИНКОТЕРМС 2010).</w:t>
      </w:r>
    </w:p>
    <w:p w:rsidR="007622DB" w:rsidRPr="007622DB" w:rsidRDefault="007622DB" w:rsidP="0048639A">
      <w:pPr>
        <w:spacing w:before="100" w:beforeAutospacing="1"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2D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Товар должен быть доставлен: Республика Казахстан, </w:t>
      </w:r>
      <w:proofErr w:type="spellStart"/>
      <w:r w:rsidRPr="007622D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Костанайская</w:t>
      </w:r>
      <w:proofErr w:type="spellEnd"/>
      <w:r w:rsidRPr="007622D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область, город Рудный, </w:t>
      </w:r>
      <w:r w:rsidR="008B3CFC" w:rsidRPr="0048639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улица 50 лет Октября 102а</w:t>
      </w:r>
    </w:p>
    <w:p w:rsidR="007622DB" w:rsidRPr="007622DB" w:rsidRDefault="007622DB" w:rsidP="0048639A">
      <w:pPr>
        <w:spacing w:before="100" w:beforeAutospacing="1"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622D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 тендеру допускаются все потенциальные поставщики, отвечающие квалификационным требованиям, указанным в главе 3</w:t>
      </w:r>
      <w:r w:rsidRPr="007622D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</w:t>
      </w:r>
      <w:r w:rsidRPr="007622D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, утвержденных постановлением Правительства Республики Казахстан от «30» октября 2009 года №1729.</w:t>
      </w:r>
      <w:proofErr w:type="gramEnd"/>
    </w:p>
    <w:p w:rsidR="007622DB" w:rsidRPr="007622DB" w:rsidRDefault="007622DB" w:rsidP="0048639A">
      <w:pPr>
        <w:spacing w:before="100" w:beforeAutospacing="1"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2D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Окончательный срок представления тендерных заявок </w:t>
      </w:r>
      <w:r w:rsidRPr="007622D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до </w:t>
      </w:r>
      <w:r w:rsidR="009530C6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10</w:t>
      </w:r>
      <w:r w:rsidRPr="007622D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.00 часов «</w:t>
      </w:r>
      <w:r w:rsidR="009530C6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12</w:t>
      </w:r>
      <w:r w:rsidRPr="007622D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» </w:t>
      </w:r>
      <w:r w:rsidR="008B3CFC" w:rsidRPr="0048639A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июня </w:t>
      </w:r>
      <w:r w:rsidRPr="007622D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 2017 года.</w:t>
      </w:r>
    </w:p>
    <w:p w:rsidR="007622DB" w:rsidRPr="007622DB" w:rsidRDefault="007622DB" w:rsidP="0048639A">
      <w:pPr>
        <w:spacing w:before="100" w:beforeAutospacing="1"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2D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Конверты с тендерными заявками будут вскрываться </w:t>
      </w:r>
      <w:r w:rsidR="008B3CFC" w:rsidRPr="0048639A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в 1</w:t>
      </w:r>
      <w:r w:rsidR="009530C6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1</w:t>
      </w:r>
      <w:r w:rsidRPr="007622D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.00 часов «</w:t>
      </w:r>
      <w:r w:rsidR="009530C6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12</w:t>
      </w:r>
      <w:r w:rsidRPr="007622D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» </w:t>
      </w:r>
      <w:r w:rsidR="008B3CFC" w:rsidRPr="0048639A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июня</w:t>
      </w:r>
      <w:r w:rsidRPr="007622D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 201</w:t>
      </w:r>
      <w:r w:rsidRPr="007622D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kk-KZ" w:eastAsia="ru-RU"/>
        </w:rPr>
        <w:t>7</w:t>
      </w:r>
      <w:r w:rsidRPr="007622D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 года </w:t>
      </w:r>
      <w:r w:rsidRPr="007622D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 по следующему адресу: Республика Казахстан, </w:t>
      </w:r>
      <w:proofErr w:type="spellStart"/>
      <w:r w:rsidRPr="007622D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Костанайская</w:t>
      </w:r>
      <w:proofErr w:type="spellEnd"/>
      <w:r w:rsidRPr="007622D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область, города Рудный, </w:t>
      </w:r>
      <w:r w:rsidR="008B3CFC" w:rsidRPr="0048639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улица 50 лет Октября 102а</w:t>
      </w:r>
      <w:r w:rsidRPr="007622D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, кабинет </w:t>
      </w:r>
      <w:r w:rsidR="008B3CFC" w:rsidRPr="0048639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главного врача.</w:t>
      </w:r>
    </w:p>
    <w:p w:rsidR="007622DB" w:rsidRPr="007622DB" w:rsidRDefault="007622DB" w:rsidP="0048639A">
      <w:pPr>
        <w:spacing w:before="100" w:beforeAutospacing="1"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2D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Потенциальные поставщики могут присутствовать при вскрытии конвертов с тендерными заявками.</w:t>
      </w:r>
    </w:p>
    <w:p w:rsidR="007622DB" w:rsidRPr="007622DB" w:rsidRDefault="007622DB" w:rsidP="0048639A">
      <w:pPr>
        <w:spacing w:before="100" w:beforeAutospacing="1"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2D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Дополнительную информацию и справку можно получить по телефону: 8(71431) </w:t>
      </w:r>
      <w:r w:rsidR="0048639A" w:rsidRPr="0048639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7-26-75</w:t>
      </w:r>
    </w:p>
    <w:p w:rsidR="00131CC0" w:rsidRPr="0048639A" w:rsidRDefault="00131CC0" w:rsidP="0048639A">
      <w:pPr>
        <w:rPr>
          <w:rFonts w:ascii="Times New Roman" w:hAnsi="Times New Roman" w:cs="Times New Roman"/>
        </w:rPr>
      </w:pPr>
    </w:p>
    <w:sectPr w:rsidR="00131CC0" w:rsidRPr="0048639A" w:rsidSect="00131C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22DB"/>
    <w:rsid w:val="000A3018"/>
    <w:rsid w:val="00131CC0"/>
    <w:rsid w:val="002B4978"/>
    <w:rsid w:val="0048639A"/>
    <w:rsid w:val="007622DB"/>
    <w:rsid w:val="00773BCD"/>
    <w:rsid w:val="007F5201"/>
    <w:rsid w:val="008B3CFC"/>
    <w:rsid w:val="009530C6"/>
    <w:rsid w:val="00EE19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CC0"/>
  </w:style>
  <w:style w:type="paragraph" w:styleId="2">
    <w:name w:val="heading 2"/>
    <w:basedOn w:val="a"/>
    <w:link w:val="20"/>
    <w:uiPriority w:val="9"/>
    <w:qFormat/>
    <w:rsid w:val="007622D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622D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7622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88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Рудный Поликлиника</dc:creator>
  <cp:lastModifiedBy>Рудный Поликлиника</cp:lastModifiedBy>
  <cp:revision>4</cp:revision>
  <dcterms:created xsi:type="dcterms:W3CDTF">2017-05-18T10:21:00Z</dcterms:created>
  <dcterms:modified xsi:type="dcterms:W3CDTF">2017-05-22T02:38:00Z</dcterms:modified>
</cp:coreProperties>
</file>