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954767">
        <w:rPr>
          <w:rFonts w:ascii="Times New Roman" w:hAnsi="Times New Roman"/>
          <w:bCs/>
          <w:sz w:val="24"/>
          <w:szCs w:val="24"/>
        </w:rPr>
        <w:t>28</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954767">
        <w:rPr>
          <w:rFonts w:ascii="Times New Roman" w:hAnsi="Times New Roman"/>
          <w:sz w:val="24"/>
          <w:szCs w:val="24"/>
        </w:rPr>
        <w:t>08.12</w:t>
      </w:r>
      <w:r w:rsidR="000F02DA">
        <w:rPr>
          <w:rFonts w:ascii="Times New Roman" w:hAnsi="Times New Roman"/>
          <w:sz w:val="24"/>
          <w:szCs w:val="24"/>
        </w:rPr>
        <w:t>.2020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954767">
        <w:rPr>
          <w:rFonts w:ascii="Times New Roman" w:hAnsi="Times New Roman"/>
          <w:sz w:val="24"/>
          <w:szCs w:val="28"/>
        </w:rPr>
        <w:t>Вересович С.В.</w:t>
      </w:r>
      <w:r w:rsidR="00CF630D" w:rsidRPr="00373FC4">
        <w:rPr>
          <w:rFonts w:ascii="Times New Roman" w:hAnsi="Times New Roman"/>
          <w:sz w:val="24"/>
          <w:szCs w:val="28"/>
        </w:rPr>
        <w:t xml:space="preserve"> </w:t>
      </w:r>
      <w:r w:rsidR="00954767">
        <w:rPr>
          <w:rFonts w:ascii="Times New Roman" w:hAnsi="Times New Roman"/>
          <w:sz w:val="24"/>
          <w:szCs w:val="28"/>
        </w:rPr>
        <w:t>– зав.рентген службы</w:t>
      </w:r>
      <w:r w:rsidR="00CF630D" w:rsidRPr="00373FC4">
        <w:rPr>
          <w:rFonts w:ascii="Times New Roman" w:hAnsi="Times New Roman"/>
          <w:sz w:val="24"/>
          <w:szCs w:val="28"/>
        </w:rPr>
        <w:t>;</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Бахтиярова А.А</w:t>
      </w: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C701D1" w:rsidRDefault="00671764" w:rsidP="00C701D1">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C701D1" w:rsidRPr="00C701D1" w:rsidRDefault="00C701D1" w:rsidP="00C701D1">
      <w:pPr>
        <w:tabs>
          <w:tab w:val="left" w:pos="0"/>
        </w:tabs>
        <w:spacing w:before="67" w:after="0" w:line="322" w:lineRule="exact"/>
        <w:ind w:left="567" w:hanging="346"/>
        <w:rPr>
          <w:rFonts w:ascii="Times New Roman" w:hAnsi="Times New Roman"/>
          <w:sz w:val="28"/>
          <w:szCs w:val="24"/>
        </w:rPr>
      </w:pPr>
      <w:r>
        <w:rPr>
          <w:rFonts w:ascii="Times New Roman" w:hAnsi="Times New Roman"/>
          <w:sz w:val="24"/>
          <w:szCs w:val="24"/>
        </w:rPr>
        <w:t xml:space="preserve">    </w:t>
      </w:r>
      <w:r w:rsidR="006A0598">
        <w:rPr>
          <w:rFonts w:ascii="Times New Roman" w:hAnsi="Times New Roman"/>
          <w:sz w:val="24"/>
          <w:szCs w:val="24"/>
        </w:rPr>
        <w:t xml:space="preserve">  </w:t>
      </w:r>
      <w:r w:rsidR="006A0598" w:rsidRPr="00141527">
        <w:rPr>
          <w:rFonts w:ascii="Times New Roman" w:hAnsi="Times New Roman"/>
          <w:sz w:val="24"/>
          <w:szCs w:val="24"/>
        </w:rPr>
        <w:t xml:space="preserve">3. При вскрытии </w:t>
      </w:r>
      <w:r>
        <w:rPr>
          <w:rFonts w:ascii="Times New Roman" w:hAnsi="Times New Roman"/>
          <w:sz w:val="24"/>
          <w:szCs w:val="24"/>
        </w:rPr>
        <w:t>присутствовал</w:t>
      </w:r>
      <w:r w:rsidR="00E06F43">
        <w:rPr>
          <w:rFonts w:ascii="Times New Roman" w:hAnsi="Times New Roman"/>
          <w:sz w:val="24"/>
          <w:szCs w:val="24"/>
        </w:rPr>
        <w:t xml:space="preserve"> </w:t>
      </w:r>
      <w:r w:rsidR="006A0598" w:rsidRPr="00141527">
        <w:rPr>
          <w:rFonts w:ascii="Times New Roman" w:hAnsi="Times New Roman"/>
          <w:sz w:val="24"/>
          <w:szCs w:val="24"/>
        </w:rPr>
        <w:t>представ</w:t>
      </w:r>
      <w:r w:rsidR="00E06F43">
        <w:rPr>
          <w:rFonts w:ascii="Times New Roman" w:hAnsi="Times New Roman"/>
          <w:sz w:val="24"/>
          <w:szCs w:val="24"/>
        </w:rPr>
        <w:t>ител</w:t>
      </w:r>
      <w:r>
        <w:rPr>
          <w:rFonts w:ascii="Times New Roman" w:hAnsi="Times New Roman"/>
          <w:sz w:val="24"/>
          <w:szCs w:val="24"/>
        </w:rPr>
        <w:t>ь</w:t>
      </w:r>
      <w:r w:rsidR="00E06F43">
        <w:rPr>
          <w:rFonts w:ascii="Times New Roman" w:hAnsi="Times New Roman"/>
          <w:sz w:val="24"/>
          <w:szCs w:val="24"/>
        </w:rPr>
        <w:t xml:space="preserve"> </w:t>
      </w:r>
      <w:r>
        <w:rPr>
          <w:rFonts w:ascii="Times New Roman" w:hAnsi="Times New Roman"/>
          <w:sz w:val="24"/>
          <w:szCs w:val="24"/>
        </w:rPr>
        <w:t xml:space="preserve"> </w:t>
      </w:r>
      <w:r w:rsidRPr="00C230AC">
        <w:rPr>
          <w:rFonts w:ascii="Times New Roman" w:hAnsi="Times New Roman"/>
          <w:sz w:val="20"/>
          <w:szCs w:val="24"/>
        </w:rPr>
        <w:t>ТОО «ДЕМ фарм»</w:t>
      </w:r>
      <w:r>
        <w:rPr>
          <w:rFonts w:ascii="Times New Roman" w:hAnsi="Times New Roman"/>
          <w:sz w:val="20"/>
          <w:szCs w:val="24"/>
        </w:rPr>
        <w:t xml:space="preserve"> </w:t>
      </w:r>
      <w:r w:rsidRPr="00C701D1">
        <w:rPr>
          <w:rFonts w:ascii="Times New Roman" w:hAnsi="Times New Roman"/>
          <w:szCs w:val="24"/>
        </w:rPr>
        <w:t xml:space="preserve">по доверенности </w:t>
      </w:r>
      <w:r>
        <w:rPr>
          <w:rFonts w:ascii="Times New Roman" w:hAnsi="Times New Roman"/>
          <w:szCs w:val="24"/>
          <w:lang w:val="kk-KZ"/>
        </w:rPr>
        <w:t>Өскенбай Бақытжан Зұлыпбекұлы.</w:t>
      </w:r>
    </w:p>
    <w:p w:rsidR="006A0598" w:rsidRDefault="006A0598" w:rsidP="006A0598">
      <w:pPr>
        <w:spacing w:after="0" w:line="240" w:lineRule="auto"/>
        <w:jc w:val="both"/>
        <w:rPr>
          <w:rFonts w:ascii="Times New Roman" w:hAnsi="Times New Roman"/>
          <w:sz w:val="24"/>
          <w:szCs w:val="24"/>
        </w:rPr>
      </w:pPr>
    </w:p>
    <w:p w:rsidR="004B1F6D" w:rsidRPr="00FF132E" w:rsidRDefault="00FF132E" w:rsidP="00565578">
      <w:pPr>
        <w:jc w:val="center"/>
        <w:rPr>
          <w:rFonts w:ascii="Times New Roman" w:hAnsi="Times New Roman"/>
          <w:sz w:val="24"/>
          <w:szCs w:val="24"/>
        </w:rPr>
      </w:pPr>
      <w:r>
        <w:rPr>
          <w:rFonts w:ascii="Times New Roman" w:hAnsi="Times New Roman"/>
          <w:sz w:val="24"/>
          <w:szCs w:val="24"/>
        </w:rPr>
        <w:t xml:space="preserve">         </w:t>
      </w:r>
      <w:r w:rsidR="000F02DA">
        <w:rPr>
          <w:rFonts w:ascii="Times New Roman" w:hAnsi="Times New Roman"/>
          <w:sz w:val="24"/>
          <w:szCs w:val="24"/>
        </w:rPr>
        <w:t xml:space="preserve"> </w:t>
      </w:r>
      <w:r w:rsidR="00E06F43">
        <w:rPr>
          <w:rFonts w:ascii="Times New Roman" w:hAnsi="Times New Roman"/>
          <w:sz w:val="24"/>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C230AC" w:rsidTr="00E66F67">
        <w:trPr>
          <w:trHeight w:val="827"/>
        </w:trPr>
        <w:tc>
          <w:tcPr>
            <w:tcW w:w="987"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п/п</w:t>
            </w:r>
          </w:p>
        </w:tc>
        <w:tc>
          <w:tcPr>
            <w:tcW w:w="3266"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 xml:space="preserve">Наименование </w:t>
            </w:r>
            <w:r w:rsidR="00786DEF" w:rsidRPr="00C230AC">
              <w:rPr>
                <w:rFonts w:ascii="Times New Roman" w:hAnsi="Times New Roman"/>
                <w:b/>
                <w:sz w:val="20"/>
                <w:szCs w:val="24"/>
              </w:rPr>
              <w:t xml:space="preserve"> БИН </w:t>
            </w:r>
            <w:r w:rsidRPr="00C230AC">
              <w:rPr>
                <w:rFonts w:ascii="Times New Roman" w:hAnsi="Times New Roman"/>
                <w:b/>
                <w:sz w:val="20"/>
                <w:szCs w:val="24"/>
              </w:rPr>
              <w:t>поставщика</w:t>
            </w:r>
          </w:p>
        </w:tc>
        <w:tc>
          <w:tcPr>
            <w:tcW w:w="3544"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Адрес поставщика</w:t>
            </w:r>
          </w:p>
        </w:tc>
        <w:tc>
          <w:tcPr>
            <w:tcW w:w="2835" w:type="dxa"/>
          </w:tcPr>
          <w:p w:rsidR="004A709C" w:rsidRPr="00C230AC" w:rsidRDefault="004A709C" w:rsidP="009378E5">
            <w:pPr>
              <w:jc w:val="center"/>
              <w:rPr>
                <w:rFonts w:ascii="Times New Roman" w:hAnsi="Times New Roman"/>
                <w:b/>
                <w:sz w:val="20"/>
                <w:szCs w:val="24"/>
              </w:rPr>
            </w:pPr>
            <w:r w:rsidRPr="00C230AC">
              <w:rPr>
                <w:rFonts w:ascii="Times New Roman" w:hAnsi="Times New Roman"/>
                <w:b/>
                <w:sz w:val="20"/>
                <w:szCs w:val="24"/>
              </w:rPr>
              <w:t>Дата и Время предоставления тендерной заявки</w:t>
            </w:r>
          </w:p>
        </w:tc>
      </w:tr>
      <w:tr w:rsidR="00D73285" w:rsidRPr="00C230AC" w:rsidTr="00E66F67">
        <w:trPr>
          <w:trHeight w:val="827"/>
        </w:trPr>
        <w:tc>
          <w:tcPr>
            <w:tcW w:w="987" w:type="dxa"/>
          </w:tcPr>
          <w:p w:rsidR="00D73285" w:rsidRPr="00C230AC" w:rsidRDefault="00D73285" w:rsidP="00E4223B">
            <w:pPr>
              <w:jc w:val="center"/>
              <w:rPr>
                <w:rFonts w:ascii="Times New Roman" w:hAnsi="Times New Roman"/>
                <w:b/>
                <w:sz w:val="20"/>
                <w:szCs w:val="24"/>
              </w:rPr>
            </w:pPr>
            <w:r w:rsidRPr="00C230AC">
              <w:rPr>
                <w:rFonts w:ascii="Times New Roman" w:hAnsi="Times New Roman"/>
                <w:b/>
                <w:sz w:val="20"/>
                <w:szCs w:val="24"/>
              </w:rPr>
              <w:t>1</w:t>
            </w:r>
          </w:p>
        </w:tc>
        <w:tc>
          <w:tcPr>
            <w:tcW w:w="3266" w:type="dxa"/>
          </w:tcPr>
          <w:p w:rsidR="00D73285" w:rsidRPr="00C230AC" w:rsidRDefault="00E06F43" w:rsidP="00E4223B">
            <w:pPr>
              <w:jc w:val="center"/>
              <w:rPr>
                <w:rFonts w:ascii="Times New Roman" w:hAnsi="Times New Roman"/>
                <w:sz w:val="20"/>
                <w:szCs w:val="24"/>
              </w:rPr>
            </w:pPr>
            <w:r w:rsidRPr="00C230AC">
              <w:rPr>
                <w:rFonts w:ascii="Times New Roman" w:hAnsi="Times New Roman"/>
                <w:sz w:val="20"/>
                <w:szCs w:val="24"/>
              </w:rPr>
              <w:t>ТОО «Альфа Медикал</w:t>
            </w:r>
            <w:r w:rsidR="00D73285" w:rsidRPr="00C230AC">
              <w:rPr>
                <w:rFonts w:ascii="Times New Roman" w:hAnsi="Times New Roman"/>
                <w:sz w:val="20"/>
                <w:szCs w:val="24"/>
              </w:rPr>
              <w:t>»</w:t>
            </w:r>
          </w:p>
          <w:p w:rsidR="00786DEF" w:rsidRPr="00C230AC" w:rsidRDefault="00786DEF" w:rsidP="00E4223B">
            <w:pPr>
              <w:jc w:val="center"/>
              <w:rPr>
                <w:rFonts w:ascii="Times New Roman" w:hAnsi="Times New Roman"/>
                <w:sz w:val="20"/>
                <w:szCs w:val="24"/>
              </w:rPr>
            </w:pPr>
            <w:r w:rsidRPr="00C230AC">
              <w:rPr>
                <w:rFonts w:ascii="Times New Roman" w:hAnsi="Times New Roman"/>
                <w:sz w:val="20"/>
                <w:szCs w:val="24"/>
              </w:rPr>
              <w:t>БИН</w:t>
            </w:r>
            <w:r w:rsidR="00D07AE4" w:rsidRPr="00C230AC">
              <w:rPr>
                <w:rFonts w:ascii="Times New Roman" w:hAnsi="Times New Roman"/>
                <w:sz w:val="20"/>
                <w:szCs w:val="24"/>
              </w:rPr>
              <w:t>060440003504</w:t>
            </w:r>
          </w:p>
        </w:tc>
        <w:tc>
          <w:tcPr>
            <w:tcW w:w="3544" w:type="dxa"/>
          </w:tcPr>
          <w:p w:rsidR="00D73285" w:rsidRPr="00C230AC" w:rsidRDefault="00D80D85" w:rsidP="00E06F43">
            <w:pPr>
              <w:jc w:val="center"/>
              <w:rPr>
                <w:rFonts w:ascii="Times New Roman" w:hAnsi="Times New Roman"/>
                <w:sz w:val="20"/>
                <w:szCs w:val="24"/>
              </w:rPr>
            </w:pPr>
            <w:r w:rsidRPr="00C230AC">
              <w:rPr>
                <w:rFonts w:ascii="Times New Roman" w:hAnsi="Times New Roman"/>
                <w:sz w:val="20"/>
                <w:szCs w:val="24"/>
              </w:rPr>
              <w:t>г</w:t>
            </w:r>
            <w:r w:rsidR="00786DEF" w:rsidRPr="00C230AC">
              <w:rPr>
                <w:rFonts w:ascii="Times New Roman" w:hAnsi="Times New Roman"/>
                <w:sz w:val="20"/>
                <w:szCs w:val="24"/>
              </w:rPr>
              <w:t>.</w:t>
            </w:r>
            <w:r w:rsidR="00D07AE4" w:rsidRPr="00C230AC">
              <w:rPr>
                <w:rFonts w:ascii="Times New Roman" w:hAnsi="Times New Roman"/>
                <w:sz w:val="20"/>
                <w:szCs w:val="24"/>
              </w:rPr>
              <w:t xml:space="preserve">Костанай, улица </w:t>
            </w:r>
            <w:r w:rsidR="00E06F43" w:rsidRPr="00C230AC">
              <w:rPr>
                <w:rFonts w:ascii="Times New Roman" w:hAnsi="Times New Roman"/>
                <w:sz w:val="20"/>
                <w:szCs w:val="24"/>
              </w:rPr>
              <w:t>Сералина,34</w:t>
            </w:r>
          </w:p>
        </w:tc>
        <w:tc>
          <w:tcPr>
            <w:tcW w:w="2835" w:type="dxa"/>
          </w:tcPr>
          <w:p w:rsidR="00E4223B" w:rsidRPr="00C230AC" w:rsidRDefault="00954767" w:rsidP="00D07AE4">
            <w:pPr>
              <w:jc w:val="center"/>
              <w:rPr>
                <w:rFonts w:ascii="Times New Roman" w:hAnsi="Times New Roman"/>
                <w:i/>
                <w:sz w:val="20"/>
                <w:szCs w:val="24"/>
              </w:rPr>
            </w:pPr>
            <w:r w:rsidRPr="00C230AC">
              <w:rPr>
                <w:rFonts w:ascii="Times New Roman" w:hAnsi="Times New Roman"/>
                <w:i/>
                <w:sz w:val="20"/>
                <w:szCs w:val="24"/>
              </w:rPr>
              <w:t xml:space="preserve">25 </w:t>
            </w:r>
            <w:r w:rsidR="00E06F43" w:rsidRPr="00C230AC">
              <w:rPr>
                <w:rFonts w:ascii="Times New Roman" w:hAnsi="Times New Roman"/>
                <w:i/>
                <w:sz w:val="20"/>
                <w:szCs w:val="24"/>
              </w:rPr>
              <w:t xml:space="preserve"> но</w:t>
            </w:r>
            <w:r w:rsidR="005E64EC" w:rsidRPr="00C230AC">
              <w:rPr>
                <w:rFonts w:ascii="Times New Roman" w:hAnsi="Times New Roman"/>
                <w:i/>
                <w:sz w:val="20"/>
                <w:szCs w:val="24"/>
              </w:rPr>
              <w:t>ября</w:t>
            </w:r>
            <w:r w:rsidR="00E4223B" w:rsidRPr="00C230AC">
              <w:rPr>
                <w:rFonts w:ascii="Times New Roman" w:hAnsi="Times New Roman"/>
                <w:i/>
                <w:sz w:val="20"/>
                <w:szCs w:val="24"/>
              </w:rPr>
              <w:t xml:space="preserve">  2020 года,</w:t>
            </w:r>
          </w:p>
          <w:p w:rsidR="00D73285" w:rsidRPr="00C230AC" w:rsidRDefault="00954767" w:rsidP="00786DEF">
            <w:pPr>
              <w:jc w:val="center"/>
              <w:rPr>
                <w:rFonts w:ascii="Times New Roman" w:hAnsi="Times New Roman"/>
                <w:i/>
                <w:sz w:val="20"/>
                <w:szCs w:val="24"/>
              </w:rPr>
            </w:pPr>
            <w:r w:rsidRPr="00C230AC">
              <w:rPr>
                <w:rFonts w:ascii="Times New Roman" w:hAnsi="Times New Roman"/>
                <w:i/>
                <w:sz w:val="20"/>
                <w:szCs w:val="24"/>
              </w:rPr>
              <w:t>11</w:t>
            </w:r>
            <w:r w:rsidR="005E64EC" w:rsidRPr="00C230AC">
              <w:rPr>
                <w:rFonts w:ascii="Times New Roman" w:hAnsi="Times New Roman"/>
                <w:i/>
                <w:sz w:val="20"/>
                <w:szCs w:val="24"/>
              </w:rPr>
              <w:t xml:space="preserve"> </w:t>
            </w:r>
            <w:r w:rsidR="00D07AE4" w:rsidRPr="00C230AC">
              <w:rPr>
                <w:rFonts w:ascii="Times New Roman" w:hAnsi="Times New Roman"/>
                <w:i/>
                <w:sz w:val="20"/>
                <w:szCs w:val="24"/>
              </w:rPr>
              <w:t xml:space="preserve"> </w:t>
            </w:r>
            <w:r w:rsidRPr="00C230AC">
              <w:rPr>
                <w:rFonts w:ascii="Times New Roman" w:hAnsi="Times New Roman"/>
                <w:i/>
                <w:sz w:val="20"/>
                <w:szCs w:val="24"/>
              </w:rPr>
              <w:t>часов 0</w:t>
            </w:r>
            <w:r w:rsidR="00D07AE4" w:rsidRPr="00C230AC">
              <w:rPr>
                <w:rFonts w:ascii="Times New Roman" w:hAnsi="Times New Roman"/>
                <w:i/>
                <w:sz w:val="20"/>
                <w:szCs w:val="24"/>
              </w:rPr>
              <w:t>0</w:t>
            </w:r>
            <w:r w:rsidR="00E4223B" w:rsidRPr="00C230AC">
              <w:rPr>
                <w:rFonts w:ascii="Times New Roman" w:hAnsi="Times New Roman"/>
                <w:i/>
                <w:sz w:val="20"/>
                <w:szCs w:val="24"/>
              </w:rPr>
              <w:t xml:space="preserve"> минут</w:t>
            </w:r>
          </w:p>
        </w:tc>
      </w:tr>
      <w:tr w:rsidR="00954767" w:rsidRPr="00C230AC" w:rsidTr="00E66F67">
        <w:trPr>
          <w:trHeight w:val="827"/>
        </w:trPr>
        <w:tc>
          <w:tcPr>
            <w:tcW w:w="987" w:type="dxa"/>
          </w:tcPr>
          <w:p w:rsidR="00954767" w:rsidRPr="00C230AC" w:rsidRDefault="00954767" w:rsidP="00E4223B">
            <w:pPr>
              <w:jc w:val="center"/>
              <w:rPr>
                <w:rFonts w:ascii="Times New Roman" w:hAnsi="Times New Roman"/>
                <w:b/>
                <w:sz w:val="20"/>
                <w:szCs w:val="24"/>
              </w:rPr>
            </w:pPr>
            <w:r w:rsidRPr="00C230AC">
              <w:rPr>
                <w:rFonts w:ascii="Times New Roman" w:hAnsi="Times New Roman"/>
                <w:b/>
                <w:sz w:val="20"/>
                <w:szCs w:val="24"/>
              </w:rPr>
              <w:t>2</w:t>
            </w:r>
          </w:p>
        </w:tc>
        <w:tc>
          <w:tcPr>
            <w:tcW w:w="3266" w:type="dxa"/>
          </w:tcPr>
          <w:p w:rsidR="00954767" w:rsidRPr="00C230AC" w:rsidRDefault="00954767" w:rsidP="00954767">
            <w:pPr>
              <w:jc w:val="center"/>
              <w:rPr>
                <w:rFonts w:ascii="Times New Roman" w:hAnsi="Times New Roman"/>
                <w:sz w:val="20"/>
                <w:szCs w:val="24"/>
              </w:rPr>
            </w:pPr>
            <w:r w:rsidRPr="00C230AC">
              <w:rPr>
                <w:rFonts w:ascii="Times New Roman" w:hAnsi="Times New Roman"/>
                <w:sz w:val="20"/>
                <w:szCs w:val="24"/>
              </w:rPr>
              <w:t>ТОО «</w:t>
            </w:r>
            <w:r w:rsidRPr="00C230AC">
              <w:rPr>
                <w:rFonts w:ascii="Times New Roman" w:hAnsi="Times New Roman"/>
                <w:sz w:val="20"/>
                <w:szCs w:val="24"/>
                <w:lang w:val="en-US"/>
              </w:rPr>
              <w:t>Hydramed</w:t>
            </w:r>
            <w:r w:rsidRPr="00C230AC">
              <w:rPr>
                <w:rFonts w:ascii="Times New Roman" w:hAnsi="Times New Roman"/>
                <w:sz w:val="20"/>
                <w:szCs w:val="24"/>
              </w:rPr>
              <w:t>»</w:t>
            </w:r>
          </w:p>
          <w:p w:rsidR="00954767" w:rsidRPr="00C230AC" w:rsidRDefault="00954767" w:rsidP="00954767">
            <w:pPr>
              <w:jc w:val="center"/>
              <w:rPr>
                <w:rFonts w:ascii="Times New Roman" w:hAnsi="Times New Roman"/>
                <w:sz w:val="20"/>
                <w:szCs w:val="24"/>
                <w:lang w:val="en-US"/>
              </w:rPr>
            </w:pPr>
            <w:r w:rsidRPr="00C230AC">
              <w:rPr>
                <w:rFonts w:ascii="Times New Roman" w:hAnsi="Times New Roman"/>
                <w:sz w:val="20"/>
                <w:szCs w:val="24"/>
              </w:rPr>
              <w:t>БИН</w:t>
            </w:r>
            <w:r w:rsidRPr="00C230AC">
              <w:rPr>
                <w:rFonts w:ascii="Times New Roman" w:hAnsi="Times New Roman"/>
                <w:sz w:val="20"/>
                <w:szCs w:val="24"/>
                <w:lang w:val="en-US"/>
              </w:rPr>
              <w:t>140540009099</w:t>
            </w:r>
          </w:p>
        </w:tc>
        <w:tc>
          <w:tcPr>
            <w:tcW w:w="3544" w:type="dxa"/>
          </w:tcPr>
          <w:p w:rsidR="00954767" w:rsidRPr="00C230AC" w:rsidRDefault="00954767" w:rsidP="00E06F43">
            <w:pPr>
              <w:jc w:val="center"/>
              <w:rPr>
                <w:rFonts w:ascii="Times New Roman" w:hAnsi="Times New Roman"/>
                <w:sz w:val="20"/>
                <w:szCs w:val="24"/>
              </w:rPr>
            </w:pPr>
            <w:r w:rsidRPr="00C230AC">
              <w:rPr>
                <w:rFonts w:ascii="Times New Roman" w:hAnsi="Times New Roman"/>
                <w:sz w:val="20"/>
                <w:szCs w:val="24"/>
              </w:rPr>
              <w:t xml:space="preserve">г.Нур-Султан, район Алматы, улица </w:t>
            </w:r>
            <w:r w:rsidRPr="00C230AC">
              <w:rPr>
                <w:rFonts w:ascii="Times New Roman" w:hAnsi="Times New Roman"/>
                <w:sz w:val="20"/>
                <w:szCs w:val="24"/>
                <w:lang w:val="kk-KZ"/>
              </w:rPr>
              <w:t>Бейімбет Майлин</w:t>
            </w:r>
            <w:r w:rsidRPr="00C230AC">
              <w:rPr>
                <w:rFonts w:ascii="Times New Roman" w:hAnsi="Times New Roman"/>
                <w:sz w:val="20"/>
                <w:szCs w:val="24"/>
              </w:rPr>
              <w:t>,11</w:t>
            </w:r>
          </w:p>
        </w:tc>
        <w:tc>
          <w:tcPr>
            <w:tcW w:w="2835" w:type="dxa"/>
          </w:tcPr>
          <w:p w:rsidR="00954767" w:rsidRPr="00C230AC" w:rsidRDefault="00954767" w:rsidP="00954767">
            <w:pPr>
              <w:jc w:val="center"/>
              <w:rPr>
                <w:rFonts w:ascii="Times New Roman" w:hAnsi="Times New Roman"/>
                <w:i/>
                <w:sz w:val="20"/>
                <w:szCs w:val="24"/>
              </w:rPr>
            </w:pPr>
            <w:r w:rsidRPr="00C230AC">
              <w:rPr>
                <w:rFonts w:ascii="Times New Roman" w:hAnsi="Times New Roman"/>
                <w:i/>
                <w:sz w:val="20"/>
                <w:szCs w:val="24"/>
                <w:lang w:val="kk-KZ"/>
              </w:rPr>
              <w:t>07 дека</w:t>
            </w:r>
            <w:r w:rsidRPr="00C230AC">
              <w:rPr>
                <w:rFonts w:ascii="Times New Roman" w:hAnsi="Times New Roman"/>
                <w:i/>
                <w:sz w:val="20"/>
                <w:szCs w:val="24"/>
              </w:rPr>
              <w:t>бря  2020 года,</w:t>
            </w:r>
          </w:p>
          <w:p w:rsidR="00954767" w:rsidRPr="00C230AC" w:rsidRDefault="00954767" w:rsidP="00954767">
            <w:pPr>
              <w:jc w:val="center"/>
              <w:rPr>
                <w:rFonts w:ascii="Times New Roman" w:hAnsi="Times New Roman"/>
                <w:i/>
                <w:sz w:val="20"/>
                <w:szCs w:val="24"/>
              </w:rPr>
            </w:pPr>
            <w:r w:rsidRPr="00C230AC">
              <w:rPr>
                <w:rFonts w:ascii="Times New Roman" w:hAnsi="Times New Roman"/>
                <w:i/>
                <w:sz w:val="20"/>
                <w:szCs w:val="24"/>
              </w:rPr>
              <w:t>1</w:t>
            </w:r>
            <w:r w:rsidRPr="00C230AC">
              <w:rPr>
                <w:rFonts w:ascii="Times New Roman" w:hAnsi="Times New Roman"/>
                <w:i/>
                <w:sz w:val="20"/>
                <w:szCs w:val="24"/>
                <w:lang w:val="kk-KZ"/>
              </w:rPr>
              <w:t>4</w:t>
            </w:r>
            <w:r w:rsidRPr="00C230AC">
              <w:rPr>
                <w:rFonts w:ascii="Times New Roman" w:hAnsi="Times New Roman"/>
                <w:i/>
                <w:sz w:val="20"/>
                <w:szCs w:val="24"/>
              </w:rPr>
              <w:t xml:space="preserve">  часов 00 минут</w:t>
            </w:r>
          </w:p>
        </w:tc>
      </w:tr>
      <w:tr w:rsidR="00954767" w:rsidRPr="00C230AC" w:rsidTr="00E66F67">
        <w:trPr>
          <w:trHeight w:val="827"/>
        </w:trPr>
        <w:tc>
          <w:tcPr>
            <w:tcW w:w="987" w:type="dxa"/>
          </w:tcPr>
          <w:p w:rsidR="00954767" w:rsidRPr="00C230AC" w:rsidRDefault="00954767" w:rsidP="00E4223B">
            <w:pPr>
              <w:jc w:val="center"/>
              <w:rPr>
                <w:rFonts w:ascii="Times New Roman" w:hAnsi="Times New Roman"/>
                <w:b/>
                <w:sz w:val="20"/>
                <w:szCs w:val="24"/>
              </w:rPr>
            </w:pPr>
            <w:r w:rsidRPr="00C230AC">
              <w:rPr>
                <w:rFonts w:ascii="Times New Roman" w:hAnsi="Times New Roman"/>
                <w:b/>
                <w:sz w:val="20"/>
                <w:szCs w:val="24"/>
              </w:rPr>
              <w:t>3</w:t>
            </w:r>
          </w:p>
        </w:tc>
        <w:tc>
          <w:tcPr>
            <w:tcW w:w="3266" w:type="dxa"/>
          </w:tcPr>
          <w:p w:rsidR="00954767" w:rsidRPr="00C230AC" w:rsidRDefault="00F85686" w:rsidP="00C230AC">
            <w:pPr>
              <w:jc w:val="center"/>
              <w:rPr>
                <w:rFonts w:ascii="Times New Roman" w:hAnsi="Times New Roman"/>
                <w:sz w:val="20"/>
                <w:szCs w:val="24"/>
              </w:rPr>
            </w:pPr>
            <w:r w:rsidRPr="00C230AC">
              <w:rPr>
                <w:rFonts w:ascii="Times New Roman" w:hAnsi="Times New Roman"/>
                <w:sz w:val="20"/>
                <w:szCs w:val="24"/>
              </w:rPr>
              <w:t>ТОО «ДЕМ фарм</w:t>
            </w:r>
            <w:r w:rsidR="00954767" w:rsidRPr="00C230AC">
              <w:rPr>
                <w:rFonts w:ascii="Times New Roman" w:hAnsi="Times New Roman"/>
                <w:sz w:val="20"/>
                <w:szCs w:val="24"/>
              </w:rPr>
              <w:t>»</w:t>
            </w:r>
          </w:p>
          <w:p w:rsidR="00954767" w:rsidRPr="00C230AC" w:rsidRDefault="00954767" w:rsidP="00C230AC">
            <w:pPr>
              <w:jc w:val="center"/>
              <w:rPr>
                <w:rFonts w:ascii="Times New Roman" w:hAnsi="Times New Roman"/>
                <w:sz w:val="20"/>
                <w:szCs w:val="24"/>
              </w:rPr>
            </w:pPr>
            <w:r w:rsidRPr="00C230AC">
              <w:rPr>
                <w:rFonts w:ascii="Times New Roman" w:hAnsi="Times New Roman"/>
                <w:sz w:val="20"/>
                <w:szCs w:val="24"/>
              </w:rPr>
              <w:t>БИН</w:t>
            </w:r>
            <w:r w:rsidR="00F85686" w:rsidRPr="00C230AC">
              <w:rPr>
                <w:rFonts w:ascii="Times New Roman" w:hAnsi="Times New Roman"/>
                <w:sz w:val="20"/>
                <w:szCs w:val="24"/>
              </w:rPr>
              <w:t>090140010680</w:t>
            </w:r>
          </w:p>
        </w:tc>
        <w:tc>
          <w:tcPr>
            <w:tcW w:w="3544" w:type="dxa"/>
          </w:tcPr>
          <w:p w:rsidR="00954767" w:rsidRPr="00C230AC" w:rsidRDefault="00954767" w:rsidP="00954767">
            <w:pPr>
              <w:jc w:val="center"/>
              <w:rPr>
                <w:rFonts w:ascii="Times New Roman" w:hAnsi="Times New Roman"/>
                <w:sz w:val="20"/>
                <w:szCs w:val="24"/>
              </w:rPr>
            </w:pPr>
            <w:r w:rsidRPr="00C230AC">
              <w:rPr>
                <w:rFonts w:ascii="Times New Roman" w:hAnsi="Times New Roman"/>
                <w:sz w:val="20"/>
                <w:szCs w:val="24"/>
              </w:rPr>
              <w:t xml:space="preserve">г.Нур-Султан, </w:t>
            </w:r>
            <w:r w:rsidRPr="00C230AC">
              <w:rPr>
                <w:rFonts w:ascii="Times New Roman" w:hAnsi="Times New Roman"/>
                <w:sz w:val="20"/>
                <w:szCs w:val="24"/>
                <w:lang w:val="kk-KZ"/>
              </w:rPr>
              <w:t>проспект Женис</w:t>
            </w:r>
            <w:r w:rsidRPr="00C230AC">
              <w:rPr>
                <w:rFonts w:ascii="Times New Roman" w:hAnsi="Times New Roman"/>
                <w:sz w:val="20"/>
                <w:szCs w:val="24"/>
              </w:rPr>
              <w:t>,3 кв.148</w:t>
            </w:r>
          </w:p>
        </w:tc>
        <w:tc>
          <w:tcPr>
            <w:tcW w:w="2835" w:type="dxa"/>
          </w:tcPr>
          <w:p w:rsidR="00954767" w:rsidRPr="00C230AC" w:rsidRDefault="00954767" w:rsidP="00954767">
            <w:pPr>
              <w:jc w:val="center"/>
              <w:rPr>
                <w:rFonts w:ascii="Times New Roman" w:hAnsi="Times New Roman"/>
                <w:i/>
                <w:sz w:val="20"/>
                <w:szCs w:val="24"/>
              </w:rPr>
            </w:pPr>
            <w:r w:rsidRPr="00C230AC">
              <w:rPr>
                <w:rFonts w:ascii="Times New Roman" w:hAnsi="Times New Roman"/>
                <w:i/>
                <w:sz w:val="20"/>
                <w:szCs w:val="24"/>
                <w:lang w:val="kk-KZ"/>
              </w:rPr>
              <w:t>08 дека</w:t>
            </w:r>
            <w:r w:rsidRPr="00C230AC">
              <w:rPr>
                <w:rFonts w:ascii="Times New Roman" w:hAnsi="Times New Roman"/>
                <w:i/>
                <w:sz w:val="20"/>
                <w:szCs w:val="24"/>
              </w:rPr>
              <w:t>бря  2020 года,</w:t>
            </w:r>
          </w:p>
          <w:p w:rsidR="00954767" w:rsidRPr="00C230AC" w:rsidRDefault="00954767" w:rsidP="00954767">
            <w:pPr>
              <w:jc w:val="center"/>
              <w:rPr>
                <w:rFonts w:ascii="Times New Roman" w:hAnsi="Times New Roman"/>
                <w:i/>
                <w:sz w:val="20"/>
                <w:szCs w:val="24"/>
              </w:rPr>
            </w:pPr>
            <w:r w:rsidRPr="00C230AC">
              <w:rPr>
                <w:rFonts w:ascii="Times New Roman" w:hAnsi="Times New Roman"/>
                <w:i/>
                <w:sz w:val="20"/>
                <w:szCs w:val="24"/>
                <w:lang w:val="kk-KZ"/>
              </w:rPr>
              <w:t>09</w:t>
            </w:r>
            <w:r w:rsidRPr="00C230AC">
              <w:rPr>
                <w:rFonts w:ascii="Times New Roman" w:hAnsi="Times New Roman"/>
                <w:i/>
                <w:sz w:val="20"/>
                <w:szCs w:val="24"/>
              </w:rPr>
              <w:t xml:space="preserve">  часов </w:t>
            </w:r>
            <w:r w:rsidRPr="00C230AC">
              <w:rPr>
                <w:rFonts w:ascii="Times New Roman" w:hAnsi="Times New Roman"/>
                <w:i/>
                <w:sz w:val="20"/>
                <w:szCs w:val="24"/>
                <w:lang w:val="kk-KZ"/>
              </w:rPr>
              <w:t>3</w:t>
            </w:r>
            <w:r w:rsidRPr="00C230AC">
              <w:rPr>
                <w:rFonts w:ascii="Times New Roman" w:hAnsi="Times New Roman"/>
                <w:i/>
                <w:sz w:val="20"/>
                <w:szCs w:val="24"/>
              </w:rPr>
              <w:t>0 минут</w:t>
            </w:r>
          </w:p>
        </w:tc>
      </w:tr>
    </w:tbl>
    <w:p w:rsidR="00373FC4" w:rsidRDefault="00373FC4" w:rsidP="00B54575">
      <w:pPr>
        <w:spacing w:before="38" w:after="0" w:line="317" w:lineRule="exact"/>
        <w:rPr>
          <w:rFonts w:ascii="Times New Roman" w:hAnsi="Times New Roman"/>
          <w:sz w:val="24"/>
          <w:szCs w:val="24"/>
        </w:rPr>
      </w:pPr>
    </w:p>
    <w:p w:rsidR="00217758" w:rsidRDefault="00565578" w:rsidP="005E64EC">
      <w:pPr>
        <w:spacing w:after="0" w:line="240" w:lineRule="auto"/>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A113E8" w:rsidRDefault="00A113E8" w:rsidP="005E64EC">
      <w:pPr>
        <w:spacing w:line="240" w:lineRule="auto"/>
        <w:rPr>
          <w:rFonts w:ascii="Times New Roman" w:hAnsi="Times New Roman"/>
          <w:sz w:val="12"/>
          <w:szCs w:val="20"/>
        </w:rPr>
      </w:pPr>
    </w:p>
    <w:p w:rsidR="004128C8" w:rsidRDefault="00565578" w:rsidP="005E64EC">
      <w:pPr>
        <w:spacing w:line="240" w:lineRule="auto"/>
        <w:rPr>
          <w:rFonts w:ascii="Times New Roman" w:hAnsi="Times New Roman"/>
          <w:sz w:val="24"/>
          <w:szCs w:val="24"/>
        </w:rPr>
      </w:pPr>
      <w:r>
        <w:rPr>
          <w:rFonts w:ascii="Times New Roman" w:hAnsi="Times New Roman"/>
          <w:sz w:val="24"/>
          <w:szCs w:val="24"/>
        </w:rPr>
        <w:t xml:space="preserve">      </w:t>
      </w:r>
    </w:p>
    <w:p w:rsidR="005E64EC" w:rsidRDefault="00565578" w:rsidP="005E64EC">
      <w:pPr>
        <w:spacing w:line="240" w:lineRule="auto"/>
        <w:rPr>
          <w:rFonts w:ascii="Times New Roman" w:hAnsi="Times New Roman"/>
          <w:sz w:val="24"/>
          <w:szCs w:val="24"/>
        </w:rPr>
      </w:pPr>
      <w:r>
        <w:rPr>
          <w:rFonts w:ascii="Times New Roman" w:hAnsi="Times New Roman"/>
          <w:sz w:val="24"/>
          <w:szCs w:val="24"/>
        </w:rPr>
        <w:t xml:space="preserve">    </w:t>
      </w:r>
      <w:r w:rsidR="00D07AE4">
        <w:rPr>
          <w:rFonts w:ascii="Times New Roman" w:hAnsi="Times New Roman"/>
          <w:sz w:val="24"/>
          <w:szCs w:val="24"/>
        </w:rPr>
        <w:t xml:space="preserve"> </w:t>
      </w:r>
      <w:r w:rsidR="005E64EC">
        <w:rPr>
          <w:rFonts w:ascii="Times New Roman" w:hAnsi="Times New Roman"/>
          <w:sz w:val="24"/>
          <w:szCs w:val="24"/>
        </w:rPr>
        <w:t xml:space="preserve">ТОО </w:t>
      </w:r>
      <w:r w:rsidR="00E06F43">
        <w:rPr>
          <w:rFonts w:ascii="Times New Roman" w:hAnsi="Times New Roman"/>
          <w:sz w:val="24"/>
          <w:szCs w:val="24"/>
        </w:rPr>
        <w:t>«Альфа Медикал</w:t>
      </w:r>
      <w:r w:rsidR="005E64EC" w:rsidRPr="004C166B">
        <w:rPr>
          <w:rFonts w:ascii="Times New Roman" w:hAnsi="Times New Roman"/>
          <w:sz w:val="24"/>
          <w:szCs w:val="24"/>
        </w:rPr>
        <w:t>»</w:t>
      </w:r>
      <w:r w:rsidR="000946F2">
        <w:rPr>
          <w:rFonts w:ascii="Times New Roman" w:hAnsi="Times New Roman"/>
          <w:sz w:val="24"/>
          <w:szCs w:val="24"/>
        </w:rPr>
        <w:t>:</w:t>
      </w:r>
    </w:p>
    <w:tbl>
      <w:tblPr>
        <w:tblW w:w="5006" w:type="pct"/>
        <w:jc w:val="center"/>
        <w:tblInd w:w="1371" w:type="dxa"/>
        <w:tblCellMar>
          <w:left w:w="0" w:type="dxa"/>
          <w:right w:w="0" w:type="dxa"/>
        </w:tblCellMar>
        <w:tblLook w:val="04A0"/>
      </w:tblPr>
      <w:tblGrid>
        <w:gridCol w:w="775"/>
        <w:gridCol w:w="1774"/>
        <w:gridCol w:w="1844"/>
        <w:gridCol w:w="2629"/>
        <w:gridCol w:w="1436"/>
        <w:gridCol w:w="1829"/>
      </w:tblGrid>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lastRenderedPageBreak/>
              <w:t>№</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t>Наименование документа</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t>Дата и номер</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t>Краткое содержание</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t>Кем подписан документ</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b/>
                <w:sz w:val="20"/>
                <w:szCs w:val="20"/>
              </w:rPr>
            </w:pPr>
            <w:r w:rsidRPr="00C230AC">
              <w:rPr>
                <w:rFonts w:ascii="Times New Roman" w:hAnsi="Times New Roman"/>
                <w:b/>
                <w:sz w:val="20"/>
                <w:szCs w:val="20"/>
              </w:rPr>
              <w:t>Оригинал, Копия, Нотариально заверенная 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Заявка на участие в тендере</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19.11.2020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Заявка на участие в тендере</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w:t>
            </w:r>
          </w:p>
          <w:p w:rsidR="004128C8" w:rsidRPr="00C230AC" w:rsidRDefault="004128C8" w:rsidP="00C902B0">
            <w:pPr>
              <w:pStyle w:val="a6"/>
              <w:spacing w:before="0" w:beforeAutospacing="0" w:after="0" w:afterAutospacing="0"/>
              <w:jc w:val="center"/>
              <w:rPr>
                <w:sz w:val="20"/>
                <w:szCs w:val="20"/>
              </w:rPr>
            </w:pP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Копия свидетельства о государственной перерегистрации юридического лица</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 xml:space="preserve">№13234-1937-ТОО от 13 июня </w:t>
            </w:r>
            <w:smartTag w:uri="urn:schemas-microsoft-com:office:smarttags" w:element="metricconverter">
              <w:smartTagPr>
                <w:attr w:name="ProductID" w:val="2007 г"/>
              </w:smartTagPr>
              <w:r w:rsidRPr="00C230AC">
                <w:rPr>
                  <w:rFonts w:ascii="Times New Roman" w:hAnsi="Times New Roman"/>
                  <w:sz w:val="20"/>
                  <w:szCs w:val="20"/>
                </w:rPr>
                <w:t>2007 г</w:t>
              </w:r>
            </w:smartTag>
            <w:r w:rsidRPr="00C230AC">
              <w:rPr>
                <w:rFonts w:ascii="Times New Roman" w:hAnsi="Times New Roman"/>
                <w:sz w:val="20"/>
                <w:szCs w:val="20"/>
              </w:rPr>
              <w:t>.</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Копия свидетельства о государственной перерегистрации юридического лица</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Начальник департамента юстиции Костанайской области</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3</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Копия Устава предприятия</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0604400003504 от 19.04.2006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 Устава предприятия ТОО «Альфа-Медикал»</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Учредителями ТОО</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4</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Талон о приеме уведомления о начале или прекращении осуществления деятельности или определенных действий</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lang w:val="en-US"/>
              </w:rPr>
              <w:t>KZ</w:t>
            </w:r>
            <w:r w:rsidRPr="00C230AC">
              <w:rPr>
                <w:rFonts w:ascii="Times New Roman" w:hAnsi="Times New Roman"/>
                <w:sz w:val="20"/>
                <w:szCs w:val="20"/>
              </w:rPr>
              <w:t>69</w:t>
            </w:r>
            <w:r w:rsidRPr="00C230AC">
              <w:rPr>
                <w:rFonts w:ascii="Times New Roman" w:hAnsi="Times New Roman"/>
                <w:sz w:val="20"/>
                <w:szCs w:val="20"/>
                <w:lang w:val="en-US"/>
              </w:rPr>
              <w:t>UBW</w:t>
            </w:r>
            <w:r w:rsidRPr="00C230AC">
              <w:rPr>
                <w:rFonts w:ascii="Times New Roman" w:hAnsi="Times New Roman"/>
                <w:sz w:val="20"/>
                <w:szCs w:val="20"/>
              </w:rPr>
              <w:t>00004826  от 01.03.2018 г.</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Талон</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Электронная подпись</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Электронная 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5</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color w:val="000000"/>
                <w:sz w:val="20"/>
                <w:szCs w:val="20"/>
              </w:rPr>
              <w:t>№10100462347623  от 16.11.2020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C230AC">
              <w:rPr>
                <w:rFonts w:ascii="Times New Roman" w:hAnsi="Times New Roman"/>
                <w:color w:val="000000"/>
                <w:sz w:val="20"/>
                <w:szCs w:val="20"/>
              </w:rPr>
              <w:t>«Альфа-Медикал»</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Электронная подпись</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Электронная 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6</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color w:val="000000"/>
                <w:sz w:val="20"/>
                <w:szCs w:val="20"/>
              </w:rPr>
              <w:t>Справка банка об отсутствии просроченной задолженности от КОФ АО «Народный Банк Казахстана»</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Исх:20-01-32/2264 от 16.11.2020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Справка банка об отсутствии просроченной</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КОФ АО «Народный Банк Казахстана»</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7</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iCs/>
                <w:sz w:val="20"/>
                <w:szCs w:val="20"/>
              </w:rPr>
            </w:pPr>
            <w:r w:rsidRPr="00C230AC">
              <w:rPr>
                <w:color w:val="000000"/>
                <w:sz w:val="20"/>
                <w:szCs w:val="20"/>
              </w:rPr>
              <w:t>Доверенность №21</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 21 от 16.11.2020 г.</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Доверенность</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Председатель правления</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8</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iCs/>
                <w:sz w:val="20"/>
                <w:szCs w:val="20"/>
              </w:rPr>
            </w:pPr>
            <w:r w:rsidRPr="00C230AC">
              <w:rPr>
                <w:color w:val="000000"/>
                <w:sz w:val="20"/>
                <w:szCs w:val="20"/>
              </w:rPr>
              <w:t>Доверенность №22</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 22 от 16.11.2020 г.</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Доверенность</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Председатель правления</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9</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iCs/>
                <w:sz w:val="20"/>
                <w:szCs w:val="20"/>
              </w:rPr>
            </w:pPr>
            <w:r w:rsidRPr="00C230AC">
              <w:rPr>
                <w:color w:val="000000"/>
                <w:sz w:val="20"/>
                <w:szCs w:val="20"/>
              </w:rPr>
              <w:t>Доверенность №1023303</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 1023303 от 16.11.2020 г.</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Доверенность</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Председатель правления</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10</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Сведения о квалификации ТОО «Альфа-Медикал»</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Сведения о квалификации ТОО «Альфа-Медикал»</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11</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 по лоту №1</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w:t>
            </w:r>
            <w:r w:rsidRPr="00C230AC">
              <w:rPr>
                <w:rFonts w:ascii="Times New Roman" w:hAnsi="Times New Roman"/>
                <w:sz w:val="20"/>
                <w:szCs w:val="20"/>
              </w:rPr>
              <w:lastRenderedPageBreak/>
              <w:t>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lastRenderedPageBreak/>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lastRenderedPageBreak/>
              <w:t>12</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 по лоту №2</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Таблица цен</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13</w:t>
            </w:r>
          </w:p>
          <w:p w:rsidR="004128C8" w:rsidRPr="00C230AC" w:rsidRDefault="004128C8" w:rsidP="00C902B0">
            <w:pPr>
              <w:pStyle w:val="a6"/>
              <w:spacing w:before="0" w:beforeAutospacing="0" w:after="0" w:afterAutospacing="0"/>
              <w:jc w:val="center"/>
              <w:rPr>
                <w:sz w:val="20"/>
                <w:szCs w:val="20"/>
              </w:rPr>
            </w:pP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Письмо  сопутствующие услуги</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 xml:space="preserve">№б/н от </w:t>
            </w:r>
            <w:r w:rsidRPr="00C230AC">
              <w:rPr>
                <w:sz w:val="20"/>
                <w:szCs w:val="20"/>
              </w:rPr>
              <w:t>16.11.2020 г.</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Письмо,  сопутствующие услуги</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14</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highlight w:val="red"/>
              </w:rPr>
            </w:pPr>
            <w:r w:rsidRPr="00C230AC">
              <w:rPr>
                <w:color w:val="000000"/>
                <w:sz w:val="20"/>
                <w:szCs w:val="20"/>
              </w:rPr>
              <w:t>Гарантийное обеспечение тендерной заявки</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color w:val="000000"/>
                <w:sz w:val="20"/>
                <w:szCs w:val="20"/>
              </w:rPr>
              <w:t>№759 от 16.11.2020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Платежное поручение</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15</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Документ о наличии и количестве работников с указанием их квалификации, стажа работы по специальности ТОО «Альфа-Медикал»</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Без номера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Документ о наличии и количестве работников</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16</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Письмо об отсутствии аффилированности.</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Без номера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Письмо об отсутствии аффилированности.</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17</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Письмо о согласии на расторжение договора закупа в случае выявления фактов, указанных в пункте</w:t>
            </w:r>
            <w:r w:rsidRPr="00C230AC">
              <w:rPr>
                <w:b/>
                <w:color w:val="000000"/>
                <w:sz w:val="20"/>
                <w:szCs w:val="20"/>
              </w:rPr>
              <w:t xml:space="preserve"> 9</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Без номера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Письмо о согласии на расторжение договора закупа в случае выявления фактов, указанных в пункте</w:t>
            </w:r>
            <w:r w:rsidRPr="00C230AC">
              <w:rPr>
                <w:b/>
                <w:color w:val="000000"/>
                <w:sz w:val="20"/>
                <w:szCs w:val="20"/>
              </w:rPr>
              <w:t xml:space="preserve"> 9</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18</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б/н от 01.01.2019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19</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Техническая спецификация</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Техническая спецификация лотам №1</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Техническая спецификация</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20</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Техническая спецификация</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Техническая спецификация лотам №2</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Техническая спецификация</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21</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Ценовое предложение потенциального поставщик</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color w:val="000000"/>
                <w:sz w:val="20"/>
                <w:szCs w:val="20"/>
              </w:rPr>
              <w:t>Ценовое предложение по лоту№1</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Ценовое предложение потенциального поставщик (Приложение №12)</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22</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Ценовое предложение потенциального поставщик</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color w:val="000000"/>
                <w:sz w:val="20"/>
                <w:szCs w:val="20"/>
              </w:rPr>
              <w:t>Ценовое предложение по лоту№2</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Ценовое предложение потенциального поставщик (Приложение №12)</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lastRenderedPageBreak/>
              <w:t>23</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Перечень лотов</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Приложение 1 к тендерной документации</w:t>
            </w:r>
          </w:p>
          <w:p w:rsidR="004128C8" w:rsidRPr="00C230AC" w:rsidRDefault="004128C8" w:rsidP="00C902B0">
            <w:pPr>
              <w:pStyle w:val="a6"/>
              <w:spacing w:before="0" w:beforeAutospacing="0" w:after="0" w:afterAutospacing="0"/>
              <w:jc w:val="center"/>
              <w:rPr>
                <w:color w:val="000000"/>
                <w:sz w:val="20"/>
                <w:szCs w:val="20"/>
              </w:rPr>
            </w:pP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24</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Регистрационное удостоверение  по лотам №1,2</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РК-МТ-5№016813 от 29.06.2017  года</w:t>
            </w: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color w:val="000000"/>
                <w:sz w:val="20"/>
                <w:szCs w:val="20"/>
              </w:rPr>
            </w:pPr>
            <w:r w:rsidRPr="00C230AC">
              <w:rPr>
                <w:color w:val="000000"/>
                <w:sz w:val="20"/>
                <w:szCs w:val="20"/>
              </w:rPr>
              <w:t>Регистрационное удостоверение Лот №1,2</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Председатель Комитета контроля медицинской и фарм деятельности</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Копия</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25</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Гарантийное письмо</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Гарантийное письмо согласно главе №3</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r w:rsidR="004128C8" w:rsidRPr="00C230AC" w:rsidTr="00C902B0">
        <w:trPr>
          <w:trHeight w:val="20"/>
          <w:jc w:val="center"/>
        </w:trPr>
        <w:tc>
          <w:tcPr>
            <w:tcW w:w="3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pStyle w:val="a6"/>
              <w:spacing w:before="0" w:beforeAutospacing="0" w:after="0" w:afterAutospacing="0"/>
              <w:jc w:val="center"/>
              <w:rPr>
                <w:sz w:val="20"/>
                <w:szCs w:val="20"/>
              </w:rPr>
            </w:pPr>
            <w:r w:rsidRPr="00C230AC">
              <w:rPr>
                <w:sz w:val="20"/>
                <w:szCs w:val="20"/>
              </w:rPr>
              <w:t>26</w:t>
            </w:r>
          </w:p>
        </w:tc>
        <w:tc>
          <w:tcPr>
            <w:tcW w:w="86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Гарантийное письмо</w:t>
            </w:r>
          </w:p>
        </w:tc>
        <w:tc>
          <w:tcPr>
            <w:tcW w:w="89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p>
        </w:tc>
        <w:tc>
          <w:tcPr>
            <w:tcW w:w="127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color w:val="000000"/>
                <w:sz w:val="20"/>
                <w:szCs w:val="20"/>
              </w:rPr>
            </w:pPr>
            <w:r w:rsidRPr="00C230AC">
              <w:rPr>
                <w:rFonts w:ascii="Times New Roman" w:hAnsi="Times New Roman"/>
                <w:color w:val="000000"/>
                <w:sz w:val="20"/>
                <w:szCs w:val="20"/>
              </w:rPr>
              <w:t>Гарантийное письмо согласно главе №4</w:t>
            </w:r>
          </w:p>
        </w:tc>
        <w:tc>
          <w:tcPr>
            <w:tcW w:w="69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директор ТОО «Альфа-Медикал»</w:t>
            </w:r>
          </w:p>
        </w:tc>
        <w:tc>
          <w:tcPr>
            <w:tcW w:w="88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4128C8" w:rsidRPr="00C230AC" w:rsidRDefault="004128C8" w:rsidP="00C902B0">
            <w:pPr>
              <w:jc w:val="center"/>
              <w:rPr>
                <w:rFonts w:ascii="Times New Roman" w:hAnsi="Times New Roman"/>
                <w:sz w:val="20"/>
                <w:szCs w:val="20"/>
              </w:rPr>
            </w:pPr>
            <w:r w:rsidRPr="00C230AC">
              <w:rPr>
                <w:rFonts w:ascii="Times New Roman" w:hAnsi="Times New Roman"/>
                <w:sz w:val="20"/>
                <w:szCs w:val="20"/>
              </w:rPr>
              <w:t>Оригинал</w:t>
            </w:r>
          </w:p>
        </w:tc>
      </w:tr>
    </w:tbl>
    <w:p w:rsidR="00E06F43" w:rsidRDefault="00E06F43" w:rsidP="00E06F43">
      <w:pPr>
        <w:spacing w:line="240" w:lineRule="auto"/>
        <w:ind w:firstLine="709"/>
        <w:rPr>
          <w:rFonts w:ascii="Times New Roman" w:hAnsi="Times New Roman"/>
          <w:szCs w:val="24"/>
        </w:rPr>
      </w:pPr>
    </w:p>
    <w:p w:rsidR="00C230AC" w:rsidRDefault="00C230AC" w:rsidP="00C230AC">
      <w:pPr>
        <w:rPr>
          <w:rFonts w:ascii="Times New Roman" w:hAnsi="Times New Roman"/>
          <w:sz w:val="24"/>
          <w:szCs w:val="24"/>
        </w:rPr>
      </w:pPr>
      <w:r>
        <w:rPr>
          <w:rFonts w:ascii="Times New Roman" w:hAnsi="Times New Roman"/>
          <w:sz w:val="24"/>
          <w:szCs w:val="24"/>
        </w:rPr>
        <w:t>ТОО «</w:t>
      </w:r>
      <w:r>
        <w:rPr>
          <w:rFonts w:ascii="Times New Roman" w:hAnsi="Times New Roman"/>
          <w:sz w:val="24"/>
          <w:szCs w:val="24"/>
          <w:lang w:val="en-US"/>
        </w:rPr>
        <w:t>Hydramed</w:t>
      </w:r>
      <w:r w:rsidRPr="004C166B">
        <w:rPr>
          <w:rFonts w:ascii="Times New Roman" w:hAnsi="Times New Roman"/>
          <w:sz w:val="24"/>
          <w:szCs w:val="24"/>
        </w:rPr>
        <w:t>»</w:t>
      </w:r>
      <w:r>
        <w:rPr>
          <w:rFonts w:ascii="Times New Roman" w:hAnsi="Times New Roman"/>
          <w:sz w:val="24"/>
          <w:szCs w:val="24"/>
        </w:rPr>
        <w:t>:</w:t>
      </w:r>
    </w:p>
    <w:tbl>
      <w:tblPr>
        <w:tblW w:w="4945" w:type="pct"/>
        <w:jc w:val="center"/>
        <w:tblCellMar>
          <w:left w:w="0" w:type="dxa"/>
          <w:right w:w="0" w:type="dxa"/>
        </w:tblCellMar>
        <w:tblLook w:val="04A0"/>
      </w:tblPr>
      <w:tblGrid>
        <w:gridCol w:w="265"/>
        <w:gridCol w:w="2721"/>
        <w:gridCol w:w="1740"/>
        <w:gridCol w:w="1839"/>
        <w:gridCol w:w="2121"/>
        <w:gridCol w:w="1161"/>
        <w:gridCol w:w="398"/>
      </w:tblGrid>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tabs>
                <w:tab w:val="left" w:pos="259"/>
              </w:tabs>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w:t>
            </w:r>
          </w:p>
        </w:tc>
        <w:tc>
          <w:tcPr>
            <w:tcW w:w="948"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Наименование документа</w:t>
            </w:r>
          </w:p>
        </w:tc>
        <w:tc>
          <w:tcPr>
            <w:tcW w:w="76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Дата и номер</w:t>
            </w:r>
          </w:p>
        </w:tc>
        <w:tc>
          <w:tcPr>
            <w:tcW w:w="103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Краткое содержание</w:t>
            </w:r>
          </w:p>
        </w:tc>
        <w:tc>
          <w:tcPr>
            <w:tcW w:w="95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Кем подписан документ</w:t>
            </w:r>
          </w:p>
        </w:tc>
        <w:tc>
          <w:tcPr>
            <w:tcW w:w="72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Оригинал, Копия, Нотариально заверенная копия</w:t>
            </w:r>
          </w:p>
        </w:tc>
        <w:tc>
          <w:tcPr>
            <w:tcW w:w="420" w:type="pct"/>
            <w:tcBorders>
              <w:top w:val="single" w:sz="8" w:space="0" w:color="auto"/>
              <w:left w:val="nil"/>
              <w:bottom w:val="single" w:sz="8" w:space="0" w:color="auto"/>
              <w:right w:val="single" w:sz="8" w:space="0" w:color="auto"/>
            </w:tcBorders>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Стр.</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Заявка на участие в тендере</w:t>
            </w:r>
          </w:p>
        </w:tc>
        <w:tc>
          <w:tcPr>
            <w:tcW w:w="76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26 ноября 2020 года</w:t>
            </w:r>
          </w:p>
        </w:tc>
        <w:tc>
          <w:tcPr>
            <w:tcW w:w="103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Заявка на участие в тендере согласно приложению 3 к ТД</w:t>
            </w:r>
          </w:p>
        </w:tc>
        <w:tc>
          <w:tcPr>
            <w:tcW w:w="95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highlight w:val="yellow"/>
                <w:lang w:eastAsia="ja-JP"/>
              </w:rPr>
            </w:pPr>
            <w:r w:rsidRPr="00C230AC">
              <w:rPr>
                <w:rFonts w:ascii="Times New Roman" w:eastAsia="MS Mincho" w:hAnsi="Times New Roman"/>
                <w:sz w:val="20"/>
                <w:szCs w:val="20"/>
                <w:lang w:eastAsia="ja-JP"/>
              </w:rPr>
              <w:t>Оригинал</w:t>
            </w:r>
          </w:p>
        </w:tc>
        <w:tc>
          <w:tcPr>
            <w:tcW w:w="420" w:type="pct"/>
            <w:tcBorders>
              <w:top w:val="single" w:sz="8" w:space="0" w:color="auto"/>
              <w:left w:val="nil"/>
              <w:bottom w:val="single" w:sz="8" w:space="0" w:color="auto"/>
              <w:right w:val="single" w:sz="8" w:space="0" w:color="auto"/>
            </w:tcBorders>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1</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Опись прилагаемых документов по форме (на электронном носителе)</w:t>
            </w:r>
          </w:p>
        </w:tc>
        <w:tc>
          <w:tcPr>
            <w:tcW w:w="76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26 ноября 2020 года</w:t>
            </w:r>
          </w:p>
        </w:tc>
        <w:tc>
          <w:tcPr>
            <w:tcW w:w="103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Опись прилагаемых документов на электронном носителе</w:t>
            </w:r>
          </w:p>
        </w:tc>
        <w:tc>
          <w:tcPr>
            <w:tcW w:w="955"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Оригинал</w:t>
            </w:r>
          </w:p>
        </w:tc>
        <w:tc>
          <w:tcPr>
            <w:tcW w:w="420" w:type="pct"/>
            <w:tcBorders>
              <w:top w:val="single" w:sz="8" w:space="0" w:color="auto"/>
              <w:left w:val="nil"/>
              <w:bottom w:val="single" w:sz="8" w:space="0" w:color="auto"/>
              <w:right w:val="single" w:sz="8" w:space="0" w:color="auto"/>
            </w:tcBorders>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о государственной перерегистрации юридического лица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10100464571191 от 26.11.2020</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о зарегистрированном юридическом лице, филиале или представительстве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Заверена электронной цифровой подписью</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Устав ТОО «</w:t>
            </w:r>
            <w:r w:rsidRPr="00C230AC">
              <w:rPr>
                <w:rFonts w:ascii="Times New Roman" w:hAnsi="Times New Roman"/>
                <w:sz w:val="20"/>
                <w:szCs w:val="20"/>
                <w:lang w:val="en-US"/>
              </w:rPr>
              <w:t>Hydramed</w:t>
            </w:r>
            <w:r w:rsidRPr="00C230AC">
              <w:rPr>
                <w:rFonts w:ascii="Times New Roman" w:hAnsi="Times New Roman"/>
                <w:sz w:val="20"/>
                <w:szCs w:val="20"/>
              </w:rPr>
              <w:t>»</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От 07.02.2019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Информация об участниках товарищества, видах деятельности, уставном капитале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«Hydramed»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Нотариально заверенная 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Информационное письмо</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 xml:space="preserve">О том, что является единственным участником </w:t>
            </w:r>
            <w:r w:rsidRPr="00C230AC">
              <w:rPr>
                <w:rFonts w:ascii="Times New Roman" w:hAnsi="Times New Roman"/>
                <w:sz w:val="20"/>
                <w:szCs w:val="20"/>
                <w:lang w:val="kk-KZ"/>
              </w:rPr>
              <w:t>ТОО «</w:t>
            </w:r>
            <w:r w:rsidRPr="00C230AC">
              <w:rPr>
                <w:rFonts w:ascii="Times New Roman" w:hAnsi="Times New Roman"/>
                <w:sz w:val="20"/>
                <w:szCs w:val="20"/>
                <w:lang w:val="en-US"/>
              </w:rPr>
              <w:t>Hydramed</w:t>
            </w:r>
            <w:r w:rsidRPr="00C230AC">
              <w:rPr>
                <w:rFonts w:ascii="Times New Roman" w:hAnsi="Times New Roman"/>
                <w:sz w:val="20"/>
                <w:szCs w:val="20"/>
                <w:lang w:val="kk-KZ"/>
              </w:rPr>
              <w:t>»</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41</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Решение единственного участника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 от 01.02.2019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 назначении на должность генерального директора</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lang w:val="kk-KZ"/>
              </w:rPr>
              <w:t>Единственный участник ТОО «</w:t>
            </w:r>
            <w:r w:rsidRPr="00C230AC">
              <w:rPr>
                <w:rFonts w:ascii="Times New Roman" w:hAnsi="Times New Roman"/>
                <w:sz w:val="20"/>
                <w:szCs w:val="20"/>
              </w:rPr>
              <w:t xml:space="preserve">ПАЛИТРА </w:t>
            </w:r>
            <w:r w:rsidRPr="00C230AC">
              <w:rPr>
                <w:rFonts w:ascii="Times New Roman" w:hAnsi="Times New Roman"/>
                <w:sz w:val="20"/>
                <w:szCs w:val="20"/>
                <w:lang w:val="en-US"/>
              </w:rPr>
              <w:t>Paint</w:t>
            </w:r>
            <w:r w:rsidRPr="00C230AC">
              <w:rPr>
                <w:rFonts w:ascii="Times New Roman" w:hAnsi="Times New Roman"/>
                <w:sz w:val="20"/>
                <w:szCs w:val="20"/>
                <w:lang w:val="kk-KZ"/>
              </w:rPr>
              <w:t xml:space="preserve">» </w:t>
            </w:r>
            <w:r w:rsidRPr="00C230AC">
              <w:rPr>
                <w:rFonts w:ascii="Times New Roman" w:hAnsi="Times New Roman"/>
                <w:sz w:val="20"/>
                <w:szCs w:val="20"/>
              </w:rPr>
              <w:t>(ТОО «Hydramed»)</w:t>
            </w:r>
            <w:r w:rsidRPr="00C230AC">
              <w:rPr>
                <w:rFonts w:ascii="Times New Roman" w:hAnsi="Times New Roman"/>
                <w:sz w:val="20"/>
                <w:szCs w:val="20"/>
                <w:lang w:val="kk-KZ"/>
              </w:rPr>
              <w:t>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Нотариально заверенная 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lang w:val="en-US"/>
              </w:rPr>
              <w:t>4</w:t>
            </w:r>
            <w:r w:rsidRPr="00C230AC">
              <w:rPr>
                <w:rFonts w:ascii="Times New Roman" w:hAnsi="Times New Roman"/>
                <w:sz w:val="20"/>
                <w:szCs w:val="20"/>
              </w:rPr>
              <w:t>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en-US"/>
              </w:rPr>
            </w:pPr>
            <w:r w:rsidRPr="00C230AC">
              <w:rPr>
                <w:rFonts w:ascii="Times New Roman" w:hAnsi="Times New Roman"/>
                <w:sz w:val="20"/>
                <w:szCs w:val="20"/>
                <w:lang w:val="kk-KZ"/>
              </w:rPr>
              <w:t>Приказ</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 от 01.02.2019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О вступлении в должность генерального директора</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Генеральный директор ТОО «ПАЛИТРА Paint» (ТОО «Hydramed»)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Нотариально заверенная 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lang w:val="en-US"/>
              </w:rPr>
              <w:t>4</w:t>
            </w:r>
            <w:r w:rsidRPr="00C230AC">
              <w:rPr>
                <w:rFonts w:ascii="Times New Roman" w:hAnsi="Times New Roman"/>
                <w:sz w:val="20"/>
                <w:szCs w:val="20"/>
              </w:rPr>
              <w:t>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Талон о приеме уведомления о начале или прекращении осуществления</w:t>
            </w:r>
          </w:p>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деятельности или определенных действий</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KZ60U</w:t>
            </w:r>
            <w:r w:rsidRPr="00C230AC">
              <w:rPr>
                <w:rFonts w:ascii="Times New Roman" w:hAnsi="Times New Roman"/>
                <w:sz w:val="20"/>
                <w:szCs w:val="20"/>
                <w:lang w:val="en-US"/>
              </w:rPr>
              <w:t>CA</w:t>
            </w:r>
            <w:r w:rsidRPr="00C230AC">
              <w:rPr>
                <w:rFonts w:ascii="Times New Roman" w:hAnsi="Times New Roman"/>
                <w:sz w:val="20"/>
                <w:szCs w:val="20"/>
              </w:rPr>
              <w:t>00011668 от 25.</w:t>
            </w:r>
            <w:r w:rsidRPr="00C230AC">
              <w:rPr>
                <w:rFonts w:ascii="Times New Roman" w:hAnsi="Times New Roman"/>
                <w:sz w:val="20"/>
                <w:szCs w:val="20"/>
                <w:lang w:val="en-US"/>
              </w:rPr>
              <w:t>11</w:t>
            </w:r>
            <w:r w:rsidRPr="00C230AC">
              <w:rPr>
                <w:rFonts w:ascii="Times New Roman" w:hAnsi="Times New Roman"/>
                <w:sz w:val="20"/>
                <w:szCs w:val="20"/>
              </w:rPr>
              <w:t>.2019</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Уведомление о начале или прекращении</w:t>
            </w:r>
          </w:p>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деятельности по оптовой реализации медицинских изделий</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Руководитель государственного органа</w:t>
            </w:r>
          </w:p>
          <w:p w:rsidR="00C230AC" w:rsidRPr="00C230AC" w:rsidRDefault="00C230AC" w:rsidP="007C206B">
            <w:pPr>
              <w:spacing w:after="0"/>
              <w:jc w:val="center"/>
              <w:rPr>
                <w:rFonts w:ascii="Times New Roman" w:hAnsi="Times New Roman"/>
                <w:sz w:val="20"/>
                <w:szCs w:val="20"/>
              </w:rPr>
            </w:pP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Электронная версия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47</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Гарантийное письмо</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lang w:val="kk-KZ"/>
              </w:rPr>
              <w:t>Гарантийное письмо о том, что компания не подлежит банкротсвту и ликвидации</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en-US"/>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49</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об отсутствии налоговой задолженности с приложением</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10100464570840 от 26.11.2020</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 xml:space="preserve">Справка об отсутствии(наличии) налоговой задолженности, выдается в электронном виде через  </w:t>
            </w:r>
            <w:r w:rsidRPr="00C230AC">
              <w:rPr>
                <w:rFonts w:ascii="Times New Roman" w:hAnsi="Times New Roman"/>
                <w:sz w:val="20"/>
                <w:szCs w:val="20"/>
                <w:lang w:val="en-US"/>
              </w:rPr>
              <w:t>web</w:t>
            </w:r>
            <w:r w:rsidRPr="00C230AC">
              <w:rPr>
                <w:rFonts w:ascii="Times New Roman" w:hAnsi="Times New Roman"/>
                <w:sz w:val="20"/>
                <w:szCs w:val="20"/>
              </w:rPr>
              <w:t>-приложение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Подпись сервера</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51</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с банка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Исх. №64/12822 от 24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Об отсутствии задолженности перед банком «АТФБанк» по всем видам обязательств</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ИО Начальника ЦОБ ЦБО №4 Филиала АО «АТФБанк» в г. Алматы Ибраева Г.Н.</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63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Доверенность</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от 23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 подписание писем/справок</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Директор Филиала в г.АлматыАбдраимов Б.А.</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 заверенная Банком</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65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с банка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Исх. №527-02-45-3774 от 25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Об отсутствии задолженности перед банком «Сбербанк Россиии» по всем видам обязательств</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Начальник сектора по обслуживанию юридических лиц СПФ №112 «Кен Дала» г. Алматы Кельмурзанова А.А.</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73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Доверенность</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От 06 января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 подписание писем/справок</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Директор Филиала в г. Алматы Тензибаев Б.Б.</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 заверенная Банком</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75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Справка с банка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№23-04-90/278 от 24.11.2020</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Об отсутствии задолженности перед банком«Народный Банк Казахстана»  по всем видам обязательств</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Начальник ЦБО №8 АОФ «Народный Банк Казахстана» З. Исаканова</w:t>
            </w:r>
          </w:p>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Ведущий специалист №8 АОФ «Народный Банк Казахстана» Г. Сулейман</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 заверенная Банком</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81</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Доверенность</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№808 от 1.09.2020г.</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 подписание писем/справок</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 xml:space="preserve">Директор Алматинского областного филиала </w:t>
            </w:r>
            <w:r w:rsidRPr="00C230AC">
              <w:rPr>
                <w:rFonts w:ascii="Times New Roman" w:hAnsi="Times New Roman"/>
                <w:sz w:val="20"/>
                <w:szCs w:val="20"/>
              </w:rPr>
              <w:lastRenderedPageBreak/>
              <w:t>Кудикова Т.Т.</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lastRenderedPageBreak/>
              <w:t>Копия, заверенная Банком</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83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Доверенность</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№98 от 1.01. 2020 г.</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 подписание писем/справок</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Начальник операционного управления Алматинского областного филиала Смагулова С.К.</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 заверенная Банком</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85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Сведения о квалификации</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Сведения о прошлых поставках аналогичных товаров, заявленных на тендере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87</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en-US"/>
              </w:rPr>
            </w:pPr>
            <w:r w:rsidRPr="00C230AC">
              <w:rPr>
                <w:rFonts w:ascii="Times New Roman" w:hAnsi="Times New Roman"/>
                <w:sz w:val="20"/>
                <w:szCs w:val="20"/>
                <w:lang w:val="kk-KZ"/>
              </w:rPr>
              <w:t xml:space="preserve">Таблица цен </w:t>
            </w:r>
            <w:r w:rsidRPr="00C230AC">
              <w:rPr>
                <w:rFonts w:ascii="Times New Roman" w:hAnsi="Times New Roman"/>
                <w:sz w:val="20"/>
                <w:szCs w:val="20"/>
              </w:rPr>
              <w:t>на лот №1</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Таблица ценна Лот №1</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89</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en-US"/>
              </w:rPr>
            </w:pPr>
            <w:r w:rsidRPr="00C230AC">
              <w:rPr>
                <w:rFonts w:ascii="Times New Roman" w:hAnsi="Times New Roman"/>
                <w:sz w:val="20"/>
                <w:szCs w:val="20"/>
                <w:lang w:val="kk-KZ"/>
              </w:rPr>
              <w:t xml:space="preserve">Таблица цен </w:t>
            </w:r>
            <w:r w:rsidRPr="00C230AC">
              <w:rPr>
                <w:rFonts w:ascii="Times New Roman" w:hAnsi="Times New Roman"/>
                <w:sz w:val="20"/>
                <w:szCs w:val="20"/>
              </w:rPr>
              <w:t>на лот №2</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Таблица ценна Лот №2</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91</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Письмо об отсутствии аффилированности</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письмо, где указываются случаи, которые выявляют аффилированность</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Письмо о согласии на расторжение договора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письмо, где указываются факты на расторжение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95</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письмо</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Письмо о соответствии квалификационным требованиям</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97</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Договор аренды нежилого помещения и/или площади №17/А</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№17/А от 15 ноября 2019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Договор о предоставлении помещения в аренду</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en-US"/>
              </w:rPr>
            </w:pPr>
            <w:r w:rsidRPr="00C230AC">
              <w:rPr>
                <w:rFonts w:ascii="Times New Roman" w:hAnsi="Times New Roman"/>
                <w:sz w:val="20"/>
                <w:szCs w:val="20"/>
              </w:rPr>
              <w:t>ТОО</w:t>
            </w:r>
            <w:r w:rsidRPr="00C230AC">
              <w:rPr>
                <w:rFonts w:ascii="Times New Roman" w:hAnsi="Times New Roman"/>
                <w:sz w:val="20"/>
                <w:szCs w:val="20"/>
                <w:lang w:val="en-US"/>
              </w:rPr>
              <w:t xml:space="preserve"> «Green House Resort» </w:t>
            </w:r>
            <w:r w:rsidRPr="00C230AC">
              <w:rPr>
                <w:rFonts w:ascii="Times New Roman" w:hAnsi="Times New Roman"/>
                <w:sz w:val="20"/>
                <w:szCs w:val="20"/>
              </w:rPr>
              <w:t>иТОО</w:t>
            </w:r>
            <w:r w:rsidRPr="00C230AC">
              <w:rPr>
                <w:rFonts w:ascii="Times New Roman" w:hAnsi="Times New Roman"/>
                <w:sz w:val="20"/>
                <w:szCs w:val="20"/>
                <w:lang w:val="en-US"/>
              </w:rPr>
              <w:t xml:space="preserve"> «Hydramed»</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Нотариально заверенная 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99</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Письмо от Департамента контроля качества и безопасности товаров и услуг г. Нур-Султан</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№21-24/06ЗТ-166 от 09.12.2019г.</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 санитарно-эпидемиологическом заключении о соответсвии объекта</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Заместитель руководителя  Шагалтаева А.К.</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119</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Талон о приеме уведомления</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val="en-US" w:eastAsia="ja-JP"/>
              </w:rPr>
              <w:t xml:space="preserve">KZ95UWP00012595 </w:t>
            </w:r>
            <w:r w:rsidRPr="00C230AC">
              <w:rPr>
                <w:rFonts w:ascii="Times New Roman" w:eastAsia="MS Mincho" w:hAnsi="Times New Roman"/>
                <w:sz w:val="20"/>
                <w:szCs w:val="20"/>
                <w:lang w:eastAsia="ja-JP"/>
              </w:rPr>
              <w:t>от 25.12.2019</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Уведомление о начале и прекращении деятельности (эксплуатации) объекта незначительной эпидемической значимости</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Руководитель государственного органа</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Электронная версия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123</w:t>
            </w:r>
          </w:p>
        </w:tc>
      </w:tr>
      <w:tr w:rsidR="00C230AC" w:rsidRPr="00C230AC" w:rsidTr="007C206B">
        <w:trPr>
          <w:trHeight w:val="82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Сопутствующие услуги</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письмо о выполнении всех необходимых сопутствующих услуг, предусмотренных ТД</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127</w:t>
            </w:r>
          </w:p>
        </w:tc>
      </w:tr>
      <w:tr w:rsidR="00C230AC" w:rsidRPr="00C230AC" w:rsidTr="007C206B">
        <w:trPr>
          <w:trHeight w:val="27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4839"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b/>
                <w:sz w:val="20"/>
                <w:szCs w:val="20"/>
              </w:rPr>
            </w:pPr>
            <w:r w:rsidRPr="00C230AC">
              <w:rPr>
                <w:rFonts w:ascii="Times New Roman" w:hAnsi="Times New Roman"/>
                <w:b/>
                <w:sz w:val="20"/>
                <w:szCs w:val="20"/>
                <w:highlight w:val="yellow"/>
              </w:rPr>
              <w:t>Техническая часть</w:t>
            </w:r>
          </w:p>
        </w:tc>
      </w:tr>
      <w:tr w:rsidR="00C230AC" w:rsidRPr="00C230AC" w:rsidTr="007C206B">
        <w:trPr>
          <w:trHeight w:val="275"/>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Техническая спецификация лот №1</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 xml:space="preserve">От </w:t>
            </w:r>
            <w:r w:rsidRPr="00C230AC">
              <w:rPr>
                <w:rFonts w:ascii="Times New Roman" w:eastAsia="MS Mincho" w:hAnsi="Times New Roman"/>
                <w:sz w:val="20"/>
                <w:szCs w:val="20"/>
                <w:lang w:val="en-US" w:eastAsia="ja-JP"/>
              </w:rPr>
              <w:t xml:space="preserve">3 </w:t>
            </w:r>
            <w:r w:rsidRPr="00C230AC">
              <w:rPr>
                <w:rFonts w:ascii="Times New Roman" w:eastAsia="MS Mincho" w:hAnsi="Times New Roman"/>
                <w:sz w:val="20"/>
                <w:szCs w:val="20"/>
                <w:lang w:eastAsia="ja-JP"/>
              </w:rPr>
              <w:t>декабря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Подробное описание технических и качественных характеристик предлагаемых товаров</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1</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Техническая спецификация лот №2</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hd w:val="clear" w:color="auto" w:fill="FFFFFF"/>
              <w:spacing w:after="0" w:line="240" w:lineRule="auto"/>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От 3 декабря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Подробное описание технических и качественных характеристик предлагаемых товаров</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3</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lang w:val="kk-KZ"/>
              </w:rPr>
              <w:t>Регистрационноеудостоверение</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 РК-МТ-5№016813от 29.06.2017</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lang w:val="kk-KZ"/>
              </w:rPr>
            </w:pPr>
            <w:r w:rsidRPr="00C230AC">
              <w:rPr>
                <w:rFonts w:ascii="Times New Roman" w:hAnsi="Times New Roman"/>
                <w:sz w:val="20"/>
                <w:szCs w:val="20"/>
                <w:lang w:val="kk-KZ"/>
              </w:rPr>
              <w:t>О том</w:t>
            </w:r>
            <w:r w:rsidRPr="00C230AC">
              <w:rPr>
                <w:rFonts w:ascii="Times New Roman" w:hAnsi="Times New Roman"/>
                <w:sz w:val="20"/>
                <w:szCs w:val="20"/>
              </w:rPr>
              <w:t xml:space="preserve">, </w:t>
            </w:r>
            <w:r w:rsidRPr="00C230AC">
              <w:rPr>
                <w:rFonts w:ascii="Times New Roman" w:hAnsi="Times New Roman"/>
                <w:sz w:val="20"/>
                <w:szCs w:val="20"/>
                <w:lang w:val="kk-KZ"/>
              </w:rPr>
              <w:t>что предлагаемое медицинское изделие зарегестрировано на территории РК и разрешено к применению</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Руководитель государственного органа</w:t>
            </w:r>
          </w:p>
          <w:p w:rsidR="00C230AC" w:rsidRPr="00C230AC" w:rsidRDefault="00C230AC" w:rsidP="007C206B">
            <w:pPr>
              <w:spacing w:after="0"/>
              <w:jc w:val="center"/>
              <w:rPr>
                <w:rFonts w:ascii="Times New Roman" w:hAnsi="Times New Roman"/>
                <w:sz w:val="20"/>
                <w:szCs w:val="20"/>
              </w:rPr>
            </w:pP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Копия</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5</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письмо</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eastAsia="MS Mincho" w:hAnsi="Times New Roman"/>
                <w:sz w:val="20"/>
                <w:szCs w:val="20"/>
                <w:lang w:eastAsia="ja-JP"/>
              </w:rPr>
              <w:t>От 26 ноября 2020 года</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Гарантия выполнить требования к медицинскому изделию и к медицинскому изделию, требующее сервисное обслуживание</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Генеральный директор ТОО «</w:t>
            </w:r>
            <w:r w:rsidRPr="00C230AC">
              <w:rPr>
                <w:rFonts w:ascii="Times New Roman" w:hAnsi="Times New Roman"/>
                <w:sz w:val="20"/>
                <w:szCs w:val="20"/>
                <w:lang w:val="en-US"/>
              </w:rPr>
              <w:t>Hydramed</w:t>
            </w:r>
            <w:r w:rsidRPr="00C230AC">
              <w:rPr>
                <w:rFonts w:ascii="Times New Roman" w:hAnsi="Times New Roman"/>
                <w:sz w:val="20"/>
                <w:szCs w:val="20"/>
              </w:rPr>
              <w:t>» БАЙДАЛЫ ӘЛИЖАҢАТАЙҰЛЫ</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pStyle w:val="a6"/>
              <w:shd w:val="clear" w:color="auto" w:fill="FFFFFF"/>
              <w:ind w:left="113" w:right="113"/>
              <w:jc w:val="center"/>
              <w:rPr>
                <w:rFonts w:eastAsia="Calibri"/>
                <w:sz w:val="20"/>
                <w:szCs w:val="20"/>
                <w:lang w:eastAsia="en-US"/>
              </w:rPr>
            </w:pPr>
            <w:r w:rsidRPr="00C230AC">
              <w:rPr>
                <w:rFonts w:eastAsia="Calibri"/>
                <w:sz w:val="20"/>
                <w:szCs w:val="20"/>
                <w:lang w:eastAsia="en-US"/>
              </w:rPr>
              <w:t>9</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4839" w:type="pct"/>
            <w:gridSpan w:val="6"/>
            <w:vMerge w:val="restart"/>
            <w:tcBorders>
              <w:top w:val="single" w:sz="4" w:space="0" w:color="auto"/>
              <w:left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pStyle w:val="a6"/>
              <w:shd w:val="clear" w:color="auto" w:fill="FFFFFF"/>
              <w:ind w:left="113" w:right="113"/>
              <w:jc w:val="center"/>
              <w:rPr>
                <w:rFonts w:eastAsia="Calibri"/>
                <w:b/>
                <w:sz w:val="20"/>
                <w:szCs w:val="20"/>
                <w:lang w:eastAsia="en-US"/>
              </w:rPr>
            </w:pPr>
            <w:r w:rsidRPr="00C230AC">
              <w:rPr>
                <w:rFonts w:eastAsia="Calibri"/>
                <w:b/>
                <w:sz w:val="20"/>
                <w:szCs w:val="20"/>
                <w:highlight w:val="yellow"/>
                <w:lang w:eastAsia="en-US"/>
              </w:rPr>
              <w:t>Дополнительные документы:</w:t>
            </w: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4839" w:type="pct"/>
            <w:gridSpan w:val="6"/>
            <w:vMerge/>
            <w:tcBorders>
              <w:left w:val="single" w:sz="4" w:space="0" w:color="auto"/>
              <w:bottom w:val="single" w:sz="4" w:space="0" w:color="auto"/>
              <w:right w:val="single" w:sz="4" w:space="0" w:color="auto"/>
            </w:tcBorders>
            <w:shd w:val="clear" w:color="auto" w:fill="FFC000"/>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p>
        </w:tc>
      </w:tr>
      <w:tr w:rsidR="00C230AC" w:rsidRPr="00C230AC" w:rsidTr="007C206B">
        <w:trPr>
          <w:trHeight w:val="20"/>
          <w:jc w:val="center"/>
        </w:trPr>
        <w:tc>
          <w:tcPr>
            <w:tcW w:w="161"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C230AC" w:rsidRPr="00C230AC" w:rsidRDefault="00C230AC" w:rsidP="007C206B">
            <w:pPr>
              <w:pStyle w:val="a3"/>
              <w:numPr>
                <w:ilvl w:val="0"/>
                <w:numId w:val="35"/>
              </w:numPr>
              <w:shd w:val="clear" w:color="auto" w:fill="FFFFFF"/>
              <w:tabs>
                <w:tab w:val="left" w:pos="259"/>
              </w:tabs>
              <w:spacing w:after="0" w:line="240" w:lineRule="auto"/>
              <w:ind w:left="0" w:firstLine="0"/>
              <w:jc w:val="center"/>
              <w:rPr>
                <w:rFonts w:ascii="Times New Roman" w:eastAsia="MS Mincho" w:hAnsi="Times New Roman"/>
                <w:sz w:val="20"/>
                <w:szCs w:val="20"/>
                <w:lang w:eastAsia="ja-JP"/>
              </w:rPr>
            </w:pPr>
          </w:p>
        </w:tc>
        <w:tc>
          <w:tcPr>
            <w:tcW w:w="948"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Банковская гарантия</w:t>
            </w:r>
          </w:p>
        </w:tc>
        <w:tc>
          <w:tcPr>
            <w:tcW w:w="76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eastAsia="MS Mincho" w:hAnsi="Times New Roman"/>
                <w:sz w:val="20"/>
                <w:szCs w:val="20"/>
                <w:lang w:eastAsia="ja-JP"/>
              </w:rPr>
            </w:pPr>
            <w:r w:rsidRPr="00C230AC">
              <w:rPr>
                <w:rFonts w:ascii="Times New Roman" w:eastAsia="MS Mincho" w:hAnsi="Times New Roman"/>
                <w:sz w:val="20"/>
                <w:szCs w:val="20"/>
                <w:lang w:eastAsia="ja-JP"/>
              </w:rPr>
              <w:t>№ТБГ-АЛА-20-11033 от 3 декабря</w:t>
            </w:r>
            <w:bookmarkStart w:id="0" w:name="_GoBack"/>
            <w:bookmarkEnd w:id="0"/>
            <w:r w:rsidRPr="00C230AC">
              <w:rPr>
                <w:rFonts w:ascii="Times New Roman" w:eastAsia="MS Mincho" w:hAnsi="Times New Roman"/>
                <w:sz w:val="20"/>
                <w:szCs w:val="20"/>
                <w:lang w:eastAsia="ja-JP"/>
              </w:rPr>
              <w:t xml:space="preserve"> 2020</w:t>
            </w:r>
          </w:p>
        </w:tc>
        <w:tc>
          <w:tcPr>
            <w:tcW w:w="1030"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Гарантийное обязательство</w:t>
            </w:r>
          </w:p>
        </w:tc>
        <w:tc>
          <w:tcPr>
            <w:tcW w:w="955"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Начальник СПФ №112 Кен Дала филиала г. Алматы ДБАО «Сбербанк России» Самарова О.Н.</w:t>
            </w:r>
          </w:p>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 xml:space="preserve">Начальник сектора по обслуживанию юридических лиц структурного подпазделения филиала Банка ДБАО «Сбербанк России» </w:t>
            </w:r>
            <w:r w:rsidRPr="00C230AC">
              <w:rPr>
                <w:rFonts w:ascii="Times New Roman" w:hAnsi="Times New Roman"/>
                <w:sz w:val="20"/>
                <w:szCs w:val="20"/>
              </w:rPr>
              <w:lastRenderedPageBreak/>
              <w:t>Кельмурзанова А.А.</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lastRenderedPageBreak/>
              <w:t>Оригинал</w:t>
            </w:r>
          </w:p>
        </w:tc>
        <w:tc>
          <w:tcPr>
            <w:tcW w:w="420" w:type="pct"/>
            <w:tcBorders>
              <w:top w:val="single" w:sz="4" w:space="0" w:color="auto"/>
              <w:left w:val="single" w:sz="4" w:space="0" w:color="auto"/>
              <w:bottom w:val="single" w:sz="4" w:space="0" w:color="auto"/>
              <w:right w:val="single" w:sz="4" w:space="0" w:color="auto"/>
            </w:tcBorders>
            <w:vAlign w:val="center"/>
          </w:tcPr>
          <w:p w:rsidR="00C230AC" w:rsidRPr="00C230AC" w:rsidRDefault="00C230AC" w:rsidP="007C206B">
            <w:pPr>
              <w:spacing w:after="0"/>
              <w:jc w:val="center"/>
              <w:rPr>
                <w:rFonts w:ascii="Times New Roman" w:hAnsi="Times New Roman"/>
                <w:sz w:val="20"/>
                <w:szCs w:val="20"/>
              </w:rPr>
            </w:pPr>
            <w:r w:rsidRPr="00C230AC">
              <w:rPr>
                <w:rFonts w:ascii="Times New Roman" w:hAnsi="Times New Roman"/>
                <w:sz w:val="20"/>
                <w:szCs w:val="20"/>
              </w:rPr>
              <w:t>------</w:t>
            </w:r>
          </w:p>
        </w:tc>
      </w:tr>
    </w:tbl>
    <w:p w:rsidR="00C230AC" w:rsidRDefault="00C230AC" w:rsidP="00E06F43">
      <w:pPr>
        <w:spacing w:line="240" w:lineRule="auto"/>
        <w:ind w:firstLine="709"/>
        <w:rPr>
          <w:rFonts w:ascii="Times New Roman" w:hAnsi="Times New Roman"/>
          <w:szCs w:val="24"/>
        </w:rPr>
      </w:pPr>
    </w:p>
    <w:p w:rsidR="00C230AC" w:rsidRDefault="00C230AC" w:rsidP="00C230AC">
      <w:pPr>
        <w:rPr>
          <w:rFonts w:ascii="Times New Roman" w:hAnsi="Times New Roman"/>
          <w:sz w:val="24"/>
          <w:szCs w:val="24"/>
        </w:rPr>
      </w:pPr>
      <w:r>
        <w:rPr>
          <w:rFonts w:ascii="Times New Roman" w:hAnsi="Times New Roman"/>
          <w:sz w:val="24"/>
          <w:szCs w:val="24"/>
        </w:rPr>
        <w:t>ТОО «ДЕМ фарм</w:t>
      </w:r>
      <w:r w:rsidRPr="004C166B">
        <w:rPr>
          <w:rFonts w:ascii="Times New Roman" w:hAnsi="Times New Roman"/>
          <w:sz w:val="24"/>
          <w:szCs w:val="24"/>
        </w:rPr>
        <w:t>»</w:t>
      </w:r>
      <w:r>
        <w:rPr>
          <w:rFonts w:ascii="Times New Roman" w:hAnsi="Times New Roman"/>
          <w:sz w:val="24"/>
          <w:szCs w:val="24"/>
        </w:rPr>
        <w:t>:</w:t>
      </w:r>
    </w:p>
    <w:tbl>
      <w:tblPr>
        <w:tblW w:w="1094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70"/>
        <w:gridCol w:w="539"/>
        <w:gridCol w:w="1305"/>
        <w:gridCol w:w="141"/>
        <w:gridCol w:w="397"/>
        <w:gridCol w:w="737"/>
        <w:gridCol w:w="397"/>
        <w:gridCol w:w="2126"/>
        <w:gridCol w:w="454"/>
        <w:gridCol w:w="1672"/>
        <w:gridCol w:w="454"/>
        <w:gridCol w:w="1106"/>
        <w:gridCol w:w="454"/>
        <w:gridCol w:w="538"/>
        <w:gridCol w:w="454"/>
      </w:tblGrid>
      <w:tr w:rsidR="00C230AC" w:rsidRPr="005D614C" w:rsidTr="00C701D1">
        <w:trPr>
          <w:gridAfter w:val="1"/>
          <w:wAfter w:w="454" w:type="dxa"/>
          <w:trHeight w:val="654"/>
        </w:trPr>
        <w:tc>
          <w:tcPr>
            <w:tcW w:w="709"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ind w:firstLine="709"/>
              <w:jc w:val="center"/>
              <w:textAlignment w:val="baseline"/>
              <w:rPr>
                <w:spacing w:val="2"/>
                <w:sz w:val="18"/>
                <w:szCs w:val="18"/>
              </w:rPr>
            </w:pPr>
            <w:r w:rsidRPr="00654731">
              <w:rPr>
                <w:spacing w:val="2"/>
                <w:sz w:val="18"/>
                <w:szCs w:val="18"/>
              </w:rPr>
              <w:t>11</w:t>
            </w:r>
          </w:p>
        </w:tc>
        <w:tc>
          <w:tcPr>
            <w:tcW w:w="1843" w:type="dxa"/>
            <w:gridSpan w:val="3"/>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Заявка на участие в тендере</w:t>
            </w:r>
          </w:p>
        </w:tc>
        <w:tc>
          <w:tcPr>
            <w:tcW w:w="1134"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hideMark/>
          </w:tcPr>
          <w:p w:rsidR="00C230AC" w:rsidRPr="00654731" w:rsidRDefault="00C230AC" w:rsidP="00C701D1">
            <w:pPr>
              <w:pStyle w:val="ad"/>
              <w:jc w:val="center"/>
              <w:rPr>
                <w:spacing w:val="2"/>
                <w:sz w:val="18"/>
                <w:szCs w:val="18"/>
              </w:rPr>
            </w:pPr>
            <w:r w:rsidRPr="005D614C">
              <w:rPr>
                <w:sz w:val="18"/>
                <w:szCs w:val="18"/>
              </w:rPr>
              <w:t xml:space="preserve">по закупу лекарственных средств </w:t>
            </w:r>
            <w:r>
              <w:rPr>
                <w:sz w:val="18"/>
                <w:szCs w:val="18"/>
                <w:lang w:val="kk-KZ"/>
              </w:rPr>
              <w:t>и медицинских изделий, фармацевтических услуг</w:t>
            </w:r>
            <w:r w:rsidRPr="005D614C">
              <w:rPr>
                <w:sz w:val="18"/>
                <w:szCs w:val="18"/>
              </w:rPr>
              <w:t xml:space="preserve"> на 20</w:t>
            </w:r>
            <w:r>
              <w:rPr>
                <w:sz w:val="18"/>
                <w:szCs w:val="18"/>
              </w:rPr>
              <w:t>20</w:t>
            </w:r>
            <w:r w:rsidRPr="005D614C">
              <w:rPr>
                <w:sz w:val="18"/>
                <w:szCs w:val="18"/>
              </w:rPr>
              <w:t xml:space="preserve"> год.</w:t>
            </w:r>
          </w:p>
        </w:tc>
        <w:tc>
          <w:tcPr>
            <w:tcW w:w="2126" w:type="dxa"/>
            <w:gridSpan w:val="2"/>
            <w:shd w:val="clear" w:color="auto" w:fill="auto"/>
            <w:tcMar>
              <w:top w:w="45" w:type="dxa"/>
              <w:left w:w="75" w:type="dxa"/>
              <w:bottom w:w="45" w:type="dxa"/>
              <w:right w:w="75" w:type="dxa"/>
            </w:tcMar>
            <w:vAlign w:val="center"/>
            <w:hideMark/>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оригинал</w:t>
            </w:r>
          </w:p>
        </w:tc>
        <w:tc>
          <w:tcPr>
            <w:tcW w:w="992" w:type="dxa"/>
            <w:gridSpan w:val="2"/>
            <w:vAlign w:val="center"/>
          </w:tcPr>
          <w:p w:rsidR="00C230AC" w:rsidRPr="000A6B2D" w:rsidRDefault="00C230AC" w:rsidP="00C701D1">
            <w:pPr>
              <w:pStyle w:val="a6"/>
              <w:spacing w:before="0" w:beforeAutospacing="0" w:after="0" w:afterAutospacing="0"/>
              <w:jc w:val="center"/>
              <w:textAlignment w:val="baseline"/>
              <w:rPr>
                <w:spacing w:val="2"/>
                <w:sz w:val="18"/>
                <w:szCs w:val="18"/>
              </w:rPr>
            </w:pPr>
            <w:r>
              <w:rPr>
                <w:spacing w:val="2"/>
                <w:sz w:val="18"/>
                <w:szCs w:val="18"/>
              </w:rPr>
              <w:t>1-4</w:t>
            </w:r>
          </w:p>
        </w:tc>
      </w:tr>
      <w:tr w:rsidR="00C230AC" w:rsidRPr="005D614C" w:rsidTr="00C701D1">
        <w:trPr>
          <w:gridAfter w:val="1"/>
          <w:wAfter w:w="454" w:type="dxa"/>
          <w:trHeight w:val="794"/>
        </w:trPr>
        <w:tc>
          <w:tcPr>
            <w:tcW w:w="709"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ind w:firstLine="709"/>
              <w:jc w:val="center"/>
              <w:textAlignment w:val="baseline"/>
              <w:rPr>
                <w:spacing w:val="2"/>
                <w:sz w:val="18"/>
                <w:szCs w:val="18"/>
              </w:rPr>
            </w:pPr>
            <w:r w:rsidRPr="00654731">
              <w:rPr>
                <w:spacing w:val="2"/>
                <w:sz w:val="18"/>
                <w:szCs w:val="18"/>
              </w:rPr>
              <w:t>22</w:t>
            </w:r>
          </w:p>
        </w:tc>
        <w:tc>
          <w:tcPr>
            <w:tcW w:w="1843" w:type="dxa"/>
            <w:gridSpan w:val="3"/>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z w:val="18"/>
                <w:szCs w:val="18"/>
              </w:rPr>
            </w:pPr>
            <w:r w:rsidRPr="00654731">
              <w:rPr>
                <w:sz w:val="18"/>
                <w:szCs w:val="18"/>
              </w:rPr>
              <w:t>Опись документов</w:t>
            </w:r>
          </w:p>
        </w:tc>
        <w:tc>
          <w:tcPr>
            <w:tcW w:w="1134"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hideMark/>
          </w:tcPr>
          <w:p w:rsidR="00C230AC" w:rsidRPr="00654731" w:rsidRDefault="00C230AC" w:rsidP="00C701D1">
            <w:pPr>
              <w:pStyle w:val="ad"/>
              <w:jc w:val="center"/>
              <w:rPr>
                <w:sz w:val="18"/>
                <w:szCs w:val="18"/>
                <w:lang w:val="kk-KZ"/>
              </w:rPr>
            </w:pPr>
            <w:r w:rsidRPr="00654731">
              <w:rPr>
                <w:sz w:val="18"/>
                <w:szCs w:val="18"/>
                <w:lang w:val="kk-KZ"/>
              </w:rPr>
              <w:t>Опись документов, прилагаемых к заявке потенциального поставщика</w:t>
            </w:r>
          </w:p>
        </w:tc>
        <w:tc>
          <w:tcPr>
            <w:tcW w:w="2126" w:type="dxa"/>
            <w:gridSpan w:val="2"/>
            <w:shd w:val="clear" w:color="auto" w:fill="auto"/>
            <w:tcMar>
              <w:top w:w="45" w:type="dxa"/>
              <w:left w:w="75" w:type="dxa"/>
              <w:bottom w:w="45" w:type="dxa"/>
              <w:right w:w="75" w:type="dxa"/>
            </w:tcMar>
            <w:vAlign w:val="center"/>
            <w:hideMark/>
          </w:tcPr>
          <w:p w:rsidR="00C230AC" w:rsidRPr="000A6B2D"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654731" w:rsidRDefault="00C230AC" w:rsidP="00C701D1">
            <w:pPr>
              <w:pStyle w:val="a6"/>
              <w:spacing w:before="0" w:beforeAutospacing="0" w:after="0" w:afterAutospacing="0"/>
              <w:jc w:val="center"/>
              <w:textAlignment w:val="baseline"/>
              <w:rPr>
                <w:spacing w:val="2"/>
                <w:sz w:val="18"/>
                <w:szCs w:val="18"/>
                <w:lang w:val="kk-KZ"/>
              </w:rPr>
            </w:pPr>
            <w:r w:rsidRPr="00654731">
              <w:rPr>
                <w:spacing w:val="2"/>
                <w:sz w:val="18"/>
                <w:szCs w:val="18"/>
              </w:rPr>
              <w:t>Оригинал</w:t>
            </w:r>
            <w:r w:rsidRPr="00654731">
              <w:rPr>
                <w:spacing w:val="2"/>
                <w:sz w:val="18"/>
                <w:szCs w:val="18"/>
                <w:lang w:val="kk-KZ"/>
              </w:rPr>
              <w:t xml:space="preserve"> и на электронной носителе</w:t>
            </w:r>
          </w:p>
        </w:tc>
        <w:tc>
          <w:tcPr>
            <w:tcW w:w="992" w:type="dxa"/>
            <w:gridSpan w:val="2"/>
            <w:vAlign w:val="center"/>
          </w:tcPr>
          <w:p w:rsidR="00C230AC" w:rsidRPr="00074F61" w:rsidRDefault="00C230AC" w:rsidP="00C701D1">
            <w:pPr>
              <w:pStyle w:val="a6"/>
              <w:spacing w:before="0" w:beforeAutospacing="0" w:after="0" w:afterAutospacing="0"/>
              <w:jc w:val="center"/>
              <w:textAlignment w:val="baseline"/>
              <w:rPr>
                <w:spacing w:val="2"/>
                <w:sz w:val="18"/>
                <w:szCs w:val="18"/>
              </w:rPr>
            </w:pPr>
            <w:r>
              <w:rPr>
                <w:spacing w:val="2"/>
                <w:sz w:val="18"/>
                <w:szCs w:val="18"/>
              </w:rPr>
              <w:t>5</w:t>
            </w:r>
            <w:r w:rsidRPr="00654731">
              <w:rPr>
                <w:spacing w:val="2"/>
                <w:sz w:val="18"/>
                <w:szCs w:val="18"/>
                <w:lang w:val="en-US"/>
              </w:rPr>
              <w:t>-</w:t>
            </w:r>
            <w:r>
              <w:rPr>
                <w:spacing w:val="2"/>
                <w:sz w:val="18"/>
                <w:szCs w:val="18"/>
              </w:rPr>
              <w:t>10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23</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z w:val="18"/>
                <w:szCs w:val="18"/>
              </w:rPr>
              <w:t>Справка о государственной перерегистрации юридического лица</w:t>
            </w:r>
          </w:p>
        </w:tc>
        <w:tc>
          <w:tcPr>
            <w:tcW w:w="1134"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04759E">
              <w:rPr>
                <w:sz w:val="18"/>
                <w:szCs w:val="18"/>
              </w:rPr>
              <w:t xml:space="preserve">уникальный номер </w:t>
            </w:r>
            <w:r w:rsidRPr="0004759E">
              <w:rPr>
                <w:sz w:val="18"/>
                <w:szCs w:val="18"/>
                <w:lang w:val="kk-KZ"/>
              </w:rPr>
              <w:t>№ 10100</w:t>
            </w:r>
            <w:r>
              <w:rPr>
                <w:sz w:val="18"/>
                <w:szCs w:val="18"/>
                <w:lang w:val="kk-KZ"/>
              </w:rPr>
              <w:t>4662243084 от 04.12.2020</w:t>
            </w: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rPr>
              <w:t>Справка о государственной перерегистрации юридического лица</w:t>
            </w:r>
          </w:p>
        </w:tc>
        <w:tc>
          <w:tcPr>
            <w:tcW w:w="2126"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 xml:space="preserve">Управление </w:t>
            </w:r>
            <w:r>
              <w:rPr>
                <w:spacing w:val="2"/>
                <w:sz w:val="18"/>
                <w:szCs w:val="18"/>
              </w:rPr>
              <w:t>регистрации прав на недвижимое имущество и юридических лиц филиала некоммерческого акционерного общества «Государственная корпорация «Правительство для граждан» по городу Нур-Султан</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Электронная версия</w:t>
            </w:r>
          </w:p>
        </w:tc>
        <w:tc>
          <w:tcPr>
            <w:tcW w:w="992" w:type="dxa"/>
            <w:gridSpan w:val="2"/>
            <w:vAlign w:val="center"/>
          </w:tcPr>
          <w:p w:rsidR="00C230AC" w:rsidRPr="002E5414" w:rsidRDefault="00C230AC" w:rsidP="00C701D1">
            <w:pPr>
              <w:pStyle w:val="a6"/>
              <w:spacing w:before="0" w:beforeAutospacing="0" w:after="0" w:afterAutospacing="0"/>
              <w:jc w:val="center"/>
              <w:textAlignment w:val="baseline"/>
              <w:rPr>
                <w:spacing w:val="2"/>
                <w:sz w:val="18"/>
                <w:szCs w:val="18"/>
              </w:rPr>
            </w:pPr>
            <w:r>
              <w:rPr>
                <w:spacing w:val="2"/>
                <w:sz w:val="18"/>
                <w:szCs w:val="18"/>
              </w:rPr>
              <w:t>11</w:t>
            </w:r>
            <w:r w:rsidRPr="002E5414">
              <w:rPr>
                <w:spacing w:val="2"/>
                <w:sz w:val="18"/>
                <w:szCs w:val="18"/>
              </w:rPr>
              <w:t>-</w:t>
            </w:r>
            <w:r>
              <w:rPr>
                <w:spacing w:val="2"/>
                <w:sz w:val="18"/>
                <w:szCs w:val="18"/>
              </w:rPr>
              <w:t>12</w:t>
            </w:r>
          </w:p>
        </w:tc>
      </w:tr>
      <w:tr w:rsidR="00C230AC" w:rsidRPr="005D614C" w:rsidTr="00C701D1">
        <w:trPr>
          <w:gridAfter w:val="1"/>
          <w:wAfter w:w="454" w:type="dxa"/>
          <w:trHeight w:val="629"/>
        </w:trPr>
        <w:tc>
          <w:tcPr>
            <w:tcW w:w="709"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34</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rPr>
              <w:t>Устав</w:t>
            </w:r>
          </w:p>
          <w:p w:rsidR="00C230AC" w:rsidRPr="00074F61" w:rsidRDefault="00C230AC" w:rsidP="00C701D1">
            <w:pPr>
              <w:pStyle w:val="a6"/>
              <w:shd w:val="clear" w:color="auto" w:fill="FFFFFF"/>
              <w:spacing w:before="0" w:beforeAutospacing="0" w:after="0" w:afterAutospacing="0"/>
              <w:jc w:val="center"/>
              <w:textAlignment w:val="baseline"/>
              <w:rPr>
                <w:spacing w:val="2"/>
                <w:sz w:val="18"/>
                <w:szCs w:val="18"/>
              </w:rPr>
            </w:pPr>
            <w:r w:rsidRPr="0004759E">
              <w:rPr>
                <w:sz w:val="18"/>
                <w:szCs w:val="18"/>
              </w:rPr>
              <w:t>ТОО «</w:t>
            </w:r>
            <w:r>
              <w:rPr>
                <w:sz w:val="18"/>
                <w:szCs w:val="18"/>
              </w:rPr>
              <w:t>ДЕМ фарм</w:t>
            </w:r>
            <w:r w:rsidRPr="0004759E">
              <w:rPr>
                <w:sz w:val="18"/>
                <w:szCs w:val="18"/>
              </w:rPr>
              <w:t>»</w:t>
            </w:r>
          </w:p>
        </w:tc>
        <w:tc>
          <w:tcPr>
            <w:tcW w:w="1134"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 xml:space="preserve">от </w:t>
            </w:r>
            <w:r>
              <w:rPr>
                <w:spacing w:val="2"/>
                <w:sz w:val="18"/>
                <w:szCs w:val="18"/>
              </w:rPr>
              <w:t>29.04.2019</w:t>
            </w:r>
            <w:r w:rsidRPr="0004759E">
              <w:rPr>
                <w:spacing w:val="2"/>
                <w:sz w:val="18"/>
                <w:szCs w:val="18"/>
              </w:rPr>
              <w:t>г</w:t>
            </w: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lang w:val="kk-KZ"/>
              </w:rPr>
              <w:t>Устав Товарищества с ограниченной ответственностью</w:t>
            </w:r>
          </w:p>
        </w:tc>
        <w:tc>
          <w:tcPr>
            <w:tcW w:w="2126" w:type="dxa"/>
            <w:gridSpan w:val="2"/>
            <w:shd w:val="clear" w:color="auto" w:fill="auto"/>
            <w:tcMar>
              <w:top w:w="45" w:type="dxa"/>
              <w:left w:w="75" w:type="dxa"/>
              <w:bottom w:w="45" w:type="dxa"/>
              <w:right w:w="75" w:type="dxa"/>
            </w:tcMar>
            <w:vAlign w:val="center"/>
            <w:hideMark/>
          </w:tcPr>
          <w:p w:rsidR="00C230AC" w:rsidRPr="00074F61" w:rsidRDefault="00C230AC" w:rsidP="00C701D1">
            <w:pPr>
              <w:pStyle w:val="a6"/>
              <w:spacing w:before="0" w:beforeAutospacing="0" w:after="0" w:afterAutospacing="0"/>
              <w:jc w:val="center"/>
              <w:textAlignment w:val="baseline"/>
              <w:rPr>
                <w:sz w:val="18"/>
                <w:szCs w:val="18"/>
              </w:rPr>
            </w:pPr>
            <w:r w:rsidRPr="0004759E">
              <w:rPr>
                <w:spacing w:val="2"/>
                <w:sz w:val="18"/>
                <w:szCs w:val="18"/>
                <w:lang w:val="kk-KZ"/>
              </w:rPr>
              <w:t>Учредитель</w:t>
            </w:r>
            <w:r w:rsidRPr="0004759E">
              <w:rPr>
                <w:sz w:val="18"/>
                <w:szCs w:val="18"/>
              </w:rPr>
              <w:t>ТОО «</w:t>
            </w:r>
            <w:r>
              <w:rPr>
                <w:sz w:val="18"/>
                <w:szCs w:val="18"/>
              </w:rPr>
              <w:t>ДЕМ фарм» Мусаханов Д.Е</w:t>
            </w:r>
            <w:r w:rsidRPr="0004759E">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копия</w:t>
            </w:r>
          </w:p>
        </w:tc>
        <w:tc>
          <w:tcPr>
            <w:tcW w:w="992" w:type="dxa"/>
            <w:gridSpan w:val="2"/>
            <w:vAlign w:val="center"/>
          </w:tcPr>
          <w:p w:rsidR="00C230AC" w:rsidRPr="002E5414" w:rsidRDefault="00C230AC" w:rsidP="00C701D1">
            <w:pPr>
              <w:pStyle w:val="a6"/>
              <w:spacing w:before="0" w:beforeAutospacing="0" w:after="0" w:afterAutospacing="0"/>
              <w:jc w:val="center"/>
              <w:textAlignment w:val="baseline"/>
              <w:rPr>
                <w:spacing w:val="2"/>
                <w:sz w:val="18"/>
                <w:szCs w:val="18"/>
              </w:rPr>
            </w:pPr>
            <w:r>
              <w:rPr>
                <w:spacing w:val="2"/>
                <w:sz w:val="18"/>
                <w:szCs w:val="18"/>
              </w:rPr>
              <w:t>13</w:t>
            </w:r>
            <w:r w:rsidRPr="002E5414">
              <w:rPr>
                <w:spacing w:val="2"/>
                <w:sz w:val="18"/>
                <w:szCs w:val="18"/>
              </w:rPr>
              <w:t>-</w:t>
            </w:r>
            <w:r>
              <w:rPr>
                <w:spacing w:val="2"/>
                <w:sz w:val="18"/>
                <w:szCs w:val="18"/>
              </w:rPr>
              <w:t>26</w:t>
            </w:r>
          </w:p>
        </w:tc>
      </w:tr>
      <w:tr w:rsidR="00C230AC" w:rsidRPr="005D614C" w:rsidTr="00C701D1">
        <w:trPr>
          <w:gridAfter w:val="1"/>
          <w:wAfter w:w="454" w:type="dxa"/>
          <w:trHeight w:val="1184"/>
        </w:trPr>
        <w:tc>
          <w:tcPr>
            <w:tcW w:w="709"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45</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rPr>
              <w:t>Государственная лицензия с приложением</w:t>
            </w:r>
          </w:p>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lang w:val="kk-KZ"/>
              </w:rPr>
              <w:t xml:space="preserve">ТОО </w:t>
            </w:r>
            <w:r w:rsidRPr="0004759E">
              <w:rPr>
                <w:sz w:val="18"/>
                <w:szCs w:val="18"/>
              </w:rPr>
              <w:t>«</w:t>
            </w:r>
            <w:r>
              <w:rPr>
                <w:sz w:val="18"/>
                <w:szCs w:val="18"/>
              </w:rPr>
              <w:t>ДЕМ фарм</w:t>
            </w:r>
            <w:r w:rsidRPr="0004759E">
              <w:rPr>
                <w:sz w:val="18"/>
                <w:szCs w:val="18"/>
              </w:rPr>
              <w:t>»</w:t>
            </w:r>
          </w:p>
        </w:tc>
        <w:tc>
          <w:tcPr>
            <w:tcW w:w="1134"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 xml:space="preserve">№ </w:t>
            </w:r>
            <w:r>
              <w:rPr>
                <w:spacing w:val="2"/>
                <w:sz w:val="18"/>
                <w:szCs w:val="18"/>
              </w:rPr>
              <w:t>ФД65800208</w:t>
            </w:r>
            <w:r>
              <w:rPr>
                <w:spacing w:val="2"/>
                <w:sz w:val="18"/>
                <w:szCs w:val="18"/>
                <w:lang w:val="en-US"/>
              </w:rPr>
              <w:t>DZA</w:t>
            </w:r>
            <w:r>
              <w:rPr>
                <w:spacing w:val="2"/>
                <w:sz w:val="18"/>
                <w:szCs w:val="18"/>
              </w:rPr>
              <w:t xml:space="preserve"> от </w:t>
            </w:r>
            <w:r>
              <w:rPr>
                <w:spacing w:val="2"/>
                <w:sz w:val="18"/>
                <w:szCs w:val="18"/>
                <w:lang w:val="en-US"/>
              </w:rPr>
              <w:t>01</w:t>
            </w:r>
            <w:r>
              <w:rPr>
                <w:spacing w:val="2"/>
                <w:sz w:val="18"/>
                <w:szCs w:val="18"/>
              </w:rPr>
              <w:t>.0</w:t>
            </w:r>
            <w:r>
              <w:rPr>
                <w:spacing w:val="2"/>
                <w:sz w:val="18"/>
                <w:szCs w:val="18"/>
                <w:lang w:val="en-US"/>
              </w:rPr>
              <w:t>8</w:t>
            </w:r>
            <w:r>
              <w:rPr>
                <w:spacing w:val="2"/>
                <w:sz w:val="18"/>
                <w:szCs w:val="18"/>
              </w:rPr>
              <w:t>.201</w:t>
            </w:r>
            <w:r>
              <w:rPr>
                <w:spacing w:val="2"/>
                <w:sz w:val="18"/>
                <w:szCs w:val="18"/>
                <w:lang w:val="en-US"/>
              </w:rPr>
              <w:t>6</w:t>
            </w:r>
            <w:r w:rsidRPr="0004759E">
              <w:rPr>
                <w:spacing w:val="2"/>
                <w:sz w:val="18"/>
                <w:szCs w:val="18"/>
              </w:rPr>
              <w:t>г</w:t>
            </w: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lang w:val="kk-KZ"/>
              </w:rPr>
              <w:t>На занятие фармацевтической деятельностью; Оптовая реализация лекарственных средств</w:t>
            </w:r>
          </w:p>
        </w:tc>
        <w:tc>
          <w:tcPr>
            <w:tcW w:w="2126" w:type="dxa"/>
            <w:gridSpan w:val="2"/>
            <w:shd w:val="clear" w:color="auto" w:fill="auto"/>
            <w:tcMar>
              <w:top w:w="45" w:type="dxa"/>
              <w:left w:w="75" w:type="dxa"/>
              <w:bottom w:w="45" w:type="dxa"/>
              <w:right w:w="75" w:type="dxa"/>
            </w:tcMar>
            <w:vAlign w:val="center"/>
            <w:hideMark/>
          </w:tcPr>
          <w:p w:rsidR="00C230AC" w:rsidRPr="00224B73" w:rsidRDefault="00C230AC" w:rsidP="00C701D1">
            <w:pPr>
              <w:autoSpaceDE w:val="0"/>
              <w:autoSpaceDN w:val="0"/>
              <w:adjustRightInd w:val="0"/>
              <w:jc w:val="center"/>
              <w:rPr>
                <w:rFonts w:ascii="Times New Roman" w:hAnsi="Times New Roman"/>
                <w:spacing w:val="2"/>
                <w:sz w:val="18"/>
                <w:szCs w:val="18"/>
              </w:rPr>
            </w:pPr>
            <w:r w:rsidRPr="0004759E">
              <w:rPr>
                <w:rFonts w:ascii="Times New Roman" w:hAnsi="Times New Roman"/>
                <w:bCs/>
                <w:sz w:val="18"/>
                <w:szCs w:val="18"/>
              </w:rPr>
              <w:t xml:space="preserve">Управление здравоохранения города Астаны. Акимат города Астаны. Руководитель </w:t>
            </w:r>
            <w:r>
              <w:rPr>
                <w:rFonts w:ascii="Times New Roman" w:hAnsi="Times New Roman"/>
                <w:bCs/>
                <w:sz w:val="18"/>
                <w:szCs w:val="18"/>
              </w:rPr>
              <w:t>Т.Карибеков</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04759E">
              <w:rPr>
                <w:spacing w:val="2"/>
                <w:sz w:val="18"/>
                <w:szCs w:val="18"/>
                <w:lang w:val="kk-KZ"/>
              </w:rPr>
              <w:t>Электронная версия</w:t>
            </w:r>
          </w:p>
        </w:tc>
        <w:tc>
          <w:tcPr>
            <w:tcW w:w="992" w:type="dxa"/>
            <w:gridSpan w:val="2"/>
            <w:vAlign w:val="center"/>
          </w:tcPr>
          <w:p w:rsidR="00C230AC" w:rsidRPr="002E5414" w:rsidRDefault="00C230AC" w:rsidP="00C701D1">
            <w:pPr>
              <w:pStyle w:val="a6"/>
              <w:spacing w:before="0" w:beforeAutospacing="0" w:after="0" w:afterAutospacing="0"/>
              <w:jc w:val="center"/>
              <w:textAlignment w:val="baseline"/>
              <w:rPr>
                <w:spacing w:val="2"/>
                <w:sz w:val="18"/>
                <w:szCs w:val="18"/>
              </w:rPr>
            </w:pPr>
            <w:r>
              <w:rPr>
                <w:spacing w:val="2"/>
                <w:sz w:val="18"/>
                <w:szCs w:val="18"/>
              </w:rPr>
              <w:t>27</w:t>
            </w:r>
            <w:r w:rsidRPr="002E5414">
              <w:rPr>
                <w:spacing w:val="2"/>
                <w:sz w:val="18"/>
                <w:szCs w:val="18"/>
              </w:rPr>
              <w:t>-</w:t>
            </w:r>
            <w:r>
              <w:rPr>
                <w:spacing w:val="2"/>
                <w:sz w:val="18"/>
                <w:szCs w:val="18"/>
              </w:rPr>
              <w:t>30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66</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rPr>
              <w:t>Талон о приеме уведомления о начале или прекращении осуществления деятельности или определенных действий</w:t>
            </w:r>
          </w:p>
        </w:tc>
        <w:tc>
          <w:tcPr>
            <w:tcW w:w="1134" w:type="dxa"/>
            <w:gridSpan w:val="2"/>
            <w:shd w:val="clear" w:color="auto" w:fill="auto"/>
            <w:tcMar>
              <w:top w:w="45" w:type="dxa"/>
              <w:left w:w="75" w:type="dxa"/>
              <w:bottom w:w="45" w:type="dxa"/>
              <w:right w:w="75" w:type="dxa"/>
            </w:tcMar>
            <w:vAlign w:val="center"/>
            <w:hideMark/>
          </w:tcPr>
          <w:p w:rsidR="00C230AC" w:rsidRPr="00224B73" w:rsidRDefault="00C230AC" w:rsidP="00C701D1">
            <w:pPr>
              <w:pStyle w:val="a6"/>
              <w:spacing w:before="0" w:beforeAutospacing="0" w:after="0" w:afterAutospacing="0"/>
              <w:jc w:val="center"/>
              <w:textAlignment w:val="baseline"/>
              <w:rPr>
                <w:spacing w:val="2"/>
                <w:sz w:val="18"/>
                <w:szCs w:val="18"/>
                <w:lang w:val="en-US"/>
              </w:rPr>
            </w:pPr>
            <w:r w:rsidRPr="0004759E">
              <w:rPr>
                <w:spacing w:val="2"/>
                <w:sz w:val="18"/>
                <w:szCs w:val="18"/>
              </w:rPr>
              <w:t>№ KZ</w:t>
            </w:r>
            <w:r>
              <w:rPr>
                <w:spacing w:val="2"/>
                <w:sz w:val="18"/>
                <w:szCs w:val="18"/>
              </w:rPr>
              <w:t>10</w:t>
            </w:r>
            <w:r>
              <w:rPr>
                <w:spacing w:val="2"/>
                <w:sz w:val="18"/>
                <w:szCs w:val="18"/>
                <w:lang w:val="en-US"/>
              </w:rPr>
              <w:t>UCA00002480</w:t>
            </w:r>
          </w:p>
          <w:p w:rsidR="00C230AC" w:rsidRPr="00224B73" w:rsidRDefault="00C230AC" w:rsidP="00C701D1">
            <w:pPr>
              <w:pStyle w:val="a6"/>
              <w:spacing w:before="0" w:beforeAutospacing="0" w:after="0" w:afterAutospacing="0"/>
              <w:jc w:val="center"/>
              <w:textAlignment w:val="baseline"/>
              <w:rPr>
                <w:spacing w:val="2"/>
                <w:sz w:val="18"/>
                <w:szCs w:val="18"/>
                <w:lang w:val="en-US"/>
              </w:rPr>
            </w:pPr>
            <w:r>
              <w:rPr>
                <w:spacing w:val="2"/>
                <w:sz w:val="18"/>
                <w:szCs w:val="18"/>
              </w:rPr>
              <w:t xml:space="preserve">от </w:t>
            </w:r>
            <w:r>
              <w:rPr>
                <w:spacing w:val="2"/>
                <w:sz w:val="18"/>
                <w:szCs w:val="18"/>
                <w:lang w:val="en-US"/>
              </w:rPr>
              <w:t>27</w:t>
            </w:r>
            <w:r>
              <w:rPr>
                <w:spacing w:val="2"/>
                <w:sz w:val="18"/>
                <w:szCs w:val="18"/>
              </w:rPr>
              <w:t>.0</w:t>
            </w:r>
            <w:r>
              <w:rPr>
                <w:spacing w:val="2"/>
                <w:sz w:val="18"/>
                <w:szCs w:val="18"/>
                <w:lang w:val="en-US"/>
              </w:rPr>
              <w:t>5</w:t>
            </w:r>
            <w:r>
              <w:rPr>
                <w:spacing w:val="2"/>
                <w:sz w:val="18"/>
                <w:szCs w:val="18"/>
              </w:rPr>
              <w:t>.201</w:t>
            </w:r>
            <w:r>
              <w:rPr>
                <w:spacing w:val="2"/>
                <w:sz w:val="18"/>
                <w:szCs w:val="18"/>
                <w:lang w:val="en-US"/>
              </w:rPr>
              <w:t>6</w:t>
            </w:r>
          </w:p>
          <w:p w:rsidR="00C230AC" w:rsidRPr="0004759E" w:rsidRDefault="00C230AC" w:rsidP="00C701D1">
            <w:pPr>
              <w:pStyle w:val="a6"/>
              <w:spacing w:before="0" w:beforeAutospacing="0" w:after="0" w:afterAutospacing="0"/>
              <w:jc w:val="center"/>
              <w:textAlignment w:val="baseline"/>
              <w:rPr>
                <w:spacing w:val="2"/>
                <w:sz w:val="18"/>
                <w:szCs w:val="18"/>
                <w:lang w:val="en-US"/>
              </w:rPr>
            </w:pP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lang w:val="kk-KZ"/>
              </w:rPr>
              <w:t>Оптовая реализация ИМН</w:t>
            </w:r>
          </w:p>
        </w:tc>
        <w:tc>
          <w:tcPr>
            <w:tcW w:w="2126"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04759E">
              <w:rPr>
                <w:bCs/>
                <w:sz w:val="18"/>
                <w:szCs w:val="18"/>
              </w:rPr>
              <w:t>Управление здравоохранения</w:t>
            </w:r>
          </w:p>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04759E">
              <w:rPr>
                <w:spacing w:val="2"/>
                <w:sz w:val="18"/>
                <w:szCs w:val="18"/>
                <w:lang w:val="kk-KZ"/>
              </w:rPr>
              <w:t>г. Астана</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jc w:val="center"/>
              <w:rPr>
                <w:rFonts w:ascii="Times New Roman" w:hAnsi="Times New Roman"/>
                <w:sz w:val="18"/>
                <w:szCs w:val="18"/>
              </w:rPr>
            </w:pPr>
          </w:p>
          <w:p w:rsidR="00C230AC" w:rsidRPr="0004759E" w:rsidRDefault="00C230AC" w:rsidP="00C701D1">
            <w:pPr>
              <w:jc w:val="center"/>
              <w:rPr>
                <w:rFonts w:ascii="Times New Roman" w:hAnsi="Times New Roman"/>
                <w:sz w:val="18"/>
                <w:szCs w:val="18"/>
              </w:rPr>
            </w:pPr>
            <w:r w:rsidRPr="0004759E">
              <w:rPr>
                <w:rFonts w:ascii="Times New Roman" w:hAnsi="Times New Roman"/>
                <w:sz w:val="18"/>
                <w:szCs w:val="18"/>
              </w:rPr>
              <w:t>Электронная версия</w:t>
            </w:r>
          </w:p>
        </w:tc>
        <w:tc>
          <w:tcPr>
            <w:tcW w:w="992" w:type="dxa"/>
            <w:gridSpan w:val="2"/>
            <w:vAlign w:val="center"/>
          </w:tcPr>
          <w:p w:rsidR="00C230AC" w:rsidRPr="002E5414" w:rsidRDefault="00C230AC" w:rsidP="00C701D1">
            <w:pPr>
              <w:pStyle w:val="a6"/>
              <w:spacing w:before="0" w:beforeAutospacing="0" w:after="0" w:afterAutospacing="0"/>
              <w:jc w:val="center"/>
              <w:textAlignment w:val="baseline"/>
              <w:rPr>
                <w:spacing w:val="2"/>
                <w:sz w:val="18"/>
                <w:szCs w:val="18"/>
              </w:rPr>
            </w:pPr>
            <w:r>
              <w:rPr>
                <w:spacing w:val="2"/>
                <w:sz w:val="18"/>
                <w:szCs w:val="18"/>
              </w:rPr>
              <w:t>31</w:t>
            </w:r>
            <w:r w:rsidRPr="002E5414">
              <w:rPr>
                <w:spacing w:val="2"/>
                <w:sz w:val="18"/>
                <w:szCs w:val="18"/>
              </w:rPr>
              <w:t>-</w:t>
            </w:r>
            <w:r>
              <w:rPr>
                <w:spacing w:val="2"/>
                <w:sz w:val="18"/>
                <w:szCs w:val="18"/>
              </w:rPr>
              <w:t>32</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97</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rPr>
              <w:t>Сведения об отсутствии (наличии) налоговой задолженности, учет по которым ведется в органах государственных доходов</w:t>
            </w:r>
          </w:p>
        </w:tc>
        <w:tc>
          <w:tcPr>
            <w:tcW w:w="1134"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B1624E">
              <w:rPr>
                <w:sz w:val="18"/>
                <w:szCs w:val="18"/>
              </w:rPr>
              <w:t>уникальный номер 10100</w:t>
            </w:r>
            <w:r>
              <w:rPr>
                <w:sz w:val="18"/>
                <w:szCs w:val="18"/>
              </w:rPr>
              <w:t xml:space="preserve">459428688 от </w:t>
            </w:r>
            <w:r>
              <w:rPr>
                <w:sz w:val="18"/>
                <w:szCs w:val="18"/>
                <w:lang w:val="en-US"/>
              </w:rPr>
              <w:t>02</w:t>
            </w:r>
            <w:r>
              <w:rPr>
                <w:sz w:val="18"/>
                <w:szCs w:val="18"/>
              </w:rPr>
              <w:t>.1</w:t>
            </w:r>
            <w:r>
              <w:rPr>
                <w:sz w:val="18"/>
                <w:szCs w:val="18"/>
                <w:lang w:val="en-US"/>
              </w:rPr>
              <w:t>2</w:t>
            </w:r>
            <w:r w:rsidRPr="00B1624E">
              <w:rPr>
                <w:sz w:val="18"/>
                <w:szCs w:val="18"/>
              </w:rPr>
              <w:t>.2020г</w:t>
            </w:r>
          </w:p>
          <w:p w:rsidR="00C230AC" w:rsidRPr="0004759E" w:rsidRDefault="00C230AC" w:rsidP="00C701D1">
            <w:pPr>
              <w:pStyle w:val="a6"/>
              <w:spacing w:before="0" w:beforeAutospacing="0" w:after="0" w:afterAutospacing="0"/>
              <w:jc w:val="center"/>
              <w:textAlignment w:val="baseline"/>
              <w:rPr>
                <w:spacing w:val="2"/>
                <w:sz w:val="18"/>
                <w:szCs w:val="18"/>
              </w:rPr>
            </w:pP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lang w:val="kk-KZ"/>
              </w:rPr>
              <w:t>Отсутствие налоговой задолженности, по обязательным пенсионным взносам, обязательным профессиональным пенсионным взносам,социальными отчислениям и отчислениям на обязательное медстрахование.</w:t>
            </w:r>
          </w:p>
        </w:tc>
        <w:tc>
          <w:tcPr>
            <w:tcW w:w="2126"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B1624E">
              <w:rPr>
                <w:spacing w:val="2"/>
                <w:sz w:val="18"/>
                <w:szCs w:val="18"/>
                <w:lang w:val="kk-KZ"/>
              </w:rPr>
              <w:t>РГУ «Управление государственных доходов по городу Астане КГД МФ РК»</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Электронная версия</w:t>
            </w:r>
          </w:p>
        </w:tc>
        <w:tc>
          <w:tcPr>
            <w:tcW w:w="992" w:type="dxa"/>
            <w:gridSpan w:val="2"/>
            <w:vAlign w:val="center"/>
          </w:tcPr>
          <w:p w:rsidR="00C230AC" w:rsidRPr="002E5414" w:rsidRDefault="00C230AC" w:rsidP="00C701D1">
            <w:pPr>
              <w:pStyle w:val="a6"/>
              <w:spacing w:before="0" w:beforeAutospacing="0" w:after="0" w:afterAutospacing="0"/>
              <w:jc w:val="center"/>
              <w:textAlignment w:val="baseline"/>
              <w:rPr>
                <w:spacing w:val="2"/>
                <w:sz w:val="18"/>
                <w:szCs w:val="18"/>
              </w:rPr>
            </w:pPr>
            <w:r>
              <w:rPr>
                <w:spacing w:val="2"/>
                <w:sz w:val="18"/>
                <w:szCs w:val="18"/>
              </w:rPr>
              <w:t>33</w:t>
            </w:r>
            <w:r w:rsidRPr="002E5414">
              <w:rPr>
                <w:spacing w:val="2"/>
                <w:sz w:val="18"/>
                <w:szCs w:val="18"/>
              </w:rPr>
              <w:t>-</w:t>
            </w:r>
            <w:r>
              <w:rPr>
                <w:spacing w:val="2"/>
                <w:sz w:val="18"/>
                <w:szCs w:val="18"/>
              </w:rPr>
              <w:t>44</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04759E" w:rsidRDefault="00C230AC" w:rsidP="00C701D1">
            <w:pPr>
              <w:pStyle w:val="a6"/>
              <w:spacing w:before="0" w:beforeAutospacing="0" w:after="0" w:afterAutospacing="0"/>
              <w:ind w:firstLine="709"/>
              <w:jc w:val="center"/>
              <w:textAlignment w:val="baseline"/>
              <w:rPr>
                <w:spacing w:val="2"/>
                <w:sz w:val="18"/>
                <w:szCs w:val="18"/>
              </w:rPr>
            </w:pPr>
            <w:r w:rsidRPr="0004759E">
              <w:rPr>
                <w:spacing w:val="2"/>
                <w:sz w:val="18"/>
                <w:szCs w:val="18"/>
              </w:rPr>
              <w:t>18</w:t>
            </w:r>
          </w:p>
        </w:tc>
        <w:tc>
          <w:tcPr>
            <w:tcW w:w="1843" w:type="dxa"/>
            <w:gridSpan w:val="3"/>
            <w:shd w:val="clear" w:color="auto" w:fill="auto"/>
            <w:tcMar>
              <w:top w:w="45" w:type="dxa"/>
              <w:left w:w="75" w:type="dxa"/>
              <w:bottom w:w="45" w:type="dxa"/>
              <w:right w:w="75" w:type="dxa"/>
            </w:tcMar>
            <w:vAlign w:val="center"/>
            <w:hideMark/>
          </w:tcPr>
          <w:p w:rsidR="00C230AC" w:rsidRPr="0004759E" w:rsidRDefault="00C230AC" w:rsidP="00C701D1">
            <w:pPr>
              <w:pStyle w:val="a6"/>
              <w:shd w:val="clear" w:color="auto" w:fill="FFFFFF"/>
              <w:spacing w:before="0" w:beforeAutospacing="0" w:after="0" w:afterAutospacing="0"/>
              <w:jc w:val="center"/>
              <w:textAlignment w:val="baseline"/>
              <w:rPr>
                <w:sz w:val="18"/>
                <w:szCs w:val="18"/>
              </w:rPr>
            </w:pPr>
            <w:r w:rsidRPr="0004759E">
              <w:rPr>
                <w:sz w:val="18"/>
                <w:szCs w:val="18"/>
              </w:rPr>
              <w:t>Справка об отсутствии просроченной задолженности с доверенностью</w:t>
            </w:r>
          </w:p>
        </w:tc>
        <w:tc>
          <w:tcPr>
            <w:tcW w:w="1134" w:type="dxa"/>
            <w:gridSpan w:val="2"/>
            <w:shd w:val="clear" w:color="auto" w:fill="auto"/>
            <w:tcMar>
              <w:top w:w="45" w:type="dxa"/>
              <w:left w:w="75" w:type="dxa"/>
              <w:bottom w:w="45" w:type="dxa"/>
              <w:right w:w="75" w:type="dxa"/>
            </w:tcMar>
            <w:vAlign w:val="center"/>
            <w:hideMark/>
          </w:tcPr>
          <w:p w:rsidR="00C230AC" w:rsidRPr="00224B73" w:rsidRDefault="00C230AC" w:rsidP="00C701D1">
            <w:pPr>
              <w:pStyle w:val="a6"/>
              <w:spacing w:before="0" w:beforeAutospacing="0" w:after="0" w:afterAutospacing="0"/>
              <w:jc w:val="center"/>
              <w:textAlignment w:val="baseline"/>
              <w:rPr>
                <w:spacing w:val="2"/>
                <w:sz w:val="18"/>
                <w:szCs w:val="18"/>
                <w:lang w:val="en-US"/>
              </w:rPr>
            </w:pPr>
            <w:r w:rsidRPr="0004759E">
              <w:rPr>
                <w:spacing w:val="2"/>
                <w:sz w:val="18"/>
                <w:szCs w:val="18"/>
              </w:rPr>
              <w:t>Исх №20-03-</w:t>
            </w:r>
            <w:r>
              <w:rPr>
                <w:spacing w:val="2"/>
                <w:sz w:val="18"/>
                <w:szCs w:val="18"/>
                <w:lang w:val="en-US"/>
              </w:rPr>
              <w:t>51</w:t>
            </w:r>
            <w:r w:rsidRPr="0004759E">
              <w:rPr>
                <w:spacing w:val="2"/>
                <w:sz w:val="18"/>
                <w:szCs w:val="18"/>
              </w:rPr>
              <w:t>/</w:t>
            </w:r>
            <w:r>
              <w:rPr>
                <w:spacing w:val="2"/>
                <w:sz w:val="18"/>
                <w:szCs w:val="18"/>
                <w:lang w:val="en-US"/>
              </w:rPr>
              <w:t>920</w:t>
            </w:r>
            <w:r>
              <w:rPr>
                <w:spacing w:val="2"/>
                <w:sz w:val="18"/>
                <w:szCs w:val="18"/>
              </w:rPr>
              <w:t xml:space="preserve"> от 04.</w:t>
            </w:r>
            <w:r>
              <w:rPr>
                <w:spacing w:val="2"/>
                <w:sz w:val="18"/>
                <w:szCs w:val="18"/>
                <w:lang w:val="en-US"/>
              </w:rPr>
              <w:t>12</w:t>
            </w:r>
            <w:r>
              <w:rPr>
                <w:spacing w:val="2"/>
                <w:sz w:val="18"/>
                <w:szCs w:val="18"/>
              </w:rPr>
              <w:t>.20</w:t>
            </w:r>
            <w:r>
              <w:rPr>
                <w:spacing w:val="2"/>
                <w:sz w:val="18"/>
                <w:szCs w:val="18"/>
                <w:lang w:val="en-US"/>
              </w:rPr>
              <w:t>20</w:t>
            </w:r>
          </w:p>
        </w:tc>
        <w:tc>
          <w:tcPr>
            <w:tcW w:w="2126" w:type="dxa"/>
            <w:shd w:val="clear" w:color="auto" w:fill="auto"/>
            <w:tcMar>
              <w:top w:w="45" w:type="dxa"/>
              <w:left w:w="75" w:type="dxa"/>
              <w:bottom w:w="45" w:type="dxa"/>
              <w:right w:w="75" w:type="dxa"/>
            </w:tcMar>
            <w:vAlign w:val="center"/>
            <w:hideMark/>
          </w:tcPr>
          <w:p w:rsidR="00C230AC" w:rsidRPr="0004759E" w:rsidRDefault="00C230AC" w:rsidP="00C701D1">
            <w:pPr>
              <w:pStyle w:val="ad"/>
              <w:jc w:val="center"/>
              <w:rPr>
                <w:sz w:val="18"/>
                <w:szCs w:val="18"/>
                <w:lang w:val="kk-KZ"/>
              </w:rPr>
            </w:pPr>
            <w:r w:rsidRPr="0004759E">
              <w:rPr>
                <w:sz w:val="18"/>
                <w:szCs w:val="18"/>
                <w:lang w:val="kk-KZ"/>
              </w:rPr>
              <w:t>отсутствие задолженности по всем видам обязательств</w:t>
            </w:r>
          </w:p>
          <w:p w:rsidR="00C230AC" w:rsidRPr="0004759E" w:rsidRDefault="00C230AC" w:rsidP="00C701D1">
            <w:pPr>
              <w:pStyle w:val="ad"/>
              <w:jc w:val="center"/>
              <w:rPr>
                <w:sz w:val="18"/>
                <w:szCs w:val="18"/>
                <w:lang w:val="kk-KZ"/>
              </w:rPr>
            </w:pPr>
            <w:r w:rsidRPr="0004759E">
              <w:rPr>
                <w:sz w:val="18"/>
                <w:szCs w:val="18"/>
                <w:lang w:val="kk-KZ"/>
              </w:rPr>
              <w:t>доверенность №</w:t>
            </w:r>
            <w:r w:rsidRPr="00224B73">
              <w:rPr>
                <w:sz w:val="18"/>
                <w:szCs w:val="18"/>
              </w:rPr>
              <w:t>58</w:t>
            </w:r>
            <w:r>
              <w:rPr>
                <w:sz w:val="18"/>
                <w:szCs w:val="18"/>
              </w:rPr>
              <w:t>/6691/1</w:t>
            </w:r>
            <w:r w:rsidRPr="0004759E">
              <w:rPr>
                <w:sz w:val="18"/>
                <w:szCs w:val="18"/>
                <w:lang w:val="kk-KZ"/>
              </w:rPr>
              <w:t xml:space="preserve">, </w:t>
            </w:r>
            <w:r>
              <w:rPr>
                <w:sz w:val="18"/>
                <w:szCs w:val="18"/>
                <w:lang w:val="kk-KZ"/>
              </w:rPr>
              <w:t>236</w:t>
            </w:r>
          </w:p>
          <w:p w:rsidR="00C230AC" w:rsidRPr="0004759E" w:rsidRDefault="00C230AC" w:rsidP="00C701D1">
            <w:pPr>
              <w:pStyle w:val="ad"/>
              <w:jc w:val="center"/>
              <w:rPr>
                <w:sz w:val="18"/>
                <w:szCs w:val="18"/>
                <w:lang w:val="kk-KZ"/>
              </w:rPr>
            </w:pPr>
          </w:p>
        </w:tc>
        <w:tc>
          <w:tcPr>
            <w:tcW w:w="2126"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lang w:val="kk-KZ"/>
              </w:rPr>
            </w:pPr>
            <w:r w:rsidRPr="0004759E">
              <w:rPr>
                <w:sz w:val="18"/>
                <w:szCs w:val="18"/>
              </w:rPr>
              <w:t xml:space="preserve">Начальник </w:t>
            </w:r>
            <w:r>
              <w:rPr>
                <w:sz w:val="18"/>
                <w:szCs w:val="18"/>
              </w:rPr>
              <w:t>Центра Бизнеса №3</w:t>
            </w:r>
            <w:r w:rsidRPr="0004759E">
              <w:rPr>
                <w:sz w:val="18"/>
                <w:szCs w:val="18"/>
              </w:rPr>
              <w:t xml:space="preserve"> АО «Народный банк Казахстана» Молдашева М.А., </w:t>
            </w:r>
            <w:r>
              <w:rPr>
                <w:sz w:val="18"/>
                <w:szCs w:val="18"/>
              </w:rPr>
              <w:t>Заместитель Начальника Операционного УправленияБаяндина А.А</w:t>
            </w:r>
            <w:r w:rsidRPr="0004759E">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04759E" w:rsidRDefault="00C230AC" w:rsidP="00C701D1">
            <w:pPr>
              <w:pStyle w:val="a6"/>
              <w:spacing w:before="0" w:beforeAutospacing="0" w:after="0" w:afterAutospacing="0"/>
              <w:jc w:val="center"/>
              <w:textAlignment w:val="baseline"/>
              <w:rPr>
                <w:spacing w:val="2"/>
                <w:sz w:val="18"/>
                <w:szCs w:val="18"/>
              </w:rPr>
            </w:pPr>
            <w:r w:rsidRPr="0004759E">
              <w:rPr>
                <w:spacing w:val="2"/>
                <w:sz w:val="18"/>
                <w:szCs w:val="18"/>
              </w:rPr>
              <w:t>оригинал</w:t>
            </w:r>
          </w:p>
        </w:tc>
        <w:tc>
          <w:tcPr>
            <w:tcW w:w="992" w:type="dxa"/>
            <w:gridSpan w:val="2"/>
            <w:vAlign w:val="center"/>
          </w:tcPr>
          <w:p w:rsidR="00C230AC" w:rsidRPr="00A17552" w:rsidRDefault="00C230AC" w:rsidP="00C701D1">
            <w:pPr>
              <w:pStyle w:val="a6"/>
              <w:spacing w:before="0" w:beforeAutospacing="0" w:after="0" w:afterAutospacing="0"/>
              <w:jc w:val="center"/>
              <w:textAlignment w:val="baseline"/>
              <w:rPr>
                <w:spacing w:val="2"/>
                <w:sz w:val="18"/>
                <w:szCs w:val="18"/>
                <w:highlight w:val="yellow"/>
              </w:rPr>
            </w:pPr>
            <w:r w:rsidRPr="00587857">
              <w:rPr>
                <w:spacing w:val="2"/>
                <w:sz w:val="18"/>
                <w:szCs w:val="18"/>
              </w:rPr>
              <w:t>45-50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435522" w:rsidRDefault="00C230AC" w:rsidP="00C701D1">
            <w:pPr>
              <w:pStyle w:val="a6"/>
              <w:spacing w:before="0" w:beforeAutospacing="0" w:after="0" w:afterAutospacing="0"/>
              <w:ind w:firstLine="709"/>
              <w:jc w:val="center"/>
              <w:textAlignment w:val="baseline"/>
              <w:rPr>
                <w:spacing w:val="2"/>
                <w:sz w:val="18"/>
                <w:szCs w:val="18"/>
              </w:rPr>
            </w:pPr>
            <w:r w:rsidRPr="00435522">
              <w:rPr>
                <w:spacing w:val="2"/>
                <w:sz w:val="18"/>
                <w:szCs w:val="18"/>
              </w:rPr>
              <w:t>19</w:t>
            </w:r>
          </w:p>
        </w:tc>
        <w:tc>
          <w:tcPr>
            <w:tcW w:w="1843" w:type="dxa"/>
            <w:gridSpan w:val="3"/>
            <w:shd w:val="clear" w:color="auto" w:fill="auto"/>
            <w:tcMar>
              <w:top w:w="45" w:type="dxa"/>
              <w:left w:w="75" w:type="dxa"/>
              <w:bottom w:w="45" w:type="dxa"/>
              <w:right w:w="75" w:type="dxa"/>
            </w:tcMar>
            <w:vAlign w:val="center"/>
            <w:hideMark/>
          </w:tcPr>
          <w:p w:rsidR="00C230AC" w:rsidRPr="00435522" w:rsidRDefault="00C230AC" w:rsidP="00C701D1">
            <w:pPr>
              <w:pStyle w:val="a6"/>
              <w:shd w:val="clear" w:color="auto" w:fill="FFFFFF"/>
              <w:spacing w:before="0" w:beforeAutospacing="0" w:after="0" w:afterAutospacing="0"/>
              <w:jc w:val="center"/>
              <w:textAlignment w:val="baseline"/>
              <w:rPr>
                <w:sz w:val="18"/>
                <w:szCs w:val="18"/>
              </w:rPr>
            </w:pPr>
            <w:r w:rsidRPr="00435522">
              <w:rPr>
                <w:sz w:val="18"/>
                <w:szCs w:val="18"/>
              </w:rPr>
              <w:t xml:space="preserve">Сведения о квалификации со </w:t>
            </w:r>
            <w:r w:rsidRPr="00435522">
              <w:rPr>
                <w:sz w:val="18"/>
                <w:szCs w:val="18"/>
              </w:rPr>
              <w:lastRenderedPageBreak/>
              <w:t>счет фактурой</w:t>
            </w:r>
          </w:p>
        </w:tc>
        <w:tc>
          <w:tcPr>
            <w:tcW w:w="1134" w:type="dxa"/>
            <w:gridSpan w:val="2"/>
            <w:shd w:val="clear" w:color="auto" w:fill="auto"/>
            <w:tcMar>
              <w:top w:w="45" w:type="dxa"/>
              <w:left w:w="75" w:type="dxa"/>
              <w:bottom w:w="45" w:type="dxa"/>
              <w:right w:w="75" w:type="dxa"/>
            </w:tcMar>
            <w:vAlign w:val="center"/>
            <w:hideMark/>
          </w:tcPr>
          <w:p w:rsidR="00C230AC" w:rsidRPr="00435522"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lastRenderedPageBreak/>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hideMark/>
          </w:tcPr>
          <w:p w:rsidR="00C230AC" w:rsidRPr="00435522" w:rsidRDefault="00C230AC" w:rsidP="00C701D1">
            <w:pPr>
              <w:pStyle w:val="ad"/>
              <w:jc w:val="center"/>
              <w:rPr>
                <w:sz w:val="18"/>
                <w:szCs w:val="18"/>
                <w:lang w:val="kk-KZ"/>
              </w:rPr>
            </w:pPr>
            <w:r w:rsidRPr="00435522">
              <w:rPr>
                <w:sz w:val="18"/>
                <w:szCs w:val="18"/>
                <w:lang w:val="kk-KZ"/>
              </w:rPr>
              <w:t xml:space="preserve">Объем товаров, поставленных </w:t>
            </w:r>
            <w:r w:rsidRPr="00435522">
              <w:rPr>
                <w:sz w:val="18"/>
                <w:szCs w:val="18"/>
                <w:lang w:val="kk-KZ"/>
              </w:rPr>
              <w:lastRenderedPageBreak/>
              <w:t>потенциальным поставщиком, аналогичных схожих на тендере</w:t>
            </w:r>
          </w:p>
        </w:tc>
        <w:tc>
          <w:tcPr>
            <w:tcW w:w="2126" w:type="dxa"/>
            <w:gridSpan w:val="2"/>
            <w:shd w:val="clear" w:color="auto" w:fill="auto"/>
            <w:tcMar>
              <w:top w:w="45" w:type="dxa"/>
              <w:left w:w="75" w:type="dxa"/>
              <w:bottom w:w="45" w:type="dxa"/>
              <w:right w:w="75" w:type="dxa"/>
            </w:tcMar>
            <w:vAlign w:val="center"/>
            <w:hideMark/>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lastRenderedPageBreak/>
              <w:t>И.о. д</w:t>
            </w:r>
            <w:r w:rsidRPr="00654731">
              <w:rPr>
                <w:sz w:val="18"/>
                <w:szCs w:val="18"/>
              </w:rPr>
              <w:t>иректор</w:t>
            </w:r>
            <w:r>
              <w:rPr>
                <w:sz w:val="18"/>
                <w:szCs w:val="18"/>
              </w:rPr>
              <w:t xml:space="preserve">а по доверенности №1 от </w:t>
            </w:r>
            <w:r>
              <w:rPr>
                <w:sz w:val="18"/>
                <w:szCs w:val="18"/>
              </w:rPr>
              <w:lastRenderedPageBreak/>
              <w:t>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3C75F7" w:rsidRDefault="00C230AC" w:rsidP="00C701D1">
            <w:pPr>
              <w:pStyle w:val="a6"/>
              <w:spacing w:before="0" w:beforeAutospacing="0" w:after="0" w:afterAutospacing="0"/>
              <w:jc w:val="center"/>
              <w:textAlignment w:val="baseline"/>
              <w:rPr>
                <w:spacing w:val="2"/>
                <w:sz w:val="18"/>
                <w:szCs w:val="18"/>
              </w:rPr>
            </w:pPr>
            <w:r w:rsidRPr="003C75F7">
              <w:rPr>
                <w:spacing w:val="2"/>
                <w:sz w:val="18"/>
                <w:szCs w:val="18"/>
              </w:rPr>
              <w:lastRenderedPageBreak/>
              <w:t>оригинал и копия</w:t>
            </w:r>
          </w:p>
        </w:tc>
        <w:tc>
          <w:tcPr>
            <w:tcW w:w="992" w:type="dxa"/>
            <w:gridSpan w:val="2"/>
            <w:vAlign w:val="center"/>
          </w:tcPr>
          <w:p w:rsidR="00C230AC" w:rsidRPr="003C75F7" w:rsidRDefault="00C230AC" w:rsidP="00C701D1">
            <w:pPr>
              <w:pStyle w:val="a6"/>
              <w:spacing w:before="0" w:beforeAutospacing="0" w:after="0" w:afterAutospacing="0"/>
              <w:jc w:val="center"/>
              <w:textAlignment w:val="baseline"/>
              <w:rPr>
                <w:spacing w:val="2"/>
                <w:sz w:val="18"/>
                <w:szCs w:val="18"/>
              </w:rPr>
            </w:pPr>
            <w:r>
              <w:rPr>
                <w:spacing w:val="2"/>
                <w:sz w:val="18"/>
                <w:szCs w:val="18"/>
              </w:rPr>
              <w:t>51</w:t>
            </w:r>
            <w:r w:rsidRPr="003C75F7">
              <w:rPr>
                <w:spacing w:val="2"/>
                <w:sz w:val="18"/>
                <w:szCs w:val="18"/>
              </w:rPr>
              <w:t>-</w:t>
            </w:r>
            <w:r>
              <w:rPr>
                <w:spacing w:val="2"/>
                <w:sz w:val="18"/>
                <w:szCs w:val="18"/>
              </w:rPr>
              <w:t>5</w:t>
            </w:r>
            <w:r w:rsidRPr="003C75F7">
              <w:rPr>
                <w:spacing w:val="2"/>
                <w:sz w:val="18"/>
                <w:szCs w:val="18"/>
              </w:rPr>
              <w:t>4</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931DD0" w:rsidRDefault="00C230AC" w:rsidP="00C701D1">
            <w:pPr>
              <w:pStyle w:val="a6"/>
              <w:spacing w:before="0" w:beforeAutospacing="0" w:after="0" w:afterAutospacing="0"/>
              <w:ind w:firstLine="709"/>
              <w:jc w:val="center"/>
              <w:textAlignment w:val="baseline"/>
              <w:rPr>
                <w:spacing w:val="2"/>
                <w:sz w:val="18"/>
                <w:szCs w:val="18"/>
              </w:rPr>
            </w:pPr>
            <w:r w:rsidRPr="00931DD0">
              <w:rPr>
                <w:spacing w:val="2"/>
                <w:sz w:val="18"/>
                <w:szCs w:val="18"/>
              </w:rPr>
              <w:lastRenderedPageBreak/>
              <w:t>110</w:t>
            </w:r>
          </w:p>
        </w:tc>
        <w:tc>
          <w:tcPr>
            <w:tcW w:w="1843" w:type="dxa"/>
            <w:gridSpan w:val="3"/>
            <w:shd w:val="clear" w:color="auto" w:fill="auto"/>
            <w:tcMar>
              <w:top w:w="45" w:type="dxa"/>
              <w:left w:w="75" w:type="dxa"/>
              <w:bottom w:w="45" w:type="dxa"/>
              <w:right w:w="75" w:type="dxa"/>
            </w:tcMar>
            <w:vAlign w:val="center"/>
            <w:hideMark/>
          </w:tcPr>
          <w:p w:rsidR="00C230AC" w:rsidRPr="00931DD0" w:rsidRDefault="00C230AC" w:rsidP="00C701D1">
            <w:pPr>
              <w:pStyle w:val="a6"/>
              <w:shd w:val="clear" w:color="auto" w:fill="FFFFFF"/>
              <w:spacing w:before="0" w:beforeAutospacing="0" w:after="0" w:afterAutospacing="0"/>
              <w:jc w:val="center"/>
              <w:textAlignment w:val="baseline"/>
              <w:rPr>
                <w:sz w:val="18"/>
                <w:szCs w:val="18"/>
              </w:rPr>
            </w:pPr>
            <w:r w:rsidRPr="00931DD0">
              <w:rPr>
                <w:sz w:val="18"/>
                <w:szCs w:val="18"/>
              </w:rPr>
              <w:t>Таблица цен</w:t>
            </w:r>
          </w:p>
          <w:p w:rsidR="00C230AC" w:rsidRPr="00931DD0" w:rsidRDefault="00C230AC" w:rsidP="00C701D1">
            <w:pPr>
              <w:pStyle w:val="a6"/>
              <w:shd w:val="clear" w:color="auto" w:fill="FFFFFF"/>
              <w:spacing w:before="0" w:beforeAutospacing="0" w:after="0" w:afterAutospacing="0"/>
              <w:jc w:val="center"/>
              <w:textAlignment w:val="baseline"/>
              <w:rPr>
                <w:sz w:val="18"/>
                <w:szCs w:val="18"/>
                <w:lang w:val="kk-KZ"/>
              </w:rPr>
            </w:pPr>
            <w:r w:rsidRPr="00931DD0">
              <w:rPr>
                <w:sz w:val="18"/>
                <w:szCs w:val="18"/>
              </w:rPr>
              <w:t xml:space="preserve">лот № </w:t>
            </w:r>
            <w:r>
              <w:rPr>
                <w:sz w:val="18"/>
                <w:szCs w:val="18"/>
              </w:rPr>
              <w:t>1,2</w:t>
            </w:r>
          </w:p>
        </w:tc>
        <w:tc>
          <w:tcPr>
            <w:tcW w:w="1134" w:type="dxa"/>
            <w:gridSpan w:val="2"/>
            <w:shd w:val="clear" w:color="auto" w:fill="auto"/>
            <w:tcMar>
              <w:top w:w="45" w:type="dxa"/>
              <w:left w:w="75" w:type="dxa"/>
              <w:bottom w:w="45" w:type="dxa"/>
              <w:right w:w="75" w:type="dxa"/>
            </w:tcMar>
            <w:vAlign w:val="center"/>
            <w:hideMark/>
          </w:tcPr>
          <w:p w:rsidR="00C230AC" w:rsidRPr="00931DD0"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hideMark/>
          </w:tcPr>
          <w:p w:rsidR="00C230AC" w:rsidRPr="00931DD0" w:rsidRDefault="00C230AC" w:rsidP="00C701D1">
            <w:pPr>
              <w:pStyle w:val="ad"/>
              <w:jc w:val="center"/>
              <w:rPr>
                <w:sz w:val="18"/>
                <w:szCs w:val="18"/>
                <w:lang w:val="kk-KZ"/>
              </w:rPr>
            </w:pPr>
            <w:r w:rsidRPr="00931DD0">
              <w:rPr>
                <w:sz w:val="18"/>
                <w:szCs w:val="18"/>
              </w:rPr>
              <w:t>Таблица цен тендерной заявки потенциального поставщика ТОО «</w:t>
            </w:r>
            <w:r>
              <w:rPr>
                <w:sz w:val="18"/>
                <w:szCs w:val="18"/>
              </w:rPr>
              <w:t>ДЕМ фарм</w:t>
            </w:r>
            <w:r w:rsidRPr="00931DD0">
              <w:rPr>
                <w:sz w:val="18"/>
                <w:szCs w:val="18"/>
              </w:rPr>
              <w:t>» в тенге на лот</w:t>
            </w:r>
            <w:r>
              <w:rPr>
                <w:sz w:val="18"/>
                <w:szCs w:val="18"/>
              </w:rPr>
              <w:t>ы</w:t>
            </w:r>
            <w:r w:rsidRPr="00931DD0">
              <w:rPr>
                <w:sz w:val="18"/>
                <w:szCs w:val="18"/>
              </w:rPr>
              <w:t xml:space="preserve"> №</w:t>
            </w:r>
            <w:r>
              <w:rPr>
                <w:sz w:val="18"/>
                <w:szCs w:val="18"/>
              </w:rPr>
              <w:t>1, 2</w:t>
            </w:r>
          </w:p>
        </w:tc>
        <w:tc>
          <w:tcPr>
            <w:tcW w:w="2126" w:type="dxa"/>
            <w:gridSpan w:val="2"/>
            <w:shd w:val="clear" w:color="auto" w:fill="auto"/>
            <w:tcMar>
              <w:top w:w="45" w:type="dxa"/>
              <w:left w:w="75" w:type="dxa"/>
              <w:bottom w:w="45" w:type="dxa"/>
              <w:right w:w="75" w:type="dxa"/>
            </w:tcMar>
            <w:vAlign w:val="center"/>
            <w:hideMark/>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3C75F7" w:rsidRDefault="00C230AC" w:rsidP="00C701D1">
            <w:pPr>
              <w:pStyle w:val="a6"/>
              <w:spacing w:before="0" w:beforeAutospacing="0" w:after="0" w:afterAutospacing="0"/>
              <w:jc w:val="center"/>
              <w:textAlignment w:val="baseline"/>
              <w:rPr>
                <w:spacing w:val="2"/>
                <w:sz w:val="18"/>
                <w:szCs w:val="18"/>
              </w:rPr>
            </w:pPr>
            <w:r w:rsidRPr="003C75F7">
              <w:rPr>
                <w:spacing w:val="2"/>
                <w:sz w:val="18"/>
                <w:szCs w:val="18"/>
              </w:rPr>
              <w:t>оригинал</w:t>
            </w:r>
          </w:p>
        </w:tc>
        <w:tc>
          <w:tcPr>
            <w:tcW w:w="992" w:type="dxa"/>
            <w:gridSpan w:val="2"/>
            <w:vAlign w:val="center"/>
          </w:tcPr>
          <w:p w:rsidR="00C230AC" w:rsidRPr="00587857" w:rsidRDefault="00C230AC" w:rsidP="00C701D1">
            <w:pPr>
              <w:pStyle w:val="a6"/>
              <w:spacing w:before="0" w:beforeAutospacing="0" w:after="0" w:afterAutospacing="0"/>
              <w:jc w:val="center"/>
              <w:textAlignment w:val="baseline"/>
              <w:rPr>
                <w:spacing w:val="2"/>
                <w:sz w:val="18"/>
                <w:szCs w:val="18"/>
              </w:rPr>
            </w:pPr>
            <w:r>
              <w:rPr>
                <w:spacing w:val="2"/>
                <w:sz w:val="18"/>
                <w:szCs w:val="18"/>
              </w:rPr>
              <w:t>55</w:t>
            </w:r>
            <w:r w:rsidRPr="003C75F7">
              <w:rPr>
                <w:spacing w:val="2"/>
                <w:sz w:val="18"/>
                <w:szCs w:val="18"/>
                <w:lang w:val="en-US"/>
              </w:rPr>
              <w:t>-</w:t>
            </w:r>
            <w:r>
              <w:rPr>
                <w:spacing w:val="2"/>
                <w:sz w:val="18"/>
                <w:szCs w:val="18"/>
              </w:rPr>
              <w:t>58</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ind w:firstLine="709"/>
              <w:jc w:val="center"/>
              <w:textAlignment w:val="baseline"/>
              <w:rPr>
                <w:spacing w:val="2"/>
                <w:sz w:val="18"/>
                <w:szCs w:val="18"/>
              </w:rPr>
            </w:pPr>
            <w:r w:rsidRPr="00876727">
              <w:rPr>
                <w:spacing w:val="2"/>
                <w:sz w:val="18"/>
                <w:szCs w:val="18"/>
              </w:rPr>
              <w:t>111</w:t>
            </w:r>
          </w:p>
        </w:tc>
        <w:tc>
          <w:tcPr>
            <w:tcW w:w="1843" w:type="dxa"/>
            <w:gridSpan w:val="3"/>
            <w:shd w:val="clear" w:color="auto" w:fill="auto"/>
            <w:tcMar>
              <w:top w:w="45" w:type="dxa"/>
              <w:left w:w="75" w:type="dxa"/>
              <w:bottom w:w="45" w:type="dxa"/>
              <w:right w:w="75" w:type="dxa"/>
            </w:tcMar>
            <w:vAlign w:val="center"/>
          </w:tcPr>
          <w:p w:rsidR="00C230AC" w:rsidRPr="00876727" w:rsidRDefault="00C230AC" w:rsidP="00C701D1">
            <w:pPr>
              <w:pStyle w:val="a6"/>
              <w:shd w:val="clear" w:color="auto" w:fill="FFFFFF"/>
              <w:spacing w:before="0" w:beforeAutospacing="0" w:after="0" w:afterAutospacing="0"/>
              <w:jc w:val="center"/>
              <w:textAlignment w:val="baseline"/>
              <w:rPr>
                <w:sz w:val="18"/>
                <w:szCs w:val="18"/>
              </w:rPr>
            </w:pPr>
            <w:r w:rsidRPr="00876727">
              <w:rPr>
                <w:sz w:val="18"/>
                <w:szCs w:val="18"/>
              </w:rPr>
              <w:t>Письмо №</w:t>
            </w:r>
            <w:r>
              <w:rPr>
                <w:sz w:val="18"/>
                <w:szCs w:val="18"/>
              </w:rPr>
              <w:t xml:space="preserve"> 443</w:t>
            </w:r>
          </w:p>
        </w:tc>
        <w:tc>
          <w:tcPr>
            <w:tcW w:w="1134"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876727" w:rsidRDefault="00C230AC" w:rsidP="00C701D1">
            <w:pPr>
              <w:jc w:val="center"/>
              <w:rPr>
                <w:rFonts w:ascii="Times New Roman" w:hAnsi="Times New Roman"/>
                <w:sz w:val="18"/>
                <w:szCs w:val="18"/>
              </w:rPr>
            </w:pPr>
            <w:r w:rsidRPr="00876727">
              <w:rPr>
                <w:rFonts w:ascii="Times New Roman" w:hAnsi="Times New Roman"/>
                <w:sz w:val="18"/>
                <w:szCs w:val="18"/>
              </w:rPr>
              <w:t>Исполнение сопутствующих и вспомогательных услуг</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jc w:val="center"/>
              <w:textAlignment w:val="baseline"/>
              <w:rPr>
                <w:spacing w:val="2"/>
                <w:sz w:val="18"/>
                <w:szCs w:val="18"/>
              </w:rPr>
            </w:pPr>
            <w:r w:rsidRPr="00876727">
              <w:rPr>
                <w:spacing w:val="2"/>
                <w:sz w:val="18"/>
                <w:szCs w:val="18"/>
              </w:rPr>
              <w:t>оригинал</w:t>
            </w:r>
          </w:p>
        </w:tc>
        <w:tc>
          <w:tcPr>
            <w:tcW w:w="992" w:type="dxa"/>
            <w:gridSpan w:val="2"/>
            <w:vAlign w:val="center"/>
          </w:tcPr>
          <w:p w:rsidR="00C230AC" w:rsidRPr="00876727" w:rsidRDefault="00C230AC" w:rsidP="00C701D1">
            <w:pPr>
              <w:pStyle w:val="a6"/>
              <w:spacing w:before="0" w:beforeAutospacing="0" w:after="0" w:afterAutospacing="0"/>
              <w:jc w:val="center"/>
              <w:textAlignment w:val="baseline"/>
              <w:rPr>
                <w:spacing w:val="2"/>
                <w:sz w:val="18"/>
                <w:szCs w:val="18"/>
              </w:rPr>
            </w:pPr>
            <w:r>
              <w:rPr>
                <w:spacing w:val="2"/>
                <w:sz w:val="18"/>
                <w:szCs w:val="18"/>
              </w:rPr>
              <w:t>59</w:t>
            </w:r>
            <w:r w:rsidRPr="00876727">
              <w:rPr>
                <w:spacing w:val="2"/>
                <w:sz w:val="18"/>
                <w:szCs w:val="18"/>
              </w:rPr>
              <w:t>-</w:t>
            </w:r>
            <w:r>
              <w:rPr>
                <w:spacing w:val="2"/>
                <w:sz w:val="18"/>
                <w:szCs w:val="18"/>
              </w:rPr>
              <w:t>60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ind w:firstLine="709"/>
              <w:jc w:val="center"/>
              <w:textAlignment w:val="baseline"/>
              <w:rPr>
                <w:spacing w:val="2"/>
                <w:sz w:val="18"/>
                <w:szCs w:val="18"/>
              </w:rPr>
            </w:pPr>
            <w:r w:rsidRPr="00876727">
              <w:rPr>
                <w:spacing w:val="2"/>
                <w:sz w:val="18"/>
                <w:szCs w:val="18"/>
              </w:rPr>
              <w:t>112</w:t>
            </w:r>
          </w:p>
        </w:tc>
        <w:tc>
          <w:tcPr>
            <w:tcW w:w="1843" w:type="dxa"/>
            <w:gridSpan w:val="3"/>
            <w:shd w:val="clear" w:color="auto" w:fill="auto"/>
            <w:tcMar>
              <w:top w:w="45" w:type="dxa"/>
              <w:left w:w="75" w:type="dxa"/>
              <w:bottom w:w="45" w:type="dxa"/>
              <w:right w:w="75" w:type="dxa"/>
            </w:tcMar>
            <w:vAlign w:val="center"/>
          </w:tcPr>
          <w:p w:rsidR="00C230AC" w:rsidRPr="00876727" w:rsidRDefault="00C230AC" w:rsidP="00C701D1">
            <w:pPr>
              <w:pStyle w:val="a6"/>
              <w:shd w:val="clear" w:color="auto" w:fill="FFFFFF"/>
              <w:spacing w:before="0" w:beforeAutospacing="0" w:after="0" w:afterAutospacing="0"/>
              <w:jc w:val="center"/>
              <w:textAlignment w:val="baseline"/>
              <w:rPr>
                <w:sz w:val="18"/>
                <w:szCs w:val="18"/>
                <w:lang w:val="en-US"/>
              </w:rPr>
            </w:pPr>
            <w:r w:rsidRPr="00876727">
              <w:rPr>
                <w:sz w:val="18"/>
                <w:szCs w:val="18"/>
              </w:rPr>
              <w:t>Письмо №</w:t>
            </w:r>
            <w:r>
              <w:rPr>
                <w:sz w:val="18"/>
                <w:szCs w:val="18"/>
              </w:rPr>
              <w:t>444</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876727"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876727" w:rsidRDefault="00C230AC" w:rsidP="00C701D1">
            <w:pPr>
              <w:pStyle w:val="ad"/>
              <w:jc w:val="center"/>
              <w:rPr>
                <w:sz w:val="18"/>
                <w:szCs w:val="18"/>
                <w:lang w:val="kk-KZ"/>
              </w:rPr>
            </w:pPr>
            <w:r w:rsidRPr="00876727">
              <w:rPr>
                <w:sz w:val="18"/>
                <w:szCs w:val="18"/>
                <w:lang w:val="kk-KZ"/>
              </w:rPr>
              <w:t>Соблюдение холодовой цепи</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jc w:val="center"/>
              <w:textAlignment w:val="baseline"/>
              <w:rPr>
                <w:spacing w:val="2"/>
                <w:sz w:val="18"/>
                <w:szCs w:val="18"/>
              </w:rPr>
            </w:pPr>
            <w:r w:rsidRPr="00876727">
              <w:rPr>
                <w:spacing w:val="2"/>
                <w:sz w:val="18"/>
                <w:szCs w:val="18"/>
              </w:rPr>
              <w:t>оригинал</w:t>
            </w:r>
          </w:p>
        </w:tc>
        <w:tc>
          <w:tcPr>
            <w:tcW w:w="992" w:type="dxa"/>
            <w:gridSpan w:val="2"/>
            <w:vAlign w:val="center"/>
          </w:tcPr>
          <w:p w:rsidR="00C230AC" w:rsidRPr="00587857" w:rsidRDefault="00C230AC" w:rsidP="00C701D1">
            <w:pPr>
              <w:pStyle w:val="a6"/>
              <w:spacing w:before="0" w:beforeAutospacing="0" w:after="0" w:afterAutospacing="0"/>
              <w:jc w:val="center"/>
              <w:textAlignment w:val="baseline"/>
              <w:rPr>
                <w:spacing w:val="2"/>
                <w:sz w:val="18"/>
                <w:szCs w:val="18"/>
              </w:rPr>
            </w:pPr>
            <w:r>
              <w:rPr>
                <w:spacing w:val="2"/>
                <w:sz w:val="18"/>
                <w:szCs w:val="18"/>
              </w:rPr>
              <w:t>61</w:t>
            </w:r>
            <w:r w:rsidRPr="00876727">
              <w:rPr>
                <w:spacing w:val="2"/>
                <w:sz w:val="18"/>
                <w:szCs w:val="18"/>
                <w:lang w:val="en-US"/>
              </w:rPr>
              <w:t>-</w:t>
            </w:r>
            <w:r>
              <w:rPr>
                <w:spacing w:val="2"/>
                <w:sz w:val="18"/>
                <w:szCs w:val="18"/>
              </w:rPr>
              <w:t>62</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876727" w:rsidRDefault="00C230AC" w:rsidP="00C701D1">
            <w:pPr>
              <w:pStyle w:val="a6"/>
              <w:spacing w:before="0" w:beforeAutospacing="0" w:after="0" w:afterAutospacing="0"/>
              <w:ind w:firstLine="709"/>
              <w:jc w:val="center"/>
              <w:textAlignment w:val="baseline"/>
              <w:rPr>
                <w:spacing w:val="2"/>
                <w:sz w:val="18"/>
                <w:szCs w:val="18"/>
              </w:rPr>
            </w:pPr>
            <w:r w:rsidRPr="00876727">
              <w:rPr>
                <w:spacing w:val="2"/>
                <w:sz w:val="18"/>
                <w:szCs w:val="18"/>
              </w:rPr>
              <w:t>113</w:t>
            </w:r>
          </w:p>
        </w:tc>
        <w:tc>
          <w:tcPr>
            <w:tcW w:w="1843" w:type="dxa"/>
            <w:gridSpan w:val="3"/>
            <w:shd w:val="clear" w:color="auto" w:fill="auto"/>
            <w:tcMar>
              <w:top w:w="45" w:type="dxa"/>
              <w:left w:w="75" w:type="dxa"/>
              <w:bottom w:w="45" w:type="dxa"/>
              <w:right w:w="75" w:type="dxa"/>
            </w:tcMar>
            <w:vAlign w:val="center"/>
          </w:tcPr>
          <w:p w:rsidR="00C230AC" w:rsidRPr="00876727" w:rsidRDefault="00C230AC" w:rsidP="00C701D1">
            <w:pPr>
              <w:jc w:val="center"/>
              <w:rPr>
                <w:rFonts w:ascii="Times New Roman" w:hAnsi="Times New Roman"/>
                <w:sz w:val="18"/>
                <w:szCs w:val="18"/>
              </w:rPr>
            </w:pPr>
          </w:p>
          <w:p w:rsidR="00C230AC" w:rsidRPr="00876727" w:rsidRDefault="00C230AC" w:rsidP="00C701D1">
            <w:pPr>
              <w:jc w:val="center"/>
              <w:rPr>
                <w:rFonts w:ascii="Times New Roman" w:hAnsi="Times New Roman"/>
                <w:sz w:val="18"/>
                <w:szCs w:val="18"/>
                <w:lang w:val="en-US"/>
              </w:rPr>
            </w:pPr>
            <w:r w:rsidRPr="00876727">
              <w:rPr>
                <w:rFonts w:ascii="Times New Roman" w:hAnsi="Times New Roman"/>
                <w:sz w:val="18"/>
                <w:szCs w:val="18"/>
              </w:rPr>
              <w:t>Письмо №</w:t>
            </w:r>
            <w:r>
              <w:rPr>
                <w:rFonts w:ascii="Times New Roman" w:hAnsi="Times New Roman"/>
                <w:sz w:val="18"/>
                <w:szCs w:val="18"/>
              </w:rPr>
              <w:t>445</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876727"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876727" w:rsidRDefault="00C230AC" w:rsidP="00C701D1">
            <w:pPr>
              <w:jc w:val="center"/>
              <w:rPr>
                <w:rFonts w:ascii="Times New Roman" w:hAnsi="Times New Roman"/>
                <w:sz w:val="18"/>
                <w:szCs w:val="18"/>
              </w:rPr>
            </w:pPr>
            <w:r w:rsidRPr="00876727">
              <w:rPr>
                <w:rFonts w:ascii="Times New Roman" w:hAnsi="Times New Roman"/>
                <w:sz w:val="18"/>
                <w:szCs w:val="18"/>
              </w:rPr>
              <w:t>Письмо-гарантия согласно Главы 4</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876727" w:rsidRDefault="00C230AC" w:rsidP="00C701D1">
            <w:pPr>
              <w:jc w:val="center"/>
              <w:rPr>
                <w:rFonts w:ascii="Times New Roman" w:hAnsi="Times New Roman"/>
                <w:sz w:val="18"/>
                <w:szCs w:val="18"/>
              </w:rPr>
            </w:pPr>
            <w:r w:rsidRPr="00876727">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587857" w:rsidRDefault="00C230AC" w:rsidP="00C701D1">
            <w:pPr>
              <w:jc w:val="center"/>
              <w:rPr>
                <w:rFonts w:ascii="Times New Roman" w:hAnsi="Times New Roman"/>
                <w:sz w:val="18"/>
                <w:szCs w:val="18"/>
              </w:rPr>
            </w:pPr>
            <w:r>
              <w:rPr>
                <w:rFonts w:ascii="Times New Roman" w:hAnsi="Times New Roman"/>
                <w:sz w:val="18"/>
                <w:szCs w:val="18"/>
              </w:rPr>
              <w:t>63</w:t>
            </w:r>
            <w:r w:rsidRPr="00876727">
              <w:rPr>
                <w:rFonts w:ascii="Times New Roman" w:hAnsi="Times New Roman"/>
                <w:sz w:val="18"/>
                <w:szCs w:val="18"/>
                <w:lang w:val="en-US"/>
              </w:rPr>
              <w:t>-</w:t>
            </w:r>
            <w:r>
              <w:rPr>
                <w:rFonts w:ascii="Times New Roman" w:hAnsi="Times New Roman"/>
                <w:sz w:val="18"/>
                <w:szCs w:val="18"/>
              </w:rPr>
              <w:t>66</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FE647B" w:rsidRDefault="00C230AC" w:rsidP="00C701D1">
            <w:pPr>
              <w:pStyle w:val="a6"/>
              <w:spacing w:before="0" w:beforeAutospacing="0" w:after="0" w:afterAutospacing="0"/>
              <w:ind w:firstLine="709"/>
              <w:jc w:val="center"/>
              <w:textAlignment w:val="baseline"/>
              <w:rPr>
                <w:spacing w:val="2"/>
                <w:sz w:val="18"/>
                <w:szCs w:val="18"/>
              </w:rPr>
            </w:pPr>
            <w:r w:rsidRPr="00FE647B">
              <w:rPr>
                <w:spacing w:val="2"/>
                <w:sz w:val="18"/>
                <w:szCs w:val="18"/>
              </w:rPr>
              <w:t>114</w:t>
            </w:r>
          </w:p>
        </w:tc>
        <w:tc>
          <w:tcPr>
            <w:tcW w:w="1843" w:type="dxa"/>
            <w:gridSpan w:val="3"/>
            <w:shd w:val="clear" w:color="auto" w:fill="auto"/>
            <w:tcMar>
              <w:top w:w="45" w:type="dxa"/>
              <w:left w:w="75" w:type="dxa"/>
              <w:bottom w:w="45" w:type="dxa"/>
              <w:right w:w="75" w:type="dxa"/>
            </w:tcMar>
            <w:vAlign w:val="center"/>
          </w:tcPr>
          <w:p w:rsidR="00C230AC" w:rsidRPr="00FE647B" w:rsidRDefault="00C230AC" w:rsidP="00C701D1">
            <w:pPr>
              <w:pStyle w:val="a6"/>
              <w:shd w:val="clear" w:color="auto" w:fill="FFFFFF"/>
              <w:spacing w:before="0" w:beforeAutospacing="0" w:after="0" w:afterAutospacing="0"/>
              <w:jc w:val="center"/>
              <w:textAlignment w:val="baseline"/>
              <w:rPr>
                <w:sz w:val="18"/>
                <w:szCs w:val="18"/>
              </w:rPr>
            </w:pPr>
            <w:r w:rsidRPr="00FE647B">
              <w:rPr>
                <w:sz w:val="18"/>
                <w:szCs w:val="18"/>
              </w:rPr>
              <w:t>Письмо №</w:t>
            </w:r>
            <w:r>
              <w:rPr>
                <w:sz w:val="18"/>
                <w:szCs w:val="18"/>
              </w:rPr>
              <w:t>446</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FE647B"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FE647B" w:rsidRDefault="00C230AC" w:rsidP="00C701D1">
            <w:pPr>
              <w:pStyle w:val="ad"/>
              <w:jc w:val="center"/>
              <w:rPr>
                <w:sz w:val="18"/>
                <w:szCs w:val="18"/>
                <w:lang w:val="kk-KZ"/>
              </w:rPr>
            </w:pPr>
            <w:r w:rsidRPr="00FE647B">
              <w:rPr>
                <w:sz w:val="18"/>
                <w:szCs w:val="18"/>
                <w:lang w:val="kk-KZ"/>
              </w:rPr>
              <w:t>О непредоставлении аудиторского отчета</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FE647B" w:rsidRDefault="00C230AC" w:rsidP="00C701D1">
            <w:pPr>
              <w:pStyle w:val="a6"/>
              <w:spacing w:before="0" w:beforeAutospacing="0" w:after="0" w:afterAutospacing="0"/>
              <w:jc w:val="center"/>
              <w:textAlignment w:val="baseline"/>
              <w:rPr>
                <w:spacing w:val="2"/>
                <w:sz w:val="18"/>
                <w:szCs w:val="18"/>
              </w:rPr>
            </w:pPr>
            <w:r w:rsidRPr="00FE647B">
              <w:rPr>
                <w:spacing w:val="2"/>
                <w:sz w:val="18"/>
                <w:szCs w:val="18"/>
              </w:rPr>
              <w:t>оригинал</w:t>
            </w:r>
          </w:p>
        </w:tc>
        <w:tc>
          <w:tcPr>
            <w:tcW w:w="992" w:type="dxa"/>
            <w:gridSpan w:val="2"/>
            <w:vAlign w:val="center"/>
          </w:tcPr>
          <w:p w:rsidR="00C230AC" w:rsidRPr="00954B79" w:rsidRDefault="00C230AC" w:rsidP="00C701D1">
            <w:pPr>
              <w:pStyle w:val="a6"/>
              <w:spacing w:before="0" w:beforeAutospacing="0" w:after="0" w:afterAutospacing="0"/>
              <w:jc w:val="center"/>
              <w:textAlignment w:val="baseline"/>
              <w:rPr>
                <w:spacing w:val="2"/>
                <w:sz w:val="18"/>
                <w:szCs w:val="18"/>
              </w:rPr>
            </w:pPr>
            <w:r>
              <w:rPr>
                <w:spacing w:val="2"/>
                <w:sz w:val="18"/>
                <w:szCs w:val="18"/>
              </w:rPr>
              <w:t>67</w:t>
            </w:r>
            <w:r w:rsidRPr="00FE647B">
              <w:rPr>
                <w:spacing w:val="2"/>
                <w:sz w:val="18"/>
                <w:szCs w:val="18"/>
                <w:lang w:val="en-US"/>
              </w:rPr>
              <w:t>-</w:t>
            </w:r>
            <w:r>
              <w:rPr>
                <w:spacing w:val="2"/>
                <w:sz w:val="18"/>
                <w:szCs w:val="18"/>
              </w:rPr>
              <w:t>68</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080A07" w:rsidRDefault="00C230AC" w:rsidP="00C701D1">
            <w:pPr>
              <w:pStyle w:val="a6"/>
              <w:spacing w:before="0" w:beforeAutospacing="0" w:after="0" w:afterAutospacing="0"/>
              <w:ind w:firstLine="709"/>
              <w:jc w:val="center"/>
              <w:textAlignment w:val="baseline"/>
              <w:rPr>
                <w:spacing w:val="2"/>
                <w:sz w:val="18"/>
                <w:szCs w:val="18"/>
              </w:rPr>
            </w:pPr>
            <w:r w:rsidRPr="00080A07">
              <w:rPr>
                <w:spacing w:val="2"/>
                <w:sz w:val="18"/>
                <w:szCs w:val="18"/>
              </w:rPr>
              <w:t>115</w:t>
            </w:r>
          </w:p>
        </w:tc>
        <w:tc>
          <w:tcPr>
            <w:tcW w:w="1843" w:type="dxa"/>
            <w:gridSpan w:val="3"/>
            <w:shd w:val="clear" w:color="auto" w:fill="auto"/>
            <w:tcMar>
              <w:top w:w="45" w:type="dxa"/>
              <w:left w:w="75" w:type="dxa"/>
              <w:bottom w:w="45" w:type="dxa"/>
              <w:right w:w="75" w:type="dxa"/>
            </w:tcMar>
            <w:vAlign w:val="center"/>
          </w:tcPr>
          <w:p w:rsidR="00C230AC" w:rsidRPr="00080A07" w:rsidRDefault="00C230AC" w:rsidP="00C701D1">
            <w:pPr>
              <w:jc w:val="center"/>
              <w:rPr>
                <w:rFonts w:ascii="Times New Roman" w:hAnsi="Times New Roman"/>
                <w:sz w:val="18"/>
                <w:szCs w:val="18"/>
              </w:rPr>
            </w:pPr>
          </w:p>
          <w:p w:rsidR="00C230AC" w:rsidRPr="00080A07" w:rsidRDefault="00C230AC" w:rsidP="00C701D1">
            <w:pPr>
              <w:jc w:val="center"/>
              <w:rPr>
                <w:rFonts w:ascii="Times New Roman" w:hAnsi="Times New Roman"/>
                <w:sz w:val="18"/>
                <w:szCs w:val="18"/>
                <w:lang w:val="en-US"/>
              </w:rPr>
            </w:pPr>
            <w:r w:rsidRPr="00080A07">
              <w:rPr>
                <w:rFonts w:ascii="Times New Roman" w:hAnsi="Times New Roman"/>
                <w:sz w:val="18"/>
                <w:szCs w:val="18"/>
              </w:rPr>
              <w:t>Письмо №</w:t>
            </w:r>
            <w:r>
              <w:rPr>
                <w:rFonts w:ascii="Times New Roman" w:hAnsi="Times New Roman"/>
                <w:sz w:val="18"/>
                <w:szCs w:val="18"/>
              </w:rPr>
              <w:t>447</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080A07" w:rsidRDefault="00C230AC" w:rsidP="00C701D1">
            <w:pPr>
              <w:pStyle w:val="a6"/>
              <w:spacing w:before="0" w:beforeAutospacing="0" w:after="0" w:afterAutospacing="0"/>
              <w:jc w:val="center"/>
              <w:textAlignment w:val="baseline"/>
              <w:rPr>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080A07" w:rsidRDefault="00C230AC" w:rsidP="00C701D1">
            <w:pPr>
              <w:pStyle w:val="ad"/>
              <w:jc w:val="center"/>
              <w:rPr>
                <w:sz w:val="18"/>
                <w:szCs w:val="18"/>
                <w:lang w:val="kk-KZ"/>
              </w:rPr>
            </w:pPr>
            <w:r w:rsidRPr="00080A07">
              <w:rPr>
                <w:sz w:val="18"/>
                <w:szCs w:val="18"/>
                <w:lang w:val="kk-KZ"/>
              </w:rPr>
              <w:t>Гарантийное письмо о не привлечении к ответственности</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080A07" w:rsidRDefault="00C230AC" w:rsidP="00C701D1">
            <w:pPr>
              <w:jc w:val="center"/>
              <w:rPr>
                <w:rFonts w:ascii="Times New Roman" w:hAnsi="Times New Roman"/>
                <w:sz w:val="18"/>
                <w:szCs w:val="18"/>
              </w:rPr>
            </w:pPr>
            <w:r w:rsidRPr="00080A07">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69</w:t>
            </w:r>
            <w:r w:rsidRPr="00080A07">
              <w:rPr>
                <w:rFonts w:ascii="Times New Roman" w:hAnsi="Times New Roman"/>
                <w:sz w:val="18"/>
                <w:szCs w:val="18"/>
                <w:lang w:val="en-US"/>
              </w:rPr>
              <w:t>-</w:t>
            </w:r>
            <w:r>
              <w:rPr>
                <w:rFonts w:ascii="Times New Roman" w:hAnsi="Times New Roman"/>
                <w:sz w:val="18"/>
                <w:szCs w:val="18"/>
              </w:rPr>
              <w:t>70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080A07" w:rsidRDefault="00C230AC" w:rsidP="00C701D1">
            <w:pPr>
              <w:pStyle w:val="a6"/>
              <w:spacing w:before="0" w:beforeAutospacing="0" w:after="0" w:afterAutospacing="0"/>
              <w:ind w:firstLine="709"/>
              <w:jc w:val="center"/>
              <w:textAlignment w:val="baseline"/>
              <w:rPr>
                <w:spacing w:val="2"/>
                <w:sz w:val="18"/>
                <w:szCs w:val="18"/>
              </w:rPr>
            </w:pPr>
            <w:r w:rsidRPr="00080A07">
              <w:rPr>
                <w:spacing w:val="2"/>
                <w:sz w:val="18"/>
                <w:szCs w:val="18"/>
              </w:rPr>
              <w:t>216</w:t>
            </w:r>
          </w:p>
        </w:tc>
        <w:tc>
          <w:tcPr>
            <w:tcW w:w="1843" w:type="dxa"/>
            <w:gridSpan w:val="3"/>
            <w:shd w:val="clear" w:color="auto" w:fill="auto"/>
            <w:tcMar>
              <w:top w:w="45" w:type="dxa"/>
              <w:left w:w="75" w:type="dxa"/>
              <w:bottom w:w="45" w:type="dxa"/>
              <w:right w:w="75" w:type="dxa"/>
            </w:tcMar>
            <w:vAlign w:val="center"/>
          </w:tcPr>
          <w:p w:rsidR="00C230AC" w:rsidRPr="00080A07" w:rsidRDefault="00C230AC" w:rsidP="00C701D1">
            <w:pPr>
              <w:jc w:val="center"/>
              <w:rPr>
                <w:rFonts w:ascii="Times New Roman" w:hAnsi="Times New Roman"/>
                <w:sz w:val="18"/>
                <w:szCs w:val="18"/>
                <w:lang w:val="en-US"/>
              </w:rPr>
            </w:pPr>
            <w:r w:rsidRPr="00080A07">
              <w:rPr>
                <w:rFonts w:ascii="Times New Roman" w:hAnsi="Times New Roman"/>
                <w:sz w:val="18"/>
                <w:szCs w:val="18"/>
              </w:rPr>
              <w:t>Письмо-гарантия №</w:t>
            </w:r>
            <w:r>
              <w:rPr>
                <w:rFonts w:ascii="Times New Roman" w:hAnsi="Times New Roman"/>
                <w:sz w:val="18"/>
                <w:szCs w:val="18"/>
              </w:rPr>
              <w:t>448</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Pr="00080A07" w:rsidRDefault="00C230AC" w:rsidP="00C701D1">
            <w:pPr>
              <w:pStyle w:val="a6"/>
              <w:spacing w:before="0" w:beforeAutospacing="0" w:after="0" w:afterAutospacing="0"/>
              <w:jc w:val="center"/>
              <w:textAlignment w:val="baseline"/>
              <w:rPr>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080A07" w:rsidRDefault="00C230AC" w:rsidP="00C701D1">
            <w:pPr>
              <w:jc w:val="center"/>
              <w:rPr>
                <w:rFonts w:ascii="Times New Roman" w:hAnsi="Times New Roman"/>
                <w:sz w:val="18"/>
                <w:szCs w:val="18"/>
              </w:rPr>
            </w:pPr>
            <w:r w:rsidRPr="00080A07">
              <w:rPr>
                <w:rFonts w:ascii="Times New Roman" w:hAnsi="Times New Roman"/>
                <w:sz w:val="18"/>
                <w:szCs w:val="18"/>
              </w:rPr>
              <w:t>На пометки специальным штампом «Бесплатно»</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080A07" w:rsidRDefault="00C230AC" w:rsidP="00C701D1">
            <w:pPr>
              <w:jc w:val="center"/>
              <w:rPr>
                <w:rFonts w:ascii="Times New Roman" w:hAnsi="Times New Roman"/>
                <w:sz w:val="18"/>
                <w:szCs w:val="18"/>
              </w:rPr>
            </w:pPr>
            <w:r w:rsidRPr="00080A07">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71</w:t>
            </w:r>
            <w:r>
              <w:rPr>
                <w:rFonts w:ascii="Times New Roman" w:hAnsi="Times New Roman"/>
                <w:sz w:val="18"/>
                <w:szCs w:val="18"/>
                <w:lang w:val="en-US"/>
              </w:rPr>
              <w:t>-</w:t>
            </w:r>
            <w:r>
              <w:rPr>
                <w:rFonts w:ascii="Times New Roman" w:hAnsi="Times New Roman"/>
                <w:sz w:val="18"/>
                <w:szCs w:val="18"/>
              </w:rPr>
              <w:t>72</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4E3F59" w:rsidRDefault="00C230AC" w:rsidP="00C701D1">
            <w:pPr>
              <w:pStyle w:val="a6"/>
              <w:spacing w:before="0" w:beforeAutospacing="0" w:after="0" w:afterAutospacing="0"/>
              <w:ind w:firstLine="709"/>
              <w:jc w:val="center"/>
              <w:textAlignment w:val="baseline"/>
              <w:rPr>
                <w:spacing w:val="2"/>
                <w:sz w:val="18"/>
                <w:szCs w:val="18"/>
              </w:rPr>
            </w:pPr>
            <w:r w:rsidRPr="004E3F59">
              <w:rPr>
                <w:spacing w:val="2"/>
                <w:sz w:val="18"/>
                <w:szCs w:val="18"/>
              </w:rPr>
              <w:t>217</w:t>
            </w:r>
          </w:p>
        </w:tc>
        <w:tc>
          <w:tcPr>
            <w:tcW w:w="1843" w:type="dxa"/>
            <w:gridSpan w:val="3"/>
            <w:shd w:val="clear" w:color="auto" w:fill="auto"/>
            <w:tcMar>
              <w:top w:w="45" w:type="dxa"/>
              <w:left w:w="75" w:type="dxa"/>
              <w:bottom w:w="45" w:type="dxa"/>
              <w:right w:w="75" w:type="dxa"/>
            </w:tcMar>
            <w:vAlign w:val="center"/>
          </w:tcPr>
          <w:p w:rsidR="00C230AC" w:rsidRPr="004E3F59" w:rsidRDefault="00C230AC" w:rsidP="00C701D1">
            <w:pPr>
              <w:pStyle w:val="a6"/>
              <w:shd w:val="clear" w:color="auto" w:fill="FFFFFF"/>
              <w:spacing w:before="0" w:beforeAutospacing="0" w:after="0" w:afterAutospacing="0"/>
              <w:jc w:val="center"/>
              <w:textAlignment w:val="baseline"/>
              <w:rPr>
                <w:sz w:val="18"/>
                <w:szCs w:val="18"/>
                <w:lang w:val="en-US"/>
              </w:rPr>
            </w:pPr>
            <w:r w:rsidRPr="004E3F59">
              <w:rPr>
                <w:sz w:val="18"/>
                <w:szCs w:val="18"/>
              </w:rPr>
              <w:t>Письмо №</w:t>
            </w:r>
            <w:r>
              <w:rPr>
                <w:sz w:val="18"/>
                <w:szCs w:val="18"/>
              </w:rPr>
              <w:t>449</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4E3F59" w:rsidRDefault="00C230AC" w:rsidP="00C701D1">
            <w:pPr>
              <w:pStyle w:val="a6"/>
              <w:spacing w:before="0" w:beforeAutospacing="0" w:after="0" w:afterAutospacing="0"/>
              <w:jc w:val="center"/>
              <w:textAlignment w:val="baseline"/>
              <w:rPr>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4E3F59" w:rsidRDefault="00C230AC" w:rsidP="00C701D1">
            <w:pPr>
              <w:pStyle w:val="ad"/>
              <w:jc w:val="center"/>
              <w:rPr>
                <w:sz w:val="18"/>
                <w:szCs w:val="18"/>
                <w:lang w:val="kk-KZ"/>
              </w:rPr>
            </w:pPr>
            <w:r w:rsidRPr="004E3F59">
              <w:rPr>
                <w:sz w:val="18"/>
                <w:szCs w:val="18"/>
                <w:lang w:val="kk-KZ"/>
              </w:rPr>
              <w:t>Об отсутствии аффилированности в соответствии с п.9 Правил №1729</w:t>
            </w:r>
          </w:p>
          <w:p w:rsidR="00C230AC" w:rsidRPr="004E3F59" w:rsidRDefault="00C230AC" w:rsidP="00C701D1">
            <w:pPr>
              <w:pStyle w:val="ad"/>
              <w:jc w:val="center"/>
              <w:rPr>
                <w:sz w:val="18"/>
                <w:szCs w:val="18"/>
                <w:lang w:val="kk-KZ"/>
              </w:rPr>
            </w:pPr>
            <w:r w:rsidRPr="004E3F59">
              <w:rPr>
                <w:sz w:val="18"/>
                <w:szCs w:val="18"/>
                <w:lang w:val="kk-KZ"/>
              </w:rPr>
              <w:t>от 30.10.2009 г.</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4E3F59" w:rsidRDefault="00C230AC" w:rsidP="00C701D1">
            <w:pPr>
              <w:jc w:val="center"/>
              <w:rPr>
                <w:rFonts w:ascii="Times New Roman" w:hAnsi="Times New Roman"/>
                <w:sz w:val="18"/>
                <w:szCs w:val="18"/>
              </w:rPr>
            </w:pPr>
            <w:r w:rsidRPr="004E3F59">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73</w:t>
            </w:r>
            <w:r w:rsidRPr="004E3F59">
              <w:rPr>
                <w:rFonts w:ascii="Times New Roman" w:hAnsi="Times New Roman"/>
                <w:sz w:val="18"/>
                <w:szCs w:val="18"/>
                <w:lang w:val="en-US"/>
              </w:rPr>
              <w:t>-</w:t>
            </w:r>
            <w:r>
              <w:rPr>
                <w:rFonts w:ascii="Times New Roman" w:hAnsi="Times New Roman"/>
                <w:sz w:val="18"/>
                <w:szCs w:val="18"/>
              </w:rPr>
              <w:t>74</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C402E3" w:rsidRDefault="00C230AC" w:rsidP="00C701D1">
            <w:pPr>
              <w:pStyle w:val="a6"/>
              <w:spacing w:before="0" w:beforeAutospacing="0" w:after="0" w:afterAutospacing="0"/>
              <w:ind w:firstLine="709"/>
              <w:jc w:val="center"/>
              <w:textAlignment w:val="baseline"/>
              <w:rPr>
                <w:spacing w:val="2"/>
                <w:sz w:val="18"/>
                <w:szCs w:val="18"/>
              </w:rPr>
            </w:pPr>
            <w:r w:rsidRPr="00C402E3">
              <w:rPr>
                <w:spacing w:val="2"/>
                <w:sz w:val="18"/>
                <w:szCs w:val="18"/>
              </w:rPr>
              <w:t>218</w:t>
            </w:r>
          </w:p>
        </w:tc>
        <w:tc>
          <w:tcPr>
            <w:tcW w:w="1843" w:type="dxa"/>
            <w:gridSpan w:val="3"/>
            <w:shd w:val="clear" w:color="auto" w:fill="auto"/>
            <w:tcMar>
              <w:top w:w="45" w:type="dxa"/>
              <w:left w:w="75" w:type="dxa"/>
              <w:bottom w:w="45" w:type="dxa"/>
              <w:right w:w="75" w:type="dxa"/>
            </w:tcMar>
            <w:vAlign w:val="center"/>
          </w:tcPr>
          <w:p w:rsidR="00C230AC" w:rsidRPr="00C402E3" w:rsidRDefault="00C230AC" w:rsidP="00C701D1">
            <w:pPr>
              <w:pStyle w:val="a6"/>
              <w:shd w:val="clear" w:color="auto" w:fill="FFFFFF"/>
              <w:spacing w:before="0" w:beforeAutospacing="0" w:after="0" w:afterAutospacing="0"/>
              <w:jc w:val="center"/>
              <w:textAlignment w:val="baseline"/>
              <w:rPr>
                <w:sz w:val="18"/>
                <w:szCs w:val="18"/>
                <w:lang w:val="en-US"/>
              </w:rPr>
            </w:pPr>
            <w:r w:rsidRPr="00C402E3">
              <w:rPr>
                <w:sz w:val="18"/>
                <w:szCs w:val="18"/>
              </w:rPr>
              <w:t>Письмо №</w:t>
            </w:r>
            <w:r>
              <w:rPr>
                <w:sz w:val="18"/>
                <w:szCs w:val="18"/>
              </w:rPr>
              <w:t>450</w:t>
            </w:r>
          </w:p>
        </w:tc>
        <w:tc>
          <w:tcPr>
            <w:tcW w:w="1134" w:type="dxa"/>
            <w:gridSpan w:val="2"/>
            <w:shd w:val="clear" w:color="auto" w:fill="auto"/>
            <w:tcMar>
              <w:top w:w="45" w:type="dxa"/>
              <w:left w:w="75" w:type="dxa"/>
              <w:bottom w:w="45" w:type="dxa"/>
              <w:right w:w="75" w:type="dxa"/>
            </w:tcMar>
            <w:vAlign w:val="center"/>
          </w:tcPr>
          <w:p w:rsidR="00C230AC" w:rsidRPr="00C402E3"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C402E3" w:rsidRDefault="00C230AC" w:rsidP="00C701D1">
            <w:pPr>
              <w:pStyle w:val="ad"/>
              <w:jc w:val="center"/>
              <w:rPr>
                <w:sz w:val="18"/>
                <w:szCs w:val="18"/>
                <w:lang w:val="kk-KZ"/>
              </w:rPr>
            </w:pPr>
            <w:r w:rsidRPr="00C402E3">
              <w:rPr>
                <w:sz w:val="18"/>
                <w:szCs w:val="18"/>
                <w:lang w:val="kk-KZ"/>
              </w:rPr>
              <w:t>Согласие на расторжение договора закупа в случае выявления фактов нарушения п.9 Правил № 1729</w:t>
            </w:r>
          </w:p>
          <w:p w:rsidR="00C230AC" w:rsidRPr="00C402E3" w:rsidRDefault="00C230AC" w:rsidP="00C701D1">
            <w:pPr>
              <w:pStyle w:val="ad"/>
              <w:jc w:val="center"/>
              <w:rPr>
                <w:sz w:val="18"/>
                <w:szCs w:val="18"/>
                <w:lang w:val="kk-KZ"/>
              </w:rPr>
            </w:pPr>
            <w:r w:rsidRPr="00C402E3">
              <w:rPr>
                <w:sz w:val="18"/>
                <w:szCs w:val="18"/>
                <w:lang w:val="kk-KZ"/>
              </w:rPr>
              <w:t>от 30.10.2009 г.</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C402E3" w:rsidRDefault="00C230AC" w:rsidP="00C701D1">
            <w:pPr>
              <w:jc w:val="center"/>
              <w:rPr>
                <w:rFonts w:ascii="Times New Roman" w:hAnsi="Times New Roman"/>
                <w:sz w:val="18"/>
                <w:szCs w:val="18"/>
              </w:rPr>
            </w:pPr>
            <w:r w:rsidRPr="00C402E3">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C402E3" w:rsidRDefault="00C230AC" w:rsidP="00C701D1">
            <w:pPr>
              <w:jc w:val="center"/>
              <w:rPr>
                <w:rFonts w:ascii="Times New Roman" w:hAnsi="Times New Roman"/>
                <w:sz w:val="18"/>
                <w:szCs w:val="18"/>
              </w:rPr>
            </w:pPr>
            <w:r>
              <w:rPr>
                <w:rFonts w:ascii="Times New Roman" w:hAnsi="Times New Roman"/>
                <w:sz w:val="18"/>
                <w:szCs w:val="18"/>
              </w:rPr>
              <w:t>75</w:t>
            </w:r>
            <w:r w:rsidRPr="00C402E3">
              <w:rPr>
                <w:rFonts w:ascii="Times New Roman" w:hAnsi="Times New Roman"/>
                <w:sz w:val="18"/>
                <w:szCs w:val="18"/>
              </w:rPr>
              <w:t>-</w:t>
            </w:r>
            <w:r>
              <w:rPr>
                <w:rFonts w:ascii="Times New Roman" w:hAnsi="Times New Roman"/>
                <w:sz w:val="18"/>
                <w:szCs w:val="18"/>
              </w:rPr>
              <w:t>76</w:t>
            </w:r>
          </w:p>
        </w:tc>
      </w:tr>
      <w:tr w:rsidR="00C230AC" w:rsidRPr="005D614C" w:rsidTr="00C701D1">
        <w:trPr>
          <w:gridAfter w:val="1"/>
          <w:wAfter w:w="454" w:type="dxa"/>
          <w:trHeight w:val="1053"/>
        </w:trPr>
        <w:tc>
          <w:tcPr>
            <w:tcW w:w="709" w:type="dxa"/>
            <w:gridSpan w:val="2"/>
            <w:shd w:val="clear" w:color="auto" w:fill="auto"/>
            <w:tcMar>
              <w:top w:w="45" w:type="dxa"/>
              <w:left w:w="75" w:type="dxa"/>
              <w:bottom w:w="45" w:type="dxa"/>
              <w:right w:w="75" w:type="dxa"/>
            </w:tcMar>
            <w:vAlign w:val="center"/>
          </w:tcPr>
          <w:p w:rsidR="00C230AC" w:rsidRPr="008D2BDE" w:rsidRDefault="00C230AC" w:rsidP="00C701D1">
            <w:pPr>
              <w:pStyle w:val="a6"/>
              <w:spacing w:before="0" w:beforeAutospacing="0" w:after="0" w:afterAutospacing="0"/>
              <w:ind w:firstLine="709"/>
              <w:jc w:val="center"/>
              <w:textAlignment w:val="baseline"/>
              <w:rPr>
                <w:spacing w:val="2"/>
                <w:sz w:val="18"/>
                <w:szCs w:val="18"/>
              </w:rPr>
            </w:pPr>
            <w:r w:rsidRPr="008D2BDE">
              <w:rPr>
                <w:spacing w:val="2"/>
                <w:sz w:val="18"/>
                <w:szCs w:val="18"/>
              </w:rPr>
              <w:t>219</w:t>
            </w:r>
          </w:p>
        </w:tc>
        <w:tc>
          <w:tcPr>
            <w:tcW w:w="1843" w:type="dxa"/>
            <w:gridSpan w:val="3"/>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8D2BDE" w:rsidRDefault="00C230AC" w:rsidP="00C701D1">
            <w:pPr>
              <w:jc w:val="center"/>
              <w:rPr>
                <w:rFonts w:ascii="Times New Roman" w:hAnsi="Times New Roman"/>
                <w:sz w:val="18"/>
                <w:szCs w:val="18"/>
                <w:lang w:val="en-US"/>
              </w:rPr>
            </w:pPr>
            <w:r w:rsidRPr="008D2BDE">
              <w:rPr>
                <w:rFonts w:ascii="Times New Roman" w:hAnsi="Times New Roman"/>
                <w:sz w:val="18"/>
                <w:szCs w:val="18"/>
              </w:rPr>
              <w:t>Письмо №</w:t>
            </w:r>
            <w:r>
              <w:rPr>
                <w:rFonts w:ascii="Times New Roman" w:hAnsi="Times New Roman"/>
                <w:sz w:val="18"/>
                <w:szCs w:val="18"/>
              </w:rPr>
              <w:t>451</w:t>
            </w:r>
          </w:p>
        </w:tc>
        <w:tc>
          <w:tcPr>
            <w:tcW w:w="1134" w:type="dxa"/>
            <w:gridSpan w:val="2"/>
            <w:shd w:val="clear" w:color="auto" w:fill="auto"/>
            <w:tcMar>
              <w:top w:w="45" w:type="dxa"/>
              <w:left w:w="75" w:type="dxa"/>
              <w:bottom w:w="45" w:type="dxa"/>
              <w:right w:w="75" w:type="dxa"/>
            </w:tcMar>
            <w:vAlign w:val="center"/>
          </w:tcPr>
          <w:p w:rsidR="00C230AC" w:rsidRPr="008D2BDE"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8D2BDE" w:rsidRDefault="00C230AC" w:rsidP="00C701D1">
            <w:pPr>
              <w:jc w:val="center"/>
              <w:rPr>
                <w:rFonts w:ascii="Times New Roman" w:hAnsi="Times New Roman"/>
                <w:sz w:val="18"/>
                <w:szCs w:val="18"/>
              </w:rPr>
            </w:pPr>
            <w:r w:rsidRPr="008D2BDE">
              <w:rPr>
                <w:rFonts w:ascii="Times New Roman" w:hAnsi="Times New Roman"/>
                <w:sz w:val="18"/>
                <w:szCs w:val="18"/>
              </w:rPr>
              <w:t>Сведения о наличии компьютерной техники и средств телекоммуникационной связи</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8D2BDE" w:rsidRDefault="00C230AC" w:rsidP="00C701D1">
            <w:pPr>
              <w:jc w:val="center"/>
              <w:rPr>
                <w:rFonts w:ascii="Times New Roman" w:hAnsi="Times New Roman"/>
                <w:sz w:val="18"/>
                <w:szCs w:val="18"/>
              </w:rPr>
            </w:pPr>
            <w:r w:rsidRPr="008D2BDE">
              <w:rPr>
                <w:rFonts w:ascii="Times New Roman" w:hAnsi="Times New Roman"/>
                <w:sz w:val="18"/>
                <w:szCs w:val="18"/>
              </w:rPr>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77</w:t>
            </w:r>
            <w:r w:rsidRPr="008D2BDE">
              <w:rPr>
                <w:rFonts w:ascii="Times New Roman" w:hAnsi="Times New Roman"/>
                <w:sz w:val="18"/>
                <w:szCs w:val="18"/>
                <w:lang w:val="en-US"/>
              </w:rPr>
              <w:t>-</w:t>
            </w:r>
            <w:r>
              <w:rPr>
                <w:rFonts w:ascii="Times New Roman" w:hAnsi="Times New Roman"/>
                <w:sz w:val="18"/>
                <w:szCs w:val="18"/>
              </w:rPr>
              <w:t>78</w:t>
            </w:r>
          </w:p>
        </w:tc>
      </w:tr>
      <w:tr w:rsidR="00C230AC" w:rsidRPr="005D614C" w:rsidTr="00C701D1">
        <w:trPr>
          <w:gridAfter w:val="1"/>
          <w:wAfter w:w="454" w:type="dxa"/>
          <w:trHeight w:val="829"/>
        </w:trPr>
        <w:tc>
          <w:tcPr>
            <w:tcW w:w="709" w:type="dxa"/>
            <w:gridSpan w:val="2"/>
            <w:shd w:val="clear" w:color="auto" w:fill="auto"/>
            <w:tcMar>
              <w:top w:w="45" w:type="dxa"/>
              <w:left w:w="75" w:type="dxa"/>
              <w:bottom w:w="45" w:type="dxa"/>
              <w:right w:w="75" w:type="dxa"/>
            </w:tcMar>
            <w:vAlign w:val="center"/>
          </w:tcPr>
          <w:p w:rsidR="00C230AC" w:rsidRPr="007E4FDC" w:rsidRDefault="00C230AC" w:rsidP="00C701D1">
            <w:pPr>
              <w:pStyle w:val="a6"/>
              <w:spacing w:before="0" w:beforeAutospacing="0" w:after="0" w:afterAutospacing="0"/>
              <w:ind w:firstLine="709"/>
              <w:jc w:val="center"/>
              <w:textAlignment w:val="baseline"/>
              <w:rPr>
                <w:spacing w:val="2"/>
                <w:sz w:val="18"/>
                <w:szCs w:val="18"/>
              </w:rPr>
            </w:pPr>
            <w:r w:rsidRPr="007E4FDC">
              <w:rPr>
                <w:spacing w:val="2"/>
                <w:sz w:val="18"/>
                <w:szCs w:val="18"/>
              </w:rPr>
              <w:t>220</w:t>
            </w:r>
          </w:p>
        </w:tc>
        <w:tc>
          <w:tcPr>
            <w:tcW w:w="1843" w:type="dxa"/>
            <w:gridSpan w:val="3"/>
            <w:shd w:val="clear" w:color="auto" w:fill="auto"/>
            <w:tcMar>
              <w:top w:w="45" w:type="dxa"/>
              <w:left w:w="75" w:type="dxa"/>
              <w:bottom w:w="45" w:type="dxa"/>
              <w:right w:w="75" w:type="dxa"/>
            </w:tcMar>
            <w:vAlign w:val="center"/>
          </w:tcPr>
          <w:p w:rsidR="00C230AC" w:rsidRPr="007E4FDC" w:rsidRDefault="00C230AC" w:rsidP="00C701D1">
            <w:pPr>
              <w:jc w:val="center"/>
              <w:rPr>
                <w:rFonts w:ascii="Times New Roman" w:hAnsi="Times New Roman"/>
                <w:sz w:val="18"/>
                <w:szCs w:val="18"/>
              </w:rPr>
            </w:pPr>
          </w:p>
          <w:p w:rsidR="00C230AC" w:rsidRPr="007E4FDC" w:rsidRDefault="00C230AC" w:rsidP="00C701D1">
            <w:pPr>
              <w:jc w:val="center"/>
              <w:rPr>
                <w:rFonts w:ascii="Times New Roman" w:hAnsi="Times New Roman"/>
                <w:sz w:val="18"/>
                <w:szCs w:val="18"/>
                <w:lang w:val="en-US"/>
              </w:rPr>
            </w:pPr>
            <w:r>
              <w:rPr>
                <w:rFonts w:ascii="Times New Roman" w:hAnsi="Times New Roman"/>
                <w:sz w:val="18"/>
                <w:szCs w:val="18"/>
              </w:rPr>
              <w:t>Письмо №452</w:t>
            </w:r>
          </w:p>
        </w:tc>
        <w:tc>
          <w:tcPr>
            <w:tcW w:w="1134" w:type="dxa"/>
            <w:gridSpan w:val="2"/>
            <w:shd w:val="clear" w:color="auto" w:fill="auto"/>
            <w:tcMar>
              <w:top w:w="45" w:type="dxa"/>
              <w:left w:w="75" w:type="dxa"/>
              <w:bottom w:w="45" w:type="dxa"/>
              <w:right w:w="75" w:type="dxa"/>
            </w:tcMar>
            <w:vAlign w:val="center"/>
          </w:tcPr>
          <w:p w:rsidR="00C230AC" w:rsidRPr="007E4FDC"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7E4FDC" w:rsidRDefault="00C230AC" w:rsidP="00C701D1">
            <w:pPr>
              <w:jc w:val="center"/>
              <w:rPr>
                <w:rFonts w:ascii="Times New Roman" w:hAnsi="Times New Roman"/>
                <w:sz w:val="18"/>
                <w:szCs w:val="18"/>
              </w:rPr>
            </w:pPr>
          </w:p>
          <w:p w:rsidR="00C230AC" w:rsidRPr="007E4FDC" w:rsidRDefault="00C230AC" w:rsidP="00C701D1">
            <w:pPr>
              <w:jc w:val="center"/>
              <w:rPr>
                <w:rFonts w:ascii="Times New Roman" w:hAnsi="Times New Roman"/>
                <w:sz w:val="18"/>
                <w:szCs w:val="18"/>
              </w:rPr>
            </w:pPr>
            <w:r w:rsidRPr="007E4FDC">
              <w:rPr>
                <w:rFonts w:ascii="Times New Roman" w:hAnsi="Times New Roman"/>
                <w:sz w:val="18"/>
                <w:szCs w:val="18"/>
              </w:rPr>
              <w:t>Сведения о специалистах</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7E4FDC" w:rsidRDefault="00C230AC" w:rsidP="00C701D1">
            <w:pPr>
              <w:jc w:val="center"/>
              <w:rPr>
                <w:rFonts w:ascii="Times New Roman" w:hAnsi="Times New Roman"/>
                <w:sz w:val="18"/>
                <w:szCs w:val="18"/>
              </w:rPr>
            </w:pPr>
          </w:p>
          <w:p w:rsidR="00C230AC" w:rsidRPr="007E4FDC" w:rsidRDefault="00C230AC" w:rsidP="00C701D1">
            <w:pPr>
              <w:jc w:val="center"/>
              <w:rPr>
                <w:rFonts w:ascii="Times New Roman" w:hAnsi="Times New Roman"/>
                <w:sz w:val="18"/>
                <w:szCs w:val="18"/>
              </w:rPr>
            </w:pPr>
            <w:r w:rsidRPr="007E4FDC">
              <w:rPr>
                <w:rFonts w:ascii="Times New Roman" w:hAnsi="Times New Roman"/>
                <w:sz w:val="18"/>
                <w:szCs w:val="18"/>
              </w:rPr>
              <w:t>оригинал</w:t>
            </w:r>
          </w:p>
        </w:tc>
        <w:tc>
          <w:tcPr>
            <w:tcW w:w="992" w:type="dxa"/>
            <w:gridSpan w:val="2"/>
            <w:vAlign w:val="center"/>
          </w:tcPr>
          <w:p w:rsidR="00C230AC" w:rsidRPr="007E4FD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79</w:t>
            </w:r>
            <w:r w:rsidRPr="007E4FDC">
              <w:rPr>
                <w:rFonts w:ascii="Times New Roman" w:hAnsi="Times New Roman"/>
                <w:sz w:val="18"/>
                <w:szCs w:val="18"/>
                <w:lang w:val="en-US"/>
              </w:rPr>
              <w:t>-</w:t>
            </w:r>
            <w:r>
              <w:rPr>
                <w:rFonts w:ascii="Times New Roman" w:hAnsi="Times New Roman"/>
                <w:sz w:val="18"/>
                <w:szCs w:val="18"/>
              </w:rPr>
              <w:t>80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7E4FDC" w:rsidRDefault="00C230AC" w:rsidP="00C701D1">
            <w:pPr>
              <w:pStyle w:val="a6"/>
              <w:spacing w:before="0" w:beforeAutospacing="0" w:after="0" w:afterAutospacing="0"/>
              <w:ind w:firstLine="709"/>
              <w:jc w:val="center"/>
              <w:textAlignment w:val="baseline"/>
              <w:rPr>
                <w:spacing w:val="2"/>
                <w:sz w:val="18"/>
                <w:szCs w:val="18"/>
              </w:rPr>
            </w:pPr>
            <w:r w:rsidRPr="007E4FDC">
              <w:rPr>
                <w:spacing w:val="2"/>
                <w:sz w:val="18"/>
                <w:szCs w:val="18"/>
              </w:rPr>
              <w:t>221</w:t>
            </w:r>
          </w:p>
        </w:tc>
        <w:tc>
          <w:tcPr>
            <w:tcW w:w="1843" w:type="dxa"/>
            <w:gridSpan w:val="3"/>
            <w:shd w:val="clear" w:color="auto" w:fill="auto"/>
            <w:tcMar>
              <w:top w:w="45" w:type="dxa"/>
              <w:left w:w="75" w:type="dxa"/>
              <w:bottom w:w="45" w:type="dxa"/>
              <w:right w:w="75" w:type="dxa"/>
            </w:tcMar>
            <w:vAlign w:val="center"/>
          </w:tcPr>
          <w:p w:rsidR="00C230AC" w:rsidRPr="007E4FDC" w:rsidRDefault="00C230AC" w:rsidP="00C701D1">
            <w:pPr>
              <w:pStyle w:val="a6"/>
              <w:shd w:val="clear" w:color="auto" w:fill="FFFFFF"/>
              <w:spacing w:before="0" w:beforeAutospacing="0" w:after="0" w:afterAutospacing="0"/>
              <w:jc w:val="center"/>
              <w:textAlignment w:val="baseline"/>
              <w:rPr>
                <w:sz w:val="18"/>
                <w:szCs w:val="18"/>
                <w:lang w:val="en-US"/>
              </w:rPr>
            </w:pPr>
            <w:r w:rsidRPr="007E4FDC">
              <w:rPr>
                <w:sz w:val="18"/>
                <w:szCs w:val="18"/>
              </w:rPr>
              <w:t>Письмо №</w:t>
            </w:r>
            <w:r>
              <w:rPr>
                <w:sz w:val="18"/>
                <w:szCs w:val="18"/>
              </w:rPr>
              <w:t>453</w:t>
            </w:r>
          </w:p>
        </w:tc>
        <w:tc>
          <w:tcPr>
            <w:tcW w:w="1134" w:type="dxa"/>
            <w:gridSpan w:val="2"/>
            <w:shd w:val="clear" w:color="auto" w:fill="auto"/>
            <w:tcMar>
              <w:top w:w="45" w:type="dxa"/>
              <w:left w:w="75" w:type="dxa"/>
              <w:bottom w:w="45" w:type="dxa"/>
              <w:right w:w="75" w:type="dxa"/>
            </w:tcMar>
            <w:vAlign w:val="center"/>
          </w:tcPr>
          <w:p w:rsidR="00C230AC" w:rsidRPr="007E4FDC"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7E4FDC" w:rsidRDefault="00C230AC" w:rsidP="00C701D1">
            <w:pPr>
              <w:pStyle w:val="ad"/>
              <w:jc w:val="center"/>
              <w:rPr>
                <w:sz w:val="18"/>
                <w:szCs w:val="18"/>
                <w:lang w:val="kk-KZ"/>
              </w:rPr>
            </w:pPr>
            <w:r w:rsidRPr="007E4FDC">
              <w:rPr>
                <w:sz w:val="18"/>
                <w:szCs w:val="18"/>
                <w:lang w:val="kk-KZ"/>
              </w:rPr>
              <w:t>Гарантийное письмо об отсутствии отношений с единым дистрибьютором</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7E4FDC" w:rsidRDefault="00C230AC" w:rsidP="00C701D1">
            <w:pPr>
              <w:jc w:val="center"/>
              <w:rPr>
                <w:rFonts w:ascii="Times New Roman" w:hAnsi="Times New Roman"/>
                <w:sz w:val="18"/>
                <w:szCs w:val="18"/>
              </w:rPr>
            </w:pPr>
          </w:p>
          <w:p w:rsidR="00C230AC" w:rsidRPr="007E4FDC" w:rsidRDefault="00C230AC" w:rsidP="00C701D1">
            <w:pPr>
              <w:jc w:val="center"/>
              <w:rPr>
                <w:rFonts w:ascii="Times New Roman" w:hAnsi="Times New Roman"/>
                <w:sz w:val="18"/>
                <w:szCs w:val="18"/>
              </w:rPr>
            </w:pPr>
            <w:r w:rsidRPr="007E4FDC">
              <w:rPr>
                <w:rFonts w:ascii="Times New Roman" w:hAnsi="Times New Roman"/>
                <w:sz w:val="18"/>
                <w:szCs w:val="18"/>
              </w:rPr>
              <w:t>оригинал</w:t>
            </w:r>
          </w:p>
        </w:tc>
        <w:tc>
          <w:tcPr>
            <w:tcW w:w="992" w:type="dxa"/>
            <w:gridSpan w:val="2"/>
            <w:vAlign w:val="center"/>
          </w:tcPr>
          <w:p w:rsidR="00C230AC" w:rsidRPr="007E4FD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81</w:t>
            </w:r>
            <w:r w:rsidRPr="007E4FDC">
              <w:rPr>
                <w:rFonts w:ascii="Times New Roman" w:hAnsi="Times New Roman"/>
                <w:sz w:val="18"/>
                <w:szCs w:val="18"/>
                <w:lang w:val="en-US"/>
              </w:rPr>
              <w:t>-</w:t>
            </w:r>
            <w:r>
              <w:rPr>
                <w:rFonts w:ascii="Times New Roman" w:hAnsi="Times New Roman"/>
                <w:sz w:val="18"/>
                <w:szCs w:val="18"/>
              </w:rPr>
              <w:t>82</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1400BD" w:rsidRDefault="00C230AC" w:rsidP="00C701D1">
            <w:pPr>
              <w:pStyle w:val="a6"/>
              <w:spacing w:before="0" w:beforeAutospacing="0" w:after="0" w:afterAutospacing="0"/>
              <w:ind w:firstLine="709"/>
              <w:jc w:val="center"/>
              <w:textAlignment w:val="baseline"/>
              <w:rPr>
                <w:spacing w:val="2"/>
                <w:sz w:val="18"/>
                <w:szCs w:val="18"/>
              </w:rPr>
            </w:pPr>
            <w:r w:rsidRPr="001400BD">
              <w:rPr>
                <w:spacing w:val="2"/>
                <w:sz w:val="18"/>
                <w:szCs w:val="18"/>
              </w:rPr>
              <w:t>222</w:t>
            </w:r>
          </w:p>
        </w:tc>
        <w:tc>
          <w:tcPr>
            <w:tcW w:w="1843" w:type="dxa"/>
            <w:gridSpan w:val="3"/>
            <w:shd w:val="clear" w:color="auto" w:fill="auto"/>
            <w:tcMar>
              <w:top w:w="45" w:type="dxa"/>
              <w:left w:w="75" w:type="dxa"/>
              <w:bottom w:w="45" w:type="dxa"/>
              <w:right w:w="75" w:type="dxa"/>
            </w:tcMar>
            <w:vAlign w:val="center"/>
          </w:tcPr>
          <w:p w:rsidR="00C230AC" w:rsidRPr="001400BD" w:rsidRDefault="00C230AC" w:rsidP="00C701D1">
            <w:pPr>
              <w:pStyle w:val="a6"/>
              <w:shd w:val="clear" w:color="auto" w:fill="FFFFFF"/>
              <w:spacing w:before="0" w:beforeAutospacing="0" w:after="0" w:afterAutospacing="0"/>
              <w:jc w:val="center"/>
              <w:textAlignment w:val="baseline"/>
              <w:rPr>
                <w:sz w:val="18"/>
                <w:szCs w:val="18"/>
                <w:lang w:val="en-US"/>
              </w:rPr>
            </w:pPr>
            <w:r w:rsidRPr="001400BD">
              <w:rPr>
                <w:sz w:val="18"/>
                <w:szCs w:val="18"/>
              </w:rPr>
              <w:t>Письмо №</w:t>
            </w:r>
            <w:r>
              <w:rPr>
                <w:sz w:val="18"/>
                <w:szCs w:val="18"/>
              </w:rPr>
              <w:t>454</w:t>
            </w:r>
          </w:p>
        </w:tc>
        <w:tc>
          <w:tcPr>
            <w:tcW w:w="1134" w:type="dxa"/>
            <w:gridSpan w:val="2"/>
            <w:shd w:val="clear" w:color="auto" w:fill="auto"/>
            <w:tcMar>
              <w:top w:w="45" w:type="dxa"/>
              <w:left w:w="75" w:type="dxa"/>
              <w:bottom w:w="45" w:type="dxa"/>
              <w:right w:w="75" w:type="dxa"/>
            </w:tcMar>
            <w:vAlign w:val="center"/>
          </w:tcPr>
          <w:p w:rsidR="00C230AC" w:rsidRDefault="00C230AC" w:rsidP="00C701D1">
            <w:pPr>
              <w:pStyle w:val="a6"/>
              <w:spacing w:before="0" w:beforeAutospacing="0" w:after="0" w:afterAutospacing="0"/>
              <w:jc w:val="center"/>
              <w:textAlignment w:val="baseline"/>
              <w:rPr>
                <w:spacing w:val="2"/>
                <w:sz w:val="18"/>
                <w:szCs w:val="18"/>
              </w:rPr>
            </w:pPr>
          </w:p>
          <w:p w:rsidR="00C230AC" w:rsidRDefault="00C230AC" w:rsidP="00C701D1">
            <w:pPr>
              <w:pStyle w:val="a6"/>
              <w:spacing w:before="0" w:beforeAutospacing="0" w:after="0" w:afterAutospacing="0"/>
              <w:jc w:val="center"/>
              <w:textAlignment w:val="baseline"/>
              <w:rPr>
                <w:spacing w:val="2"/>
                <w:sz w:val="18"/>
                <w:szCs w:val="18"/>
              </w:rPr>
            </w:pPr>
          </w:p>
          <w:p w:rsidR="00C230AC" w:rsidRPr="001400BD"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lastRenderedPageBreak/>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1400BD" w:rsidRDefault="00C230AC" w:rsidP="00C701D1">
            <w:pPr>
              <w:pStyle w:val="ad"/>
              <w:jc w:val="center"/>
              <w:rPr>
                <w:sz w:val="18"/>
                <w:szCs w:val="18"/>
                <w:lang w:val="kk-KZ"/>
              </w:rPr>
            </w:pPr>
            <w:r w:rsidRPr="001400BD">
              <w:rPr>
                <w:sz w:val="18"/>
                <w:szCs w:val="18"/>
                <w:lang w:val="kk-KZ"/>
              </w:rPr>
              <w:lastRenderedPageBreak/>
              <w:t>Не подлежит процедуре банкротства</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 xml:space="preserve">ДЕМ </w:t>
            </w:r>
            <w:r>
              <w:rPr>
                <w:sz w:val="18"/>
                <w:szCs w:val="18"/>
              </w:rPr>
              <w:lastRenderedPageBreak/>
              <w:t>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1400BD" w:rsidRDefault="00C230AC" w:rsidP="00C701D1">
            <w:pPr>
              <w:jc w:val="center"/>
              <w:rPr>
                <w:rFonts w:ascii="Times New Roman" w:hAnsi="Times New Roman"/>
                <w:sz w:val="18"/>
                <w:szCs w:val="18"/>
              </w:rPr>
            </w:pPr>
          </w:p>
          <w:p w:rsidR="00C230AC" w:rsidRPr="001400BD" w:rsidRDefault="00C230AC" w:rsidP="00C701D1">
            <w:pPr>
              <w:jc w:val="center"/>
              <w:rPr>
                <w:rFonts w:ascii="Times New Roman" w:hAnsi="Times New Roman"/>
                <w:sz w:val="18"/>
                <w:szCs w:val="18"/>
              </w:rPr>
            </w:pPr>
            <w:r w:rsidRPr="001400BD">
              <w:rPr>
                <w:rFonts w:ascii="Times New Roman" w:hAnsi="Times New Roman"/>
                <w:sz w:val="18"/>
                <w:szCs w:val="18"/>
              </w:rPr>
              <w:lastRenderedPageBreak/>
              <w:t>оригинал</w:t>
            </w:r>
          </w:p>
        </w:tc>
        <w:tc>
          <w:tcPr>
            <w:tcW w:w="992" w:type="dxa"/>
            <w:gridSpan w:val="2"/>
            <w:vAlign w:val="center"/>
          </w:tcPr>
          <w:p w:rsidR="00C230AC"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lastRenderedPageBreak/>
              <w:t>83</w:t>
            </w:r>
            <w:r w:rsidRPr="001400BD">
              <w:rPr>
                <w:rFonts w:ascii="Times New Roman" w:hAnsi="Times New Roman"/>
                <w:sz w:val="18"/>
                <w:szCs w:val="18"/>
                <w:lang w:val="en-US"/>
              </w:rPr>
              <w:t>-</w:t>
            </w:r>
            <w:r>
              <w:rPr>
                <w:rFonts w:ascii="Times New Roman" w:hAnsi="Times New Roman"/>
                <w:sz w:val="18"/>
                <w:szCs w:val="18"/>
              </w:rPr>
              <w:t>84</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1400BD" w:rsidRDefault="00C230AC" w:rsidP="00C701D1">
            <w:pPr>
              <w:pStyle w:val="a6"/>
              <w:spacing w:before="0" w:beforeAutospacing="0" w:after="0" w:afterAutospacing="0"/>
              <w:ind w:firstLine="709"/>
              <w:jc w:val="center"/>
              <w:textAlignment w:val="baseline"/>
              <w:rPr>
                <w:spacing w:val="2"/>
                <w:sz w:val="18"/>
                <w:szCs w:val="18"/>
              </w:rPr>
            </w:pPr>
            <w:r w:rsidRPr="001400BD">
              <w:rPr>
                <w:spacing w:val="2"/>
                <w:sz w:val="18"/>
                <w:szCs w:val="18"/>
              </w:rPr>
              <w:lastRenderedPageBreak/>
              <w:t>223</w:t>
            </w:r>
          </w:p>
        </w:tc>
        <w:tc>
          <w:tcPr>
            <w:tcW w:w="1843" w:type="dxa"/>
            <w:gridSpan w:val="3"/>
            <w:shd w:val="clear" w:color="auto" w:fill="auto"/>
            <w:tcMar>
              <w:top w:w="45" w:type="dxa"/>
              <w:left w:w="75" w:type="dxa"/>
              <w:bottom w:w="45" w:type="dxa"/>
              <w:right w:w="75" w:type="dxa"/>
            </w:tcMar>
            <w:vAlign w:val="center"/>
          </w:tcPr>
          <w:p w:rsidR="00C230AC" w:rsidRPr="001400BD" w:rsidRDefault="00C230AC" w:rsidP="00C701D1">
            <w:pPr>
              <w:pStyle w:val="a6"/>
              <w:shd w:val="clear" w:color="auto" w:fill="FFFFFF"/>
              <w:spacing w:before="0" w:beforeAutospacing="0" w:after="0" w:afterAutospacing="0"/>
              <w:jc w:val="center"/>
              <w:textAlignment w:val="baseline"/>
              <w:rPr>
                <w:sz w:val="18"/>
                <w:szCs w:val="18"/>
                <w:lang w:val="en-US"/>
              </w:rPr>
            </w:pPr>
            <w:r w:rsidRPr="001400BD">
              <w:rPr>
                <w:sz w:val="18"/>
                <w:szCs w:val="18"/>
              </w:rPr>
              <w:t>Письмо №</w:t>
            </w:r>
            <w:r>
              <w:rPr>
                <w:sz w:val="18"/>
                <w:szCs w:val="18"/>
              </w:rPr>
              <w:t>455</w:t>
            </w:r>
          </w:p>
        </w:tc>
        <w:tc>
          <w:tcPr>
            <w:tcW w:w="1134" w:type="dxa"/>
            <w:gridSpan w:val="2"/>
            <w:shd w:val="clear" w:color="auto" w:fill="auto"/>
            <w:tcMar>
              <w:top w:w="45" w:type="dxa"/>
              <w:left w:w="75" w:type="dxa"/>
              <w:bottom w:w="45" w:type="dxa"/>
              <w:right w:w="75" w:type="dxa"/>
            </w:tcMar>
            <w:vAlign w:val="center"/>
          </w:tcPr>
          <w:p w:rsidR="00C230AC" w:rsidRPr="001400BD" w:rsidRDefault="00C230AC" w:rsidP="00C701D1">
            <w:pPr>
              <w:pStyle w:val="a6"/>
              <w:spacing w:before="0" w:beforeAutospacing="0" w:after="0" w:afterAutospacing="0"/>
              <w:jc w:val="center"/>
              <w:textAlignment w:val="baseline"/>
              <w:rPr>
                <w:spacing w:val="2"/>
                <w:sz w:val="18"/>
                <w:szCs w:val="18"/>
              </w:rPr>
            </w:pPr>
          </w:p>
          <w:p w:rsidR="00C230AC" w:rsidRPr="001400BD" w:rsidRDefault="00C230AC" w:rsidP="00C701D1">
            <w:pPr>
              <w:pStyle w:val="a6"/>
              <w:spacing w:before="0" w:beforeAutospacing="0" w:after="0" w:afterAutospacing="0"/>
              <w:jc w:val="center"/>
              <w:textAlignment w:val="baseline"/>
              <w:rPr>
                <w:spacing w:val="2"/>
                <w:sz w:val="18"/>
                <w:szCs w:val="18"/>
              </w:rPr>
            </w:pPr>
          </w:p>
          <w:p w:rsidR="00C230AC" w:rsidRPr="001400BD"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1400BD" w:rsidRDefault="00C230AC" w:rsidP="00C701D1">
            <w:pPr>
              <w:pStyle w:val="ad"/>
              <w:jc w:val="center"/>
              <w:rPr>
                <w:sz w:val="18"/>
                <w:szCs w:val="18"/>
                <w:lang w:val="kk-KZ"/>
              </w:rPr>
            </w:pPr>
            <w:r w:rsidRPr="001400BD">
              <w:rPr>
                <w:sz w:val="18"/>
                <w:szCs w:val="18"/>
                <w:lang w:val="kk-KZ"/>
              </w:rPr>
              <w:t>Не состоит в перечне недобросовестных поставщиков</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1400BD" w:rsidRDefault="00C230AC" w:rsidP="00C701D1">
            <w:pPr>
              <w:jc w:val="center"/>
              <w:rPr>
                <w:rFonts w:ascii="Times New Roman" w:hAnsi="Times New Roman"/>
                <w:sz w:val="18"/>
                <w:szCs w:val="18"/>
              </w:rPr>
            </w:pPr>
          </w:p>
          <w:p w:rsidR="00C230AC" w:rsidRPr="001400BD" w:rsidRDefault="00C230AC" w:rsidP="00C701D1">
            <w:pPr>
              <w:jc w:val="center"/>
              <w:rPr>
                <w:rFonts w:ascii="Times New Roman" w:hAnsi="Times New Roman"/>
                <w:sz w:val="18"/>
                <w:szCs w:val="18"/>
              </w:rPr>
            </w:pPr>
            <w:r w:rsidRPr="001400BD">
              <w:rPr>
                <w:rFonts w:ascii="Times New Roman" w:hAnsi="Times New Roman"/>
                <w:sz w:val="18"/>
                <w:szCs w:val="18"/>
              </w:rPr>
              <w:t>оригинал</w:t>
            </w:r>
          </w:p>
        </w:tc>
        <w:tc>
          <w:tcPr>
            <w:tcW w:w="992" w:type="dxa"/>
            <w:gridSpan w:val="2"/>
            <w:vAlign w:val="center"/>
          </w:tcPr>
          <w:p w:rsidR="00C230AC" w:rsidRPr="001400BD"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85</w:t>
            </w:r>
            <w:r w:rsidRPr="001400BD">
              <w:rPr>
                <w:rFonts w:ascii="Times New Roman" w:hAnsi="Times New Roman"/>
                <w:sz w:val="18"/>
                <w:szCs w:val="18"/>
                <w:lang w:val="en-US"/>
              </w:rPr>
              <w:t>-</w:t>
            </w:r>
            <w:r>
              <w:rPr>
                <w:rFonts w:ascii="Times New Roman" w:hAnsi="Times New Roman"/>
                <w:sz w:val="18"/>
                <w:szCs w:val="18"/>
              </w:rPr>
              <w:t>86</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2D02E7" w:rsidRDefault="00C230AC" w:rsidP="00C701D1">
            <w:pPr>
              <w:pStyle w:val="a6"/>
              <w:spacing w:before="0" w:beforeAutospacing="0" w:after="0" w:afterAutospacing="0"/>
              <w:ind w:firstLine="709"/>
              <w:jc w:val="center"/>
              <w:textAlignment w:val="baseline"/>
              <w:rPr>
                <w:spacing w:val="2"/>
                <w:sz w:val="18"/>
                <w:szCs w:val="18"/>
              </w:rPr>
            </w:pPr>
            <w:r w:rsidRPr="002D02E7">
              <w:rPr>
                <w:spacing w:val="2"/>
                <w:sz w:val="18"/>
                <w:szCs w:val="18"/>
              </w:rPr>
              <w:t>224</w:t>
            </w:r>
          </w:p>
        </w:tc>
        <w:tc>
          <w:tcPr>
            <w:tcW w:w="1843" w:type="dxa"/>
            <w:gridSpan w:val="3"/>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Акт проверки склада оптовой реализации лекарственных средств и изделий медицинского назначения на наличие условий хранения и транспортировки лекарственных средств и изделий медицинского назначения</w:t>
            </w:r>
          </w:p>
        </w:tc>
        <w:tc>
          <w:tcPr>
            <w:tcW w:w="1134" w:type="dxa"/>
            <w:gridSpan w:val="2"/>
            <w:shd w:val="clear" w:color="auto" w:fill="auto"/>
            <w:tcMar>
              <w:top w:w="45" w:type="dxa"/>
              <w:left w:w="75" w:type="dxa"/>
              <w:bottom w:w="45" w:type="dxa"/>
              <w:right w:w="75" w:type="dxa"/>
            </w:tcMar>
            <w:vAlign w:val="center"/>
          </w:tcPr>
          <w:p w:rsidR="00C230AC" w:rsidRPr="00116625" w:rsidRDefault="00C230AC" w:rsidP="00C701D1">
            <w:pPr>
              <w:pStyle w:val="a6"/>
              <w:spacing w:before="0" w:beforeAutospacing="0" w:after="0" w:afterAutospacing="0"/>
              <w:jc w:val="center"/>
              <w:textAlignment w:val="baseline"/>
              <w:rPr>
                <w:spacing w:val="2"/>
                <w:sz w:val="18"/>
                <w:szCs w:val="18"/>
              </w:rPr>
            </w:pPr>
            <w:r w:rsidRPr="002D02E7">
              <w:rPr>
                <w:sz w:val="18"/>
                <w:szCs w:val="18"/>
              </w:rPr>
              <w:t xml:space="preserve">№ </w:t>
            </w:r>
            <w:r>
              <w:rPr>
                <w:sz w:val="18"/>
                <w:szCs w:val="18"/>
              </w:rPr>
              <w:t>18-3-04-05/1472 от 19.10.2017</w:t>
            </w:r>
            <w:r w:rsidRPr="002D02E7">
              <w:rPr>
                <w:sz w:val="18"/>
                <w:szCs w:val="18"/>
              </w:rPr>
              <w:t>г.</w:t>
            </w:r>
          </w:p>
          <w:p w:rsidR="00C230AC" w:rsidRPr="00116625" w:rsidRDefault="00C230AC" w:rsidP="00C701D1">
            <w:pPr>
              <w:pStyle w:val="a6"/>
              <w:spacing w:before="0" w:beforeAutospacing="0" w:after="0" w:afterAutospacing="0"/>
              <w:jc w:val="center"/>
              <w:textAlignment w:val="baseline"/>
              <w:rPr>
                <w:spacing w:val="2"/>
                <w:sz w:val="18"/>
                <w:szCs w:val="18"/>
              </w:rPr>
            </w:pPr>
          </w:p>
        </w:tc>
        <w:tc>
          <w:tcPr>
            <w:tcW w:w="2126" w:type="dxa"/>
            <w:shd w:val="clear" w:color="auto" w:fill="auto"/>
            <w:tcMar>
              <w:top w:w="45" w:type="dxa"/>
              <w:left w:w="75" w:type="dxa"/>
              <w:bottom w:w="45" w:type="dxa"/>
              <w:right w:w="75" w:type="dxa"/>
            </w:tcMar>
            <w:vAlign w:val="center"/>
          </w:tcPr>
          <w:p w:rsidR="00C230AC" w:rsidRPr="002D02E7" w:rsidRDefault="00C230AC" w:rsidP="00C701D1">
            <w:pPr>
              <w:spacing w:after="0"/>
              <w:jc w:val="center"/>
              <w:rPr>
                <w:rFonts w:ascii="Times New Roman" w:hAnsi="Times New Roman"/>
                <w:sz w:val="18"/>
                <w:szCs w:val="18"/>
              </w:rPr>
            </w:pPr>
            <w:r w:rsidRPr="002D02E7">
              <w:rPr>
                <w:rFonts w:ascii="Times New Roman" w:hAnsi="Times New Roman"/>
                <w:sz w:val="18"/>
                <w:szCs w:val="18"/>
              </w:rPr>
              <w:t>Акт проверки склада оптовой реализации лекарственных средств и изделий медицинского назначения</w:t>
            </w:r>
          </w:p>
          <w:p w:rsidR="00C230AC" w:rsidRPr="002D02E7" w:rsidRDefault="00C230AC" w:rsidP="00C701D1">
            <w:pPr>
              <w:spacing w:after="0"/>
              <w:jc w:val="center"/>
              <w:rPr>
                <w:rFonts w:ascii="Times New Roman" w:hAnsi="Times New Roman"/>
                <w:sz w:val="18"/>
                <w:szCs w:val="18"/>
              </w:rPr>
            </w:pPr>
            <w:r w:rsidRPr="002D02E7">
              <w:rPr>
                <w:rFonts w:ascii="Times New Roman" w:hAnsi="Times New Roman"/>
                <w:sz w:val="18"/>
                <w:szCs w:val="18"/>
              </w:rPr>
              <w:t>ТОО «</w:t>
            </w:r>
            <w:r>
              <w:rPr>
                <w:rFonts w:ascii="Times New Roman" w:hAnsi="Times New Roman"/>
                <w:sz w:val="18"/>
                <w:szCs w:val="18"/>
              </w:rPr>
              <w:t>ДЕМ фарм</w:t>
            </w:r>
            <w:r w:rsidRPr="002D02E7">
              <w:rPr>
                <w:rFonts w:ascii="Times New Roman" w:hAnsi="Times New Roman"/>
                <w:sz w:val="18"/>
                <w:szCs w:val="18"/>
              </w:rPr>
              <w:t>» на наличие условий хранения и транспортировки лекарственных средств и изделий медицинского назначения</w:t>
            </w:r>
          </w:p>
          <w:p w:rsidR="00C230AC" w:rsidRPr="002D02E7" w:rsidRDefault="00C230AC" w:rsidP="00C701D1">
            <w:pPr>
              <w:spacing w:after="0"/>
              <w:jc w:val="center"/>
              <w:rPr>
                <w:rFonts w:ascii="Times New Roman" w:hAnsi="Times New Roman"/>
                <w:sz w:val="18"/>
                <w:szCs w:val="18"/>
              </w:rPr>
            </w:pPr>
          </w:p>
          <w:p w:rsidR="00C230AC" w:rsidRPr="002D02E7" w:rsidRDefault="00C230AC" w:rsidP="00C701D1">
            <w:pPr>
              <w:jc w:val="center"/>
              <w:rPr>
                <w:rFonts w:ascii="Times New Roman" w:hAnsi="Times New Roman"/>
                <w:sz w:val="18"/>
                <w:szCs w:val="18"/>
              </w:rPr>
            </w:pPr>
          </w:p>
        </w:tc>
        <w:tc>
          <w:tcPr>
            <w:tcW w:w="2126" w:type="dxa"/>
            <w:gridSpan w:val="2"/>
            <w:shd w:val="clear" w:color="auto" w:fill="auto"/>
            <w:tcMar>
              <w:top w:w="45" w:type="dxa"/>
              <w:left w:w="75" w:type="dxa"/>
              <w:bottom w:w="45" w:type="dxa"/>
              <w:right w:w="75" w:type="dxa"/>
            </w:tcMar>
            <w:vAlign w:val="center"/>
          </w:tcPr>
          <w:p w:rsidR="00C230AC" w:rsidRPr="002D02E7" w:rsidRDefault="00C230AC" w:rsidP="00C701D1">
            <w:pPr>
              <w:pStyle w:val="a6"/>
              <w:spacing w:before="0" w:beforeAutospacing="0" w:after="0" w:afterAutospacing="0"/>
              <w:jc w:val="center"/>
              <w:textAlignment w:val="baseline"/>
              <w:rPr>
                <w:sz w:val="18"/>
                <w:szCs w:val="18"/>
              </w:rPr>
            </w:pPr>
            <w:r w:rsidRPr="002D02E7">
              <w:rPr>
                <w:sz w:val="18"/>
                <w:szCs w:val="18"/>
              </w:rPr>
              <w:t>Должностные лица Департамента Комитета фармации МЗ РК по г. Астане</w:t>
            </w:r>
          </w:p>
          <w:p w:rsidR="00C230AC" w:rsidRPr="002D02E7" w:rsidRDefault="00C230AC" w:rsidP="00C701D1">
            <w:pPr>
              <w:pStyle w:val="a6"/>
              <w:spacing w:before="0" w:beforeAutospacing="0" w:after="0" w:afterAutospacing="0"/>
              <w:jc w:val="center"/>
              <w:textAlignment w:val="baseline"/>
              <w:rPr>
                <w:sz w:val="18"/>
                <w:szCs w:val="18"/>
              </w:rPr>
            </w:pPr>
            <w:r w:rsidRPr="002D02E7">
              <w:rPr>
                <w:sz w:val="18"/>
                <w:szCs w:val="18"/>
              </w:rPr>
              <w:t>гл. спец-т</w:t>
            </w:r>
          </w:p>
          <w:p w:rsidR="00C230AC" w:rsidRPr="002D02E7" w:rsidRDefault="00C230AC" w:rsidP="00C701D1">
            <w:pPr>
              <w:pStyle w:val="a6"/>
              <w:spacing w:before="0" w:beforeAutospacing="0" w:after="0" w:afterAutospacing="0"/>
              <w:jc w:val="center"/>
              <w:textAlignment w:val="baseline"/>
              <w:rPr>
                <w:sz w:val="18"/>
                <w:szCs w:val="18"/>
              </w:rPr>
            </w:pPr>
            <w:r w:rsidRPr="002D02E7">
              <w:rPr>
                <w:sz w:val="18"/>
                <w:szCs w:val="18"/>
              </w:rPr>
              <w:t>Утпинов А.Ж.</w:t>
            </w:r>
          </w:p>
          <w:p w:rsidR="00C230AC" w:rsidRPr="002D02E7" w:rsidRDefault="00C230AC" w:rsidP="00C701D1">
            <w:pPr>
              <w:pStyle w:val="a6"/>
              <w:spacing w:before="0" w:beforeAutospacing="0" w:after="0" w:afterAutospacing="0"/>
              <w:jc w:val="center"/>
              <w:textAlignment w:val="baseline"/>
              <w:rPr>
                <w:sz w:val="18"/>
                <w:szCs w:val="18"/>
              </w:rPr>
            </w:pPr>
            <w:r w:rsidRPr="002D02E7">
              <w:rPr>
                <w:sz w:val="18"/>
                <w:szCs w:val="18"/>
              </w:rPr>
              <w:t>гл. спец-т</w:t>
            </w:r>
          </w:p>
          <w:p w:rsidR="00C230AC" w:rsidRPr="002D02E7" w:rsidRDefault="00C230AC" w:rsidP="00C701D1">
            <w:pPr>
              <w:pStyle w:val="a6"/>
              <w:spacing w:before="0" w:beforeAutospacing="0" w:after="0" w:afterAutospacing="0"/>
              <w:jc w:val="center"/>
              <w:textAlignment w:val="baseline"/>
              <w:rPr>
                <w:sz w:val="18"/>
                <w:szCs w:val="18"/>
              </w:rPr>
            </w:pPr>
            <w:r w:rsidRPr="002D02E7">
              <w:rPr>
                <w:sz w:val="18"/>
                <w:szCs w:val="18"/>
              </w:rPr>
              <w:t>Косыбаева А.Н.</w:t>
            </w:r>
          </w:p>
        </w:tc>
        <w:tc>
          <w:tcPr>
            <w:tcW w:w="1560" w:type="dxa"/>
            <w:gridSpan w:val="2"/>
            <w:shd w:val="clear" w:color="auto" w:fill="auto"/>
            <w:tcMar>
              <w:top w:w="45" w:type="dxa"/>
              <w:left w:w="75" w:type="dxa"/>
              <w:bottom w:w="45" w:type="dxa"/>
              <w:right w:w="75" w:type="dxa"/>
            </w:tcMar>
            <w:vAlign w:val="center"/>
          </w:tcPr>
          <w:p w:rsidR="00C230AC" w:rsidRPr="002D02E7" w:rsidRDefault="00C230AC" w:rsidP="00C701D1">
            <w:pPr>
              <w:pStyle w:val="a6"/>
              <w:spacing w:before="0" w:beforeAutospacing="0" w:after="0" w:afterAutospacing="0"/>
              <w:jc w:val="center"/>
              <w:textAlignment w:val="baseline"/>
              <w:rPr>
                <w:spacing w:val="2"/>
                <w:sz w:val="18"/>
                <w:szCs w:val="18"/>
              </w:rPr>
            </w:pPr>
            <w:r w:rsidRPr="002D02E7">
              <w:rPr>
                <w:spacing w:val="2"/>
                <w:sz w:val="18"/>
                <w:szCs w:val="18"/>
              </w:rPr>
              <w:t>копия</w:t>
            </w:r>
          </w:p>
        </w:tc>
        <w:tc>
          <w:tcPr>
            <w:tcW w:w="992" w:type="dxa"/>
            <w:gridSpan w:val="2"/>
            <w:vAlign w:val="center"/>
          </w:tcPr>
          <w:p w:rsidR="00C230AC" w:rsidRPr="00954B79" w:rsidRDefault="00C230AC" w:rsidP="00C701D1">
            <w:pPr>
              <w:pStyle w:val="a6"/>
              <w:spacing w:before="0" w:beforeAutospacing="0" w:after="0" w:afterAutospacing="0"/>
              <w:jc w:val="center"/>
              <w:textAlignment w:val="baseline"/>
              <w:rPr>
                <w:spacing w:val="2"/>
                <w:sz w:val="18"/>
                <w:szCs w:val="18"/>
              </w:rPr>
            </w:pPr>
            <w:r>
              <w:rPr>
                <w:spacing w:val="2"/>
                <w:sz w:val="18"/>
                <w:szCs w:val="18"/>
              </w:rPr>
              <w:t>87</w:t>
            </w:r>
            <w:r w:rsidRPr="002D02E7">
              <w:rPr>
                <w:spacing w:val="2"/>
                <w:sz w:val="18"/>
                <w:szCs w:val="18"/>
                <w:lang w:val="en-US"/>
              </w:rPr>
              <w:t>-</w:t>
            </w:r>
            <w:r>
              <w:rPr>
                <w:spacing w:val="2"/>
                <w:sz w:val="18"/>
                <w:szCs w:val="18"/>
              </w:rPr>
              <w:t>94</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2</w:t>
            </w:r>
            <w:r>
              <w:rPr>
                <w:sz w:val="18"/>
                <w:szCs w:val="18"/>
              </w:rPr>
              <w:t>5</w:t>
            </w:r>
          </w:p>
        </w:tc>
        <w:tc>
          <w:tcPr>
            <w:tcW w:w="1843" w:type="dxa"/>
            <w:gridSpan w:val="3"/>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Договор аренды аптечного склада с приложениями</w:t>
            </w:r>
          </w:p>
        </w:tc>
        <w:tc>
          <w:tcPr>
            <w:tcW w:w="1134" w:type="dxa"/>
            <w:gridSpan w:val="2"/>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Pr>
                <w:sz w:val="18"/>
                <w:szCs w:val="18"/>
              </w:rPr>
              <w:t>№4 от 01.01.2020</w:t>
            </w:r>
          </w:p>
        </w:tc>
        <w:tc>
          <w:tcPr>
            <w:tcW w:w="2126" w:type="dxa"/>
            <w:shd w:val="clear" w:color="auto" w:fill="auto"/>
            <w:tcMar>
              <w:top w:w="45" w:type="dxa"/>
              <w:left w:w="75" w:type="dxa"/>
              <w:bottom w:w="45" w:type="dxa"/>
              <w:right w:w="75" w:type="dxa"/>
            </w:tcMar>
            <w:vAlign w:val="center"/>
          </w:tcPr>
          <w:p w:rsidR="00C230AC" w:rsidRPr="002D02E7" w:rsidRDefault="00C230AC" w:rsidP="00C701D1">
            <w:pPr>
              <w:shd w:val="clear" w:color="auto" w:fill="FFFFFF"/>
              <w:jc w:val="center"/>
              <w:rPr>
                <w:rFonts w:ascii="Times New Roman" w:hAnsi="Times New Roman"/>
                <w:sz w:val="18"/>
                <w:szCs w:val="18"/>
              </w:rPr>
            </w:pPr>
          </w:p>
          <w:p w:rsidR="00C230AC" w:rsidRPr="002D02E7" w:rsidRDefault="00C230AC" w:rsidP="00C701D1">
            <w:pPr>
              <w:shd w:val="clear" w:color="auto" w:fill="FFFFFF"/>
              <w:jc w:val="center"/>
              <w:rPr>
                <w:rFonts w:ascii="Times New Roman" w:hAnsi="Times New Roman"/>
                <w:sz w:val="18"/>
                <w:szCs w:val="18"/>
              </w:rPr>
            </w:pPr>
            <w:r w:rsidRPr="002D02E7">
              <w:rPr>
                <w:rFonts w:ascii="Times New Roman" w:hAnsi="Times New Roman"/>
                <w:sz w:val="18"/>
                <w:szCs w:val="18"/>
              </w:rPr>
              <w:t>Договор аренды аптечного склада</w:t>
            </w:r>
          </w:p>
        </w:tc>
        <w:tc>
          <w:tcPr>
            <w:tcW w:w="2126" w:type="dxa"/>
            <w:gridSpan w:val="2"/>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Арендодатель ТОО «Ата-Су» Директор Сарсенбаев З.С</w:t>
            </w:r>
          </w:p>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Арендатор</w:t>
            </w:r>
          </w:p>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ТОО «</w:t>
            </w:r>
            <w:r>
              <w:rPr>
                <w:sz w:val="18"/>
                <w:szCs w:val="18"/>
              </w:rPr>
              <w:t>ДЕМ фарм» Директор Окпенов Д.М</w:t>
            </w:r>
            <w:r w:rsidRPr="002D02E7">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2D02E7" w:rsidRDefault="00C230AC" w:rsidP="00C701D1">
            <w:pPr>
              <w:pStyle w:val="a6"/>
              <w:shd w:val="clear" w:color="auto" w:fill="FFFFFF"/>
              <w:spacing w:before="0" w:beforeAutospacing="0" w:after="0" w:afterAutospacing="0"/>
              <w:jc w:val="center"/>
              <w:textAlignment w:val="baseline"/>
              <w:rPr>
                <w:sz w:val="18"/>
                <w:szCs w:val="18"/>
              </w:rPr>
            </w:pPr>
            <w:r w:rsidRPr="002D02E7">
              <w:rPr>
                <w:sz w:val="18"/>
                <w:szCs w:val="18"/>
              </w:rPr>
              <w:t>копия</w:t>
            </w:r>
          </w:p>
        </w:tc>
        <w:tc>
          <w:tcPr>
            <w:tcW w:w="992" w:type="dxa"/>
            <w:gridSpan w:val="2"/>
            <w:vAlign w:val="center"/>
          </w:tcPr>
          <w:p w:rsidR="00C230AC" w:rsidRPr="00954B79" w:rsidRDefault="00C230AC" w:rsidP="00C701D1">
            <w:pPr>
              <w:pStyle w:val="a6"/>
              <w:shd w:val="clear" w:color="auto" w:fill="FFFFFF"/>
              <w:spacing w:before="0" w:beforeAutospacing="0" w:after="0" w:afterAutospacing="0"/>
              <w:jc w:val="center"/>
              <w:textAlignment w:val="baseline"/>
              <w:rPr>
                <w:sz w:val="18"/>
                <w:szCs w:val="18"/>
              </w:rPr>
            </w:pPr>
            <w:r>
              <w:rPr>
                <w:sz w:val="18"/>
                <w:szCs w:val="18"/>
              </w:rPr>
              <w:t>95</w:t>
            </w:r>
            <w:r w:rsidRPr="002D02E7">
              <w:rPr>
                <w:sz w:val="18"/>
                <w:szCs w:val="18"/>
                <w:lang w:val="en-US"/>
              </w:rPr>
              <w:t>-</w:t>
            </w:r>
            <w:r>
              <w:rPr>
                <w:sz w:val="18"/>
                <w:szCs w:val="18"/>
              </w:rPr>
              <w:t>96</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ind w:firstLine="709"/>
              <w:jc w:val="center"/>
              <w:textAlignment w:val="baseline"/>
              <w:rPr>
                <w:spacing w:val="2"/>
                <w:sz w:val="18"/>
                <w:szCs w:val="18"/>
              </w:rPr>
            </w:pPr>
            <w:r w:rsidRPr="001D5FBD">
              <w:rPr>
                <w:spacing w:val="2"/>
                <w:sz w:val="18"/>
                <w:szCs w:val="18"/>
              </w:rPr>
              <w:t>22</w:t>
            </w:r>
            <w:r>
              <w:rPr>
                <w:spacing w:val="2"/>
                <w:sz w:val="18"/>
                <w:szCs w:val="18"/>
              </w:rPr>
              <w:t>6</w:t>
            </w:r>
          </w:p>
        </w:tc>
        <w:tc>
          <w:tcPr>
            <w:tcW w:w="1843" w:type="dxa"/>
            <w:gridSpan w:val="3"/>
            <w:shd w:val="clear" w:color="auto" w:fill="auto"/>
            <w:tcMar>
              <w:top w:w="45" w:type="dxa"/>
              <w:left w:w="75" w:type="dxa"/>
              <w:bottom w:w="45" w:type="dxa"/>
              <w:right w:w="75" w:type="dxa"/>
            </w:tcMar>
            <w:vAlign w:val="center"/>
          </w:tcPr>
          <w:p w:rsidR="00C230AC" w:rsidRPr="001D5FBD" w:rsidRDefault="00C230AC" w:rsidP="00C701D1">
            <w:pPr>
              <w:pStyle w:val="a6"/>
              <w:shd w:val="clear" w:color="auto" w:fill="FFFFFF"/>
              <w:spacing w:before="0" w:beforeAutospacing="0" w:after="0" w:afterAutospacing="0"/>
              <w:jc w:val="center"/>
              <w:textAlignment w:val="baseline"/>
              <w:rPr>
                <w:sz w:val="18"/>
                <w:szCs w:val="18"/>
              </w:rPr>
            </w:pPr>
            <w:r w:rsidRPr="001D5FBD">
              <w:rPr>
                <w:sz w:val="18"/>
                <w:szCs w:val="18"/>
              </w:rPr>
              <w:t>Письмо №</w:t>
            </w:r>
            <w:r>
              <w:rPr>
                <w:sz w:val="18"/>
                <w:szCs w:val="18"/>
              </w:rPr>
              <w:t>456</w:t>
            </w:r>
          </w:p>
        </w:tc>
        <w:tc>
          <w:tcPr>
            <w:tcW w:w="1134"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1D5FBD" w:rsidRDefault="00C230AC" w:rsidP="00C701D1">
            <w:pPr>
              <w:pStyle w:val="ad"/>
              <w:jc w:val="center"/>
              <w:rPr>
                <w:sz w:val="18"/>
                <w:szCs w:val="18"/>
                <w:lang w:val="kk-KZ"/>
              </w:rPr>
            </w:pPr>
            <w:r w:rsidRPr="001D5FBD">
              <w:rPr>
                <w:sz w:val="18"/>
                <w:szCs w:val="18"/>
                <w:lang w:val="kk-KZ"/>
              </w:rPr>
              <w:t>О соответствии квалификационным требованиям</w:t>
            </w:r>
          </w:p>
        </w:tc>
        <w:tc>
          <w:tcPr>
            <w:tcW w:w="2126" w:type="dxa"/>
            <w:gridSpan w:val="2"/>
            <w:shd w:val="clear" w:color="auto" w:fill="auto"/>
            <w:tcMar>
              <w:top w:w="45" w:type="dxa"/>
              <w:left w:w="75" w:type="dxa"/>
              <w:bottom w:w="45" w:type="dxa"/>
              <w:right w:w="75" w:type="dxa"/>
            </w:tcMar>
            <w:vAlign w:val="center"/>
          </w:tcPr>
          <w:p w:rsidR="00C230AC" w:rsidRPr="00224B73"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1D5FBD" w:rsidRDefault="00C230AC" w:rsidP="00C701D1">
            <w:pPr>
              <w:jc w:val="center"/>
              <w:rPr>
                <w:rFonts w:ascii="Times New Roman" w:hAnsi="Times New Roman"/>
                <w:sz w:val="18"/>
                <w:szCs w:val="18"/>
              </w:rPr>
            </w:pPr>
          </w:p>
          <w:p w:rsidR="00C230AC" w:rsidRPr="001D5FBD" w:rsidRDefault="00C230AC" w:rsidP="00C701D1">
            <w:pPr>
              <w:jc w:val="center"/>
              <w:rPr>
                <w:rFonts w:ascii="Times New Roman" w:hAnsi="Times New Roman"/>
                <w:sz w:val="18"/>
                <w:szCs w:val="18"/>
              </w:rPr>
            </w:pPr>
            <w:r w:rsidRPr="001D5FBD">
              <w:rPr>
                <w:rFonts w:ascii="Times New Roman" w:hAnsi="Times New Roman"/>
                <w:sz w:val="18"/>
                <w:szCs w:val="18"/>
              </w:rPr>
              <w:t>оригинал</w:t>
            </w:r>
          </w:p>
        </w:tc>
        <w:tc>
          <w:tcPr>
            <w:tcW w:w="992" w:type="dxa"/>
            <w:gridSpan w:val="2"/>
            <w:vAlign w:val="center"/>
          </w:tcPr>
          <w:p w:rsidR="00C230AC" w:rsidRPr="001D5FBD"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97</w:t>
            </w:r>
            <w:r w:rsidRPr="001D5FBD">
              <w:rPr>
                <w:rFonts w:ascii="Times New Roman" w:hAnsi="Times New Roman"/>
                <w:sz w:val="18"/>
                <w:szCs w:val="18"/>
                <w:lang w:val="en-US"/>
              </w:rPr>
              <w:t>-</w:t>
            </w:r>
            <w:r>
              <w:rPr>
                <w:rFonts w:ascii="Times New Roman" w:hAnsi="Times New Roman"/>
                <w:sz w:val="18"/>
                <w:szCs w:val="18"/>
              </w:rPr>
              <w:t>98</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jc w:val="center"/>
              <w:textAlignment w:val="baseline"/>
              <w:rPr>
                <w:spacing w:val="2"/>
                <w:sz w:val="18"/>
                <w:szCs w:val="18"/>
              </w:rPr>
            </w:pPr>
            <w:r w:rsidRPr="001D5FBD">
              <w:rPr>
                <w:spacing w:val="2"/>
                <w:sz w:val="18"/>
                <w:szCs w:val="18"/>
              </w:rPr>
              <w:t>2</w:t>
            </w:r>
            <w:r>
              <w:rPr>
                <w:spacing w:val="2"/>
                <w:sz w:val="18"/>
                <w:szCs w:val="18"/>
              </w:rPr>
              <w:t>7</w:t>
            </w:r>
          </w:p>
        </w:tc>
        <w:tc>
          <w:tcPr>
            <w:tcW w:w="1843" w:type="dxa"/>
            <w:gridSpan w:val="3"/>
            <w:shd w:val="clear" w:color="auto" w:fill="auto"/>
            <w:tcMar>
              <w:top w:w="45" w:type="dxa"/>
              <w:left w:w="75" w:type="dxa"/>
              <w:bottom w:w="45" w:type="dxa"/>
              <w:right w:w="75" w:type="dxa"/>
            </w:tcMar>
            <w:vAlign w:val="center"/>
          </w:tcPr>
          <w:p w:rsidR="00C230AC" w:rsidRPr="001D5FBD" w:rsidRDefault="00C230AC" w:rsidP="00C701D1">
            <w:pPr>
              <w:pStyle w:val="a6"/>
              <w:shd w:val="clear" w:color="auto" w:fill="FFFFFF"/>
              <w:spacing w:before="0" w:beforeAutospacing="0" w:after="0" w:afterAutospacing="0"/>
              <w:jc w:val="center"/>
              <w:textAlignment w:val="baseline"/>
              <w:rPr>
                <w:sz w:val="18"/>
                <w:szCs w:val="18"/>
              </w:rPr>
            </w:pPr>
            <w:r w:rsidRPr="001D5FBD">
              <w:rPr>
                <w:sz w:val="18"/>
                <w:szCs w:val="18"/>
              </w:rPr>
              <w:t>Письмо №</w:t>
            </w:r>
            <w:r>
              <w:rPr>
                <w:sz w:val="18"/>
                <w:szCs w:val="18"/>
              </w:rPr>
              <w:t>457</w:t>
            </w:r>
          </w:p>
        </w:tc>
        <w:tc>
          <w:tcPr>
            <w:tcW w:w="1134"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126" w:type="dxa"/>
            <w:shd w:val="clear" w:color="auto" w:fill="auto"/>
            <w:tcMar>
              <w:top w:w="45" w:type="dxa"/>
              <w:left w:w="75" w:type="dxa"/>
              <w:bottom w:w="45" w:type="dxa"/>
              <w:right w:w="75" w:type="dxa"/>
            </w:tcMar>
            <w:vAlign w:val="center"/>
          </w:tcPr>
          <w:p w:rsidR="00C230AC" w:rsidRPr="001D5FBD" w:rsidRDefault="00C230AC" w:rsidP="00C701D1">
            <w:pPr>
              <w:pStyle w:val="ad"/>
              <w:jc w:val="center"/>
              <w:rPr>
                <w:sz w:val="18"/>
                <w:szCs w:val="18"/>
                <w:lang w:val="kk-KZ"/>
              </w:rPr>
            </w:pPr>
            <w:r w:rsidRPr="001D5FBD">
              <w:rPr>
                <w:sz w:val="18"/>
                <w:szCs w:val="18"/>
                <w:lang w:val="kk-KZ"/>
              </w:rPr>
              <w:t xml:space="preserve">о наличии </w:t>
            </w:r>
            <w:r>
              <w:rPr>
                <w:sz w:val="18"/>
                <w:szCs w:val="18"/>
                <w:lang w:val="kk-KZ"/>
              </w:rPr>
              <w:t>медицинских изделий</w:t>
            </w:r>
          </w:p>
        </w:tc>
        <w:tc>
          <w:tcPr>
            <w:tcW w:w="2126"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Pr="001D5FBD" w:rsidRDefault="00C230AC" w:rsidP="00C701D1">
            <w:pPr>
              <w:jc w:val="center"/>
              <w:rPr>
                <w:rFonts w:ascii="Times New Roman" w:hAnsi="Times New Roman"/>
                <w:sz w:val="18"/>
                <w:szCs w:val="18"/>
              </w:rPr>
            </w:pPr>
          </w:p>
          <w:p w:rsidR="00C230AC" w:rsidRPr="001D5FBD" w:rsidRDefault="00C230AC" w:rsidP="00C701D1">
            <w:pPr>
              <w:jc w:val="center"/>
              <w:rPr>
                <w:rFonts w:ascii="Times New Roman" w:hAnsi="Times New Roman"/>
                <w:sz w:val="18"/>
                <w:szCs w:val="18"/>
              </w:rPr>
            </w:pPr>
            <w:r w:rsidRPr="001D5FBD">
              <w:rPr>
                <w:rFonts w:ascii="Times New Roman" w:hAnsi="Times New Roman"/>
                <w:sz w:val="18"/>
                <w:szCs w:val="18"/>
              </w:rPr>
              <w:t>оригинал</w:t>
            </w:r>
          </w:p>
        </w:tc>
        <w:tc>
          <w:tcPr>
            <w:tcW w:w="992" w:type="dxa"/>
            <w:gridSpan w:val="2"/>
            <w:vAlign w:val="center"/>
          </w:tcPr>
          <w:p w:rsidR="00C230AC" w:rsidRPr="001D5FBD" w:rsidRDefault="00C230AC" w:rsidP="00C701D1">
            <w:pPr>
              <w:jc w:val="center"/>
              <w:rPr>
                <w:rFonts w:ascii="Times New Roman" w:hAnsi="Times New Roman"/>
                <w:sz w:val="18"/>
                <w:szCs w:val="18"/>
              </w:rPr>
            </w:pPr>
          </w:p>
          <w:p w:rsidR="00C230AC" w:rsidRPr="00954B79" w:rsidRDefault="00C230AC" w:rsidP="00C701D1">
            <w:pPr>
              <w:jc w:val="center"/>
              <w:rPr>
                <w:rFonts w:ascii="Times New Roman" w:hAnsi="Times New Roman"/>
                <w:sz w:val="18"/>
                <w:szCs w:val="18"/>
              </w:rPr>
            </w:pPr>
            <w:r>
              <w:rPr>
                <w:rFonts w:ascii="Times New Roman" w:hAnsi="Times New Roman"/>
                <w:sz w:val="18"/>
                <w:szCs w:val="18"/>
              </w:rPr>
              <w:t>99</w:t>
            </w:r>
            <w:r w:rsidRPr="001D5FBD">
              <w:rPr>
                <w:rFonts w:ascii="Times New Roman" w:hAnsi="Times New Roman"/>
                <w:sz w:val="18"/>
                <w:szCs w:val="18"/>
                <w:lang w:val="en-US"/>
              </w:rPr>
              <w:t>-</w:t>
            </w:r>
            <w:r>
              <w:rPr>
                <w:rFonts w:ascii="Times New Roman" w:hAnsi="Times New Roman"/>
                <w:sz w:val="18"/>
                <w:szCs w:val="18"/>
              </w:rPr>
              <w:t>100</w:t>
            </w:r>
          </w:p>
        </w:tc>
      </w:tr>
      <w:tr w:rsidR="00C230AC" w:rsidRPr="005D614C" w:rsidTr="00C701D1">
        <w:trPr>
          <w:gridAfter w:val="1"/>
          <w:wAfter w:w="454" w:type="dxa"/>
        </w:trPr>
        <w:tc>
          <w:tcPr>
            <w:tcW w:w="709"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1D5FBD" w:rsidRDefault="00C230AC" w:rsidP="00C701D1">
            <w:pPr>
              <w:jc w:val="center"/>
              <w:rPr>
                <w:rFonts w:ascii="Times New Roman" w:hAnsi="Times New Roman"/>
                <w:sz w:val="18"/>
                <w:szCs w:val="18"/>
              </w:rPr>
            </w:pPr>
            <w:r>
              <w:rPr>
                <w:rFonts w:ascii="Times New Roman" w:hAnsi="Times New Roman"/>
                <w:sz w:val="18"/>
                <w:szCs w:val="18"/>
              </w:rPr>
              <w:t>28</w:t>
            </w:r>
          </w:p>
        </w:tc>
        <w:tc>
          <w:tcPr>
            <w:tcW w:w="1843" w:type="dxa"/>
            <w:gridSpan w:val="3"/>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1D5FBD" w:rsidRDefault="00C230AC" w:rsidP="00C701D1">
            <w:pPr>
              <w:jc w:val="center"/>
              <w:rPr>
                <w:rFonts w:ascii="Times New Roman" w:hAnsi="Times New Roman"/>
                <w:sz w:val="18"/>
                <w:szCs w:val="18"/>
              </w:rPr>
            </w:pPr>
            <w:r>
              <w:rPr>
                <w:rFonts w:ascii="Times New Roman" w:hAnsi="Times New Roman"/>
                <w:sz w:val="18"/>
                <w:szCs w:val="18"/>
              </w:rPr>
              <w:t>Доверенность №1</w:t>
            </w:r>
          </w:p>
        </w:tc>
        <w:tc>
          <w:tcPr>
            <w:tcW w:w="1134" w:type="dxa"/>
            <w:gridSpan w:val="2"/>
            <w:shd w:val="clear" w:color="auto" w:fill="auto"/>
            <w:tcMar>
              <w:top w:w="45" w:type="dxa"/>
              <w:left w:w="75" w:type="dxa"/>
              <w:bottom w:w="45" w:type="dxa"/>
              <w:right w:w="75" w:type="dxa"/>
            </w:tcMar>
            <w:vAlign w:val="center"/>
          </w:tcPr>
          <w:p w:rsidR="00C230AC" w:rsidRPr="001D5FBD" w:rsidRDefault="00C230AC" w:rsidP="00C701D1">
            <w:pPr>
              <w:jc w:val="center"/>
              <w:rPr>
                <w:rFonts w:ascii="Times New Roman" w:hAnsi="Times New Roman"/>
                <w:sz w:val="18"/>
                <w:szCs w:val="18"/>
              </w:rPr>
            </w:pPr>
            <w:r>
              <w:rPr>
                <w:rFonts w:ascii="Times New Roman" w:hAnsi="Times New Roman"/>
                <w:sz w:val="18"/>
                <w:szCs w:val="18"/>
              </w:rPr>
              <w:t>№1 от 13.01.2020</w:t>
            </w:r>
          </w:p>
        </w:tc>
        <w:tc>
          <w:tcPr>
            <w:tcW w:w="2126" w:type="dxa"/>
            <w:shd w:val="clear" w:color="auto" w:fill="auto"/>
            <w:tcMar>
              <w:top w:w="45" w:type="dxa"/>
              <w:left w:w="75" w:type="dxa"/>
              <w:bottom w:w="45" w:type="dxa"/>
              <w:right w:w="75" w:type="dxa"/>
            </w:tcMar>
            <w:vAlign w:val="center"/>
          </w:tcPr>
          <w:p w:rsidR="00C230AC" w:rsidRPr="001D5FBD" w:rsidRDefault="00C230AC" w:rsidP="00C701D1">
            <w:pPr>
              <w:jc w:val="center"/>
              <w:rPr>
                <w:rFonts w:ascii="Times New Roman" w:hAnsi="Times New Roman"/>
                <w:sz w:val="18"/>
                <w:szCs w:val="18"/>
              </w:rPr>
            </w:pPr>
            <w:r w:rsidRPr="001D5FBD">
              <w:rPr>
                <w:rFonts w:ascii="Times New Roman" w:hAnsi="Times New Roman"/>
                <w:sz w:val="18"/>
                <w:szCs w:val="18"/>
              </w:rPr>
              <w:t>на право первой подписи на всех соответствующих документах</w:t>
            </w:r>
          </w:p>
        </w:tc>
        <w:tc>
          <w:tcPr>
            <w:tcW w:w="2126" w:type="dxa"/>
            <w:gridSpan w:val="2"/>
            <w:shd w:val="clear" w:color="auto" w:fill="auto"/>
            <w:tcMar>
              <w:top w:w="45" w:type="dxa"/>
              <w:left w:w="75" w:type="dxa"/>
              <w:bottom w:w="45" w:type="dxa"/>
              <w:right w:w="75" w:type="dxa"/>
            </w:tcMar>
            <w:vAlign w:val="center"/>
          </w:tcPr>
          <w:p w:rsidR="00C230AC" w:rsidRPr="001D5FBD" w:rsidRDefault="00C230AC" w:rsidP="00C701D1">
            <w:pPr>
              <w:pStyle w:val="a6"/>
              <w:spacing w:before="0" w:beforeAutospacing="0" w:after="0" w:afterAutospacing="0"/>
              <w:jc w:val="center"/>
              <w:textAlignment w:val="baseline"/>
              <w:rPr>
                <w:sz w:val="18"/>
                <w:szCs w:val="18"/>
              </w:rPr>
            </w:pPr>
            <w:r>
              <w:rPr>
                <w:sz w:val="18"/>
                <w:szCs w:val="18"/>
              </w:rPr>
              <w:t>Единственный участник</w:t>
            </w:r>
            <w:r w:rsidRPr="00654731">
              <w:rPr>
                <w:sz w:val="18"/>
                <w:szCs w:val="18"/>
              </w:rPr>
              <w:t>ТОО «</w:t>
            </w:r>
            <w:r>
              <w:rPr>
                <w:sz w:val="18"/>
                <w:szCs w:val="18"/>
              </w:rPr>
              <w:t>ДЕМ фарм» МусахановД.Е</w:t>
            </w:r>
            <w:r w:rsidRPr="00654731">
              <w:rPr>
                <w:sz w:val="18"/>
                <w:szCs w:val="18"/>
              </w:rPr>
              <w:t>.</w:t>
            </w:r>
          </w:p>
        </w:tc>
        <w:tc>
          <w:tcPr>
            <w:tcW w:w="1560" w:type="dxa"/>
            <w:gridSpan w:val="2"/>
            <w:shd w:val="clear" w:color="auto" w:fill="auto"/>
            <w:tcMar>
              <w:top w:w="45" w:type="dxa"/>
              <w:left w:w="75" w:type="dxa"/>
              <w:bottom w:w="45" w:type="dxa"/>
              <w:right w:w="75" w:type="dxa"/>
            </w:tcMar>
            <w:vAlign w:val="center"/>
          </w:tcPr>
          <w:p w:rsidR="00C230AC" w:rsidRDefault="00C230AC" w:rsidP="00C701D1">
            <w:pPr>
              <w:jc w:val="center"/>
              <w:rPr>
                <w:rFonts w:ascii="Times New Roman" w:hAnsi="Times New Roman"/>
                <w:sz w:val="18"/>
                <w:szCs w:val="18"/>
              </w:rPr>
            </w:pPr>
          </w:p>
          <w:p w:rsidR="00C230AC" w:rsidRPr="001D5FBD" w:rsidRDefault="00C230AC" w:rsidP="00C701D1">
            <w:pPr>
              <w:jc w:val="center"/>
              <w:rPr>
                <w:rFonts w:ascii="Times New Roman" w:hAnsi="Times New Roman"/>
                <w:sz w:val="18"/>
                <w:szCs w:val="18"/>
              </w:rPr>
            </w:pPr>
            <w:r>
              <w:rPr>
                <w:rFonts w:ascii="Times New Roman" w:hAnsi="Times New Roman"/>
                <w:sz w:val="18"/>
                <w:szCs w:val="18"/>
              </w:rPr>
              <w:t>копия</w:t>
            </w:r>
          </w:p>
        </w:tc>
        <w:tc>
          <w:tcPr>
            <w:tcW w:w="992" w:type="dxa"/>
            <w:gridSpan w:val="2"/>
            <w:vAlign w:val="center"/>
          </w:tcPr>
          <w:p w:rsidR="00C230AC" w:rsidRPr="00954B79" w:rsidRDefault="00C230AC" w:rsidP="00C701D1">
            <w:pPr>
              <w:jc w:val="center"/>
              <w:rPr>
                <w:rFonts w:ascii="Times New Roman" w:hAnsi="Times New Roman"/>
                <w:sz w:val="18"/>
                <w:szCs w:val="18"/>
              </w:rPr>
            </w:pPr>
            <w:r>
              <w:rPr>
                <w:rFonts w:ascii="Times New Roman" w:hAnsi="Times New Roman"/>
                <w:sz w:val="18"/>
                <w:szCs w:val="18"/>
              </w:rPr>
              <w:t>101</w:t>
            </w:r>
            <w:r w:rsidRPr="001D5FBD">
              <w:rPr>
                <w:rFonts w:ascii="Times New Roman" w:hAnsi="Times New Roman"/>
                <w:sz w:val="18"/>
                <w:szCs w:val="18"/>
                <w:lang w:val="en-US"/>
              </w:rPr>
              <w:t>-</w:t>
            </w:r>
            <w:r>
              <w:rPr>
                <w:rFonts w:ascii="Times New Roman" w:hAnsi="Times New Roman"/>
                <w:sz w:val="18"/>
                <w:szCs w:val="18"/>
              </w:rPr>
              <w:t>102</w:t>
            </w:r>
          </w:p>
        </w:tc>
      </w:tr>
      <w:tr w:rsidR="00C230AC" w:rsidRPr="005D614C" w:rsidTr="00C701D1">
        <w:trPr>
          <w:gridAfter w:val="1"/>
          <w:wAfter w:w="454" w:type="dxa"/>
          <w:trHeight w:val="406"/>
        </w:trPr>
        <w:tc>
          <w:tcPr>
            <w:tcW w:w="10490" w:type="dxa"/>
            <w:gridSpan w:val="14"/>
            <w:shd w:val="clear" w:color="auto" w:fill="auto"/>
            <w:tcMar>
              <w:top w:w="45" w:type="dxa"/>
              <w:left w:w="75" w:type="dxa"/>
              <w:bottom w:w="45" w:type="dxa"/>
              <w:right w:w="75" w:type="dxa"/>
            </w:tcMar>
            <w:vAlign w:val="center"/>
            <w:hideMark/>
          </w:tcPr>
          <w:p w:rsidR="00C230AC" w:rsidRPr="0037032D" w:rsidRDefault="00C230AC" w:rsidP="00C701D1">
            <w:pPr>
              <w:pStyle w:val="a6"/>
              <w:spacing w:before="0" w:beforeAutospacing="0" w:after="0" w:afterAutospacing="0"/>
              <w:ind w:firstLine="709"/>
              <w:jc w:val="center"/>
              <w:textAlignment w:val="baseline"/>
              <w:rPr>
                <w:spacing w:val="2"/>
                <w:sz w:val="18"/>
                <w:szCs w:val="18"/>
              </w:rPr>
            </w:pPr>
          </w:p>
          <w:p w:rsidR="00C230AC" w:rsidRPr="0037032D" w:rsidRDefault="00C230AC" w:rsidP="00C701D1">
            <w:pPr>
              <w:pStyle w:val="a6"/>
              <w:numPr>
                <w:ilvl w:val="0"/>
                <w:numId w:val="36"/>
              </w:numPr>
              <w:spacing w:before="0" w:beforeAutospacing="0" w:after="0" w:afterAutospacing="0"/>
              <w:jc w:val="center"/>
              <w:textAlignment w:val="baseline"/>
              <w:rPr>
                <w:b/>
                <w:spacing w:val="2"/>
                <w:sz w:val="18"/>
                <w:szCs w:val="18"/>
              </w:rPr>
            </w:pPr>
            <w:r w:rsidRPr="0037032D">
              <w:rPr>
                <w:b/>
                <w:sz w:val="18"/>
                <w:szCs w:val="18"/>
              </w:rPr>
              <w:t>ТЕХНИЧЕСКАЯ ЧАСТЬ ТЕНДЕРНОЙ ЗАЯВКИ</w:t>
            </w:r>
          </w:p>
        </w:tc>
      </w:tr>
      <w:tr w:rsidR="00C230AC" w:rsidRPr="005D614C" w:rsidTr="00C701D1">
        <w:tc>
          <w:tcPr>
            <w:tcW w:w="170" w:type="dxa"/>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ind w:firstLine="709"/>
              <w:jc w:val="center"/>
              <w:textAlignment w:val="baseline"/>
              <w:rPr>
                <w:spacing w:val="2"/>
                <w:sz w:val="18"/>
                <w:szCs w:val="18"/>
              </w:rPr>
            </w:pPr>
            <w:r w:rsidRPr="0037032D">
              <w:rPr>
                <w:spacing w:val="2"/>
                <w:sz w:val="18"/>
                <w:szCs w:val="18"/>
              </w:rPr>
              <w:t>11</w:t>
            </w:r>
          </w:p>
        </w:tc>
        <w:tc>
          <w:tcPr>
            <w:tcW w:w="1844" w:type="dxa"/>
            <w:gridSpan w:val="2"/>
            <w:shd w:val="clear" w:color="auto" w:fill="auto"/>
            <w:tcMar>
              <w:top w:w="45" w:type="dxa"/>
              <w:left w:w="75" w:type="dxa"/>
              <w:bottom w:w="45" w:type="dxa"/>
              <w:right w:w="75" w:type="dxa"/>
            </w:tcMar>
            <w:vAlign w:val="center"/>
            <w:hideMark/>
          </w:tcPr>
          <w:p w:rsidR="00C230AC" w:rsidRPr="0037032D" w:rsidRDefault="00C230AC" w:rsidP="00C701D1">
            <w:pPr>
              <w:pStyle w:val="a6"/>
              <w:shd w:val="clear" w:color="auto" w:fill="FFFFFF"/>
              <w:spacing w:before="0" w:beforeAutospacing="0" w:after="0" w:afterAutospacing="0"/>
              <w:jc w:val="center"/>
              <w:textAlignment w:val="baseline"/>
              <w:rPr>
                <w:sz w:val="18"/>
                <w:szCs w:val="18"/>
              </w:rPr>
            </w:pPr>
            <w:r w:rsidRPr="0037032D">
              <w:rPr>
                <w:sz w:val="18"/>
                <w:szCs w:val="18"/>
              </w:rPr>
              <w:t>Техническая спецификация</w:t>
            </w:r>
          </w:p>
        </w:tc>
        <w:tc>
          <w:tcPr>
            <w:tcW w:w="1275" w:type="dxa"/>
            <w:gridSpan w:val="3"/>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jc w:val="center"/>
              <w:textAlignment w:val="baseline"/>
              <w:rPr>
                <w:spacing w:val="2"/>
                <w:sz w:val="18"/>
                <w:szCs w:val="18"/>
              </w:rPr>
            </w:pPr>
            <w:r w:rsidRPr="00654731">
              <w:rPr>
                <w:spacing w:val="2"/>
                <w:sz w:val="18"/>
                <w:szCs w:val="18"/>
              </w:rPr>
              <w:t xml:space="preserve">от </w:t>
            </w:r>
            <w:r>
              <w:rPr>
                <w:spacing w:val="2"/>
                <w:sz w:val="18"/>
                <w:szCs w:val="18"/>
              </w:rPr>
              <w:t>07</w:t>
            </w:r>
            <w:r w:rsidRPr="00654731">
              <w:rPr>
                <w:spacing w:val="2"/>
                <w:sz w:val="18"/>
                <w:szCs w:val="18"/>
              </w:rPr>
              <w:t>.</w:t>
            </w:r>
            <w:r>
              <w:rPr>
                <w:spacing w:val="2"/>
                <w:sz w:val="18"/>
                <w:szCs w:val="18"/>
              </w:rPr>
              <w:t>12</w:t>
            </w:r>
            <w:r w:rsidRPr="00654731">
              <w:rPr>
                <w:spacing w:val="2"/>
                <w:sz w:val="18"/>
                <w:szCs w:val="18"/>
              </w:rPr>
              <w:t>.20</w:t>
            </w:r>
            <w:r>
              <w:rPr>
                <w:spacing w:val="2"/>
                <w:sz w:val="18"/>
                <w:szCs w:val="18"/>
              </w:rPr>
              <w:t>20</w:t>
            </w:r>
          </w:p>
        </w:tc>
        <w:tc>
          <w:tcPr>
            <w:tcW w:w="2977" w:type="dxa"/>
            <w:gridSpan w:val="3"/>
            <w:shd w:val="clear" w:color="auto" w:fill="auto"/>
            <w:tcMar>
              <w:top w:w="45" w:type="dxa"/>
              <w:left w:w="75" w:type="dxa"/>
              <w:bottom w:w="45" w:type="dxa"/>
              <w:right w:w="75" w:type="dxa"/>
            </w:tcMar>
            <w:vAlign w:val="center"/>
            <w:hideMark/>
          </w:tcPr>
          <w:p w:rsidR="00C230AC" w:rsidRPr="0037032D" w:rsidRDefault="00C230AC" w:rsidP="00C701D1">
            <w:pPr>
              <w:pStyle w:val="ad"/>
              <w:jc w:val="center"/>
              <w:rPr>
                <w:sz w:val="18"/>
                <w:szCs w:val="18"/>
                <w:lang w:val="kk-KZ"/>
              </w:rPr>
            </w:pPr>
            <w:r w:rsidRPr="0037032D">
              <w:rPr>
                <w:sz w:val="18"/>
                <w:szCs w:val="18"/>
                <w:lang w:val="kk-KZ"/>
              </w:rPr>
              <w:t>Технические характеристики заявленного товара</w:t>
            </w:r>
          </w:p>
        </w:tc>
        <w:tc>
          <w:tcPr>
            <w:tcW w:w="2126" w:type="dxa"/>
            <w:gridSpan w:val="2"/>
            <w:shd w:val="clear" w:color="auto" w:fill="auto"/>
            <w:tcMar>
              <w:top w:w="45" w:type="dxa"/>
              <w:left w:w="75" w:type="dxa"/>
              <w:bottom w:w="45" w:type="dxa"/>
              <w:right w:w="75" w:type="dxa"/>
            </w:tcMar>
            <w:vAlign w:val="center"/>
            <w:hideMark/>
          </w:tcPr>
          <w:p w:rsidR="00C230AC" w:rsidRPr="00116625" w:rsidRDefault="00C230AC" w:rsidP="00C701D1">
            <w:pPr>
              <w:pStyle w:val="a6"/>
              <w:spacing w:before="0" w:beforeAutospacing="0" w:after="0" w:afterAutospacing="0"/>
              <w:jc w:val="center"/>
              <w:textAlignment w:val="baseline"/>
              <w:rPr>
                <w:sz w:val="18"/>
                <w:szCs w:val="18"/>
              </w:rPr>
            </w:pPr>
            <w:r>
              <w:rPr>
                <w:sz w:val="18"/>
                <w:szCs w:val="18"/>
              </w:rPr>
              <w:t>И.о. д</w:t>
            </w:r>
            <w:r w:rsidRPr="00654731">
              <w:rPr>
                <w:sz w:val="18"/>
                <w:szCs w:val="18"/>
              </w:rPr>
              <w:t>иректор</w:t>
            </w:r>
            <w:r>
              <w:rPr>
                <w:sz w:val="18"/>
                <w:szCs w:val="18"/>
              </w:rPr>
              <w:t>а по доверенности №1 от 13.01.2020г</w:t>
            </w:r>
            <w:r w:rsidRPr="00654731">
              <w:rPr>
                <w:sz w:val="18"/>
                <w:szCs w:val="18"/>
              </w:rPr>
              <w:t>ТОО «</w:t>
            </w:r>
            <w:r>
              <w:rPr>
                <w:sz w:val="18"/>
                <w:szCs w:val="18"/>
              </w:rPr>
              <w:t>ДЕМ фарм» Мусаханов Е.М</w:t>
            </w:r>
            <w:r w:rsidRPr="00654731">
              <w:rPr>
                <w:sz w:val="18"/>
                <w:szCs w:val="18"/>
              </w:rPr>
              <w:t>.</w:t>
            </w:r>
          </w:p>
        </w:tc>
        <w:tc>
          <w:tcPr>
            <w:tcW w:w="1560" w:type="dxa"/>
            <w:gridSpan w:val="2"/>
            <w:shd w:val="clear" w:color="auto" w:fill="auto"/>
            <w:tcMar>
              <w:top w:w="45" w:type="dxa"/>
              <w:left w:w="75" w:type="dxa"/>
              <w:bottom w:w="45" w:type="dxa"/>
              <w:right w:w="75" w:type="dxa"/>
            </w:tcMar>
            <w:vAlign w:val="center"/>
            <w:hideMark/>
          </w:tcPr>
          <w:p w:rsidR="00C230AC" w:rsidRPr="0037032D" w:rsidRDefault="00C230AC" w:rsidP="00C701D1">
            <w:pPr>
              <w:pStyle w:val="a6"/>
              <w:spacing w:before="0" w:beforeAutospacing="0" w:after="0" w:afterAutospacing="0"/>
              <w:jc w:val="center"/>
              <w:textAlignment w:val="baseline"/>
              <w:rPr>
                <w:spacing w:val="2"/>
                <w:sz w:val="18"/>
                <w:szCs w:val="18"/>
                <w:lang w:val="kk-KZ"/>
              </w:rPr>
            </w:pPr>
            <w:r w:rsidRPr="0037032D">
              <w:rPr>
                <w:spacing w:val="2"/>
                <w:sz w:val="18"/>
                <w:szCs w:val="18"/>
                <w:lang w:val="kk-KZ"/>
              </w:rPr>
              <w:t>оригинал</w:t>
            </w:r>
          </w:p>
        </w:tc>
        <w:tc>
          <w:tcPr>
            <w:tcW w:w="992" w:type="dxa"/>
            <w:gridSpan w:val="2"/>
            <w:shd w:val="clear" w:color="auto" w:fill="auto"/>
            <w:vAlign w:val="center"/>
          </w:tcPr>
          <w:p w:rsidR="00C230AC" w:rsidRPr="00074F61" w:rsidRDefault="00C230AC" w:rsidP="00C701D1">
            <w:pPr>
              <w:pStyle w:val="a6"/>
              <w:spacing w:before="0" w:beforeAutospacing="0" w:after="0" w:afterAutospacing="0"/>
              <w:jc w:val="center"/>
              <w:textAlignment w:val="baseline"/>
              <w:rPr>
                <w:spacing w:val="2"/>
                <w:sz w:val="18"/>
                <w:szCs w:val="18"/>
              </w:rPr>
            </w:pPr>
            <w:r w:rsidRPr="0037032D">
              <w:rPr>
                <w:spacing w:val="2"/>
                <w:sz w:val="18"/>
                <w:szCs w:val="18"/>
                <w:lang w:val="en-US"/>
              </w:rPr>
              <w:t>1-</w:t>
            </w:r>
            <w:r>
              <w:rPr>
                <w:spacing w:val="2"/>
                <w:sz w:val="18"/>
                <w:szCs w:val="18"/>
              </w:rPr>
              <w:t>2</w:t>
            </w:r>
          </w:p>
        </w:tc>
      </w:tr>
      <w:tr w:rsidR="00C230AC" w:rsidRPr="005D614C" w:rsidTr="00C701D1">
        <w:tc>
          <w:tcPr>
            <w:tcW w:w="170" w:type="dxa"/>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ind w:firstLine="709"/>
              <w:jc w:val="center"/>
              <w:textAlignment w:val="baseline"/>
              <w:rPr>
                <w:spacing w:val="2"/>
                <w:sz w:val="18"/>
                <w:szCs w:val="18"/>
              </w:rPr>
            </w:pPr>
          </w:p>
          <w:p w:rsidR="00C230AC" w:rsidRPr="0037032D" w:rsidRDefault="00C230AC" w:rsidP="00C701D1">
            <w:pPr>
              <w:pStyle w:val="a6"/>
              <w:spacing w:before="0" w:beforeAutospacing="0" w:after="0" w:afterAutospacing="0"/>
              <w:ind w:firstLine="709"/>
              <w:jc w:val="center"/>
              <w:textAlignment w:val="baseline"/>
              <w:rPr>
                <w:spacing w:val="2"/>
                <w:sz w:val="18"/>
                <w:szCs w:val="18"/>
              </w:rPr>
            </w:pPr>
            <w:r w:rsidRPr="0037032D">
              <w:rPr>
                <w:spacing w:val="2"/>
                <w:sz w:val="18"/>
                <w:szCs w:val="18"/>
              </w:rPr>
              <w:t>22</w:t>
            </w:r>
          </w:p>
        </w:tc>
        <w:tc>
          <w:tcPr>
            <w:tcW w:w="1844" w:type="dxa"/>
            <w:gridSpan w:val="2"/>
            <w:shd w:val="clear" w:color="auto" w:fill="auto"/>
            <w:tcMar>
              <w:top w:w="45" w:type="dxa"/>
              <w:left w:w="75" w:type="dxa"/>
              <w:bottom w:w="45" w:type="dxa"/>
              <w:right w:w="75" w:type="dxa"/>
            </w:tcMar>
            <w:vAlign w:val="center"/>
          </w:tcPr>
          <w:p w:rsidR="00C230AC" w:rsidRPr="0037032D" w:rsidRDefault="00C230AC" w:rsidP="00C701D1">
            <w:pPr>
              <w:pStyle w:val="a6"/>
              <w:shd w:val="clear" w:color="auto" w:fill="FFFFFF"/>
              <w:spacing w:before="0" w:beforeAutospacing="0" w:after="0" w:afterAutospacing="0"/>
              <w:jc w:val="center"/>
              <w:textAlignment w:val="baseline"/>
              <w:rPr>
                <w:sz w:val="18"/>
                <w:szCs w:val="18"/>
              </w:rPr>
            </w:pPr>
            <w:r w:rsidRPr="0037032D">
              <w:rPr>
                <w:sz w:val="18"/>
                <w:szCs w:val="18"/>
              </w:rPr>
              <w:t>Регистрационное удостоверение с приложениями</w:t>
            </w:r>
          </w:p>
          <w:p w:rsidR="00C230AC" w:rsidRPr="0037032D" w:rsidRDefault="00C230AC" w:rsidP="00C701D1">
            <w:pPr>
              <w:pStyle w:val="a6"/>
              <w:shd w:val="clear" w:color="auto" w:fill="FFFFFF"/>
              <w:spacing w:before="0" w:beforeAutospacing="0" w:after="0" w:afterAutospacing="0"/>
              <w:jc w:val="center"/>
              <w:textAlignment w:val="baseline"/>
              <w:rPr>
                <w:sz w:val="18"/>
                <w:szCs w:val="18"/>
              </w:rPr>
            </w:pPr>
          </w:p>
        </w:tc>
        <w:tc>
          <w:tcPr>
            <w:tcW w:w="1275" w:type="dxa"/>
            <w:gridSpan w:val="3"/>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jc w:val="center"/>
              <w:textAlignment w:val="baseline"/>
              <w:rPr>
                <w:spacing w:val="2"/>
                <w:sz w:val="18"/>
                <w:szCs w:val="18"/>
              </w:rPr>
            </w:pPr>
            <w:r w:rsidRPr="0037032D">
              <w:rPr>
                <w:spacing w:val="2"/>
                <w:sz w:val="18"/>
                <w:szCs w:val="18"/>
              </w:rPr>
              <w:t>РК-</w:t>
            </w:r>
            <w:r>
              <w:rPr>
                <w:spacing w:val="2"/>
                <w:sz w:val="18"/>
                <w:szCs w:val="18"/>
              </w:rPr>
              <w:t>МТ</w:t>
            </w:r>
            <w:r w:rsidRPr="0037032D">
              <w:rPr>
                <w:spacing w:val="2"/>
                <w:sz w:val="18"/>
                <w:szCs w:val="18"/>
              </w:rPr>
              <w:t>-5№</w:t>
            </w:r>
            <w:r>
              <w:rPr>
                <w:spacing w:val="2"/>
                <w:sz w:val="18"/>
                <w:szCs w:val="18"/>
              </w:rPr>
              <w:t>016813 от 29.06.2017</w:t>
            </w:r>
          </w:p>
        </w:tc>
        <w:tc>
          <w:tcPr>
            <w:tcW w:w="2977" w:type="dxa"/>
            <w:gridSpan w:val="3"/>
            <w:shd w:val="clear" w:color="auto" w:fill="auto"/>
            <w:tcMar>
              <w:top w:w="45" w:type="dxa"/>
              <w:left w:w="75" w:type="dxa"/>
              <w:bottom w:w="45" w:type="dxa"/>
              <w:right w:w="75" w:type="dxa"/>
            </w:tcMar>
            <w:vAlign w:val="center"/>
          </w:tcPr>
          <w:p w:rsidR="00C230AC" w:rsidRPr="0037032D" w:rsidRDefault="00C230AC" w:rsidP="00C701D1">
            <w:pPr>
              <w:pStyle w:val="ad"/>
              <w:jc w:val="center"/>
              <w:rPr>
                <w:sz w:val="18"/>
                <w:szCs w:val="18"/>
                <w:lang w:val="kk-KZ"/>
              </w:rPr>
            </w:pPr>
            <w:r w:rsidRPr="0037032D">
              <w:rPr>
                <w:sz w:val="18"/>
                <w:szCs w:val="18"/>
                <w:lang w:val="kk-KZ"/>
              </w:rPr>
              <w:t>Сведения о регистрации</w:t>
            </w:r>
          </w:p>
        </w:tc>
        <w:tc>
          <w:tcPr>
            <w:tcW w:w="2126" w:type="dxa"/>
            <w:gridSpan w:val="2"/>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jc w:val="center"/>
              <w:textAlignment w:val="baseline"/>
              <w:rPr>
                <w:spacing w:val="2"/>
                <w:sz w:val="18"/>
                <w:szCs w:val="18"/>
                <w:lang w:val="kk-KZ"/>
              </w:rPr>
            </w:pPr>
            <w:r w:rsidRPr="0037032D">
              <w:rPr>
                <w:spacing w:val="2"/>
                <w:sz w:val="18"/>
                <w:szCs w:val="18"/>
                <w:lang w:val="kk-KZ"/>
              </w:rPr>
              <w:t>Министерство здравоохранения и социального развития РК</w:t>
            </w:r>
          </w:p>
        </w:tc>
        <w:tc>
          <w:tcPr>
            <w:tcW w:w="1560" w:type="dxa"/>
            <w:gridSpan w:val="2"/>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jc w:val="center"/>
              <w:textAlignment w:val="baseline"/>
              <w:rPr>
                <w:spacing w:val="2"/>
                <w:sz w:val="18"/>
                <w:szCs w:val="18"/>
                <w:lang w:val="kk-KZ"/>
              </w:rPr>
            </w:pPr>
            <w:r w:rsidRPr="0037032D">
              <w:rPr>
                <w:spacing w:val="2"/>
                <w:sz w:val="18"/>
                <w:szCs w:val="18"/>
                <w:lang w:val="kk-KZ"/>
              </w:rPr>
              <w:t>копия</w:t>
            </w:r>
          </w:p>
        </w:tc>
        <w:tc>
          <w:tcPr>
            <w:tcW w:w="992" w:type="dxa"/>
            <w:gridSpan w:val="2"/>
            <w:shd w:val="clear" w:color="auto" w:fill="auto"/>
            <w:vAlign w:val="center"/>
          </w:tcPr>
          <w:p w:rsidR="00C230AC" w:rsidRPr="00074F61" w:rsidRDefault="00C230AC" w:rsidP="00C701D1">
            <w:pPr>
              <w:pStyle w:val="a6"/>
              <w:spacing w:before="0" w:beforeAutospacing="0" w:after="0" w:afterAutospacing="0"/>
              <w:jc w:val="center"/>
              <w:textAlignment w:val="baseline"/>
              <w:rPr>
                <w:spacing w:val="2"/>
                <w:sz w:val="18"/>
                <w:szCs w:val="18"/>
              </w:rPr>
            </w:pPr>
            <w:r>
              <w:rPr>
                <w:spacing w:val="2"/>
                <w:sz w:val="18"/>
                <w:szCs w:val="18"/>
              </w:rPr>
              <w:t>3-12</w:t>
            </w:r>
          </w:p>
        </w:tc>
      </w:tr>
      <w:tr w:rsidR="00C230AC" w:rsidRPr="005D614C" w:rsidTr="00C701D1">
        <w:trPr>
          <w:gridAfter w:val="1"/>
          <w:wAfter w:w="454" w:type="dxa"/>
        </w:trPr>
        <w:tc>
          <w:tcPr>
            <w:tcW w:w="10490" w:type="dxa"/>
            <w:gridSpan w:val="14"/>
            <w:shd w:val="clear" w:color="auto" w:fill="auto"/>
            <w:tcMar>
              <w:top w:w="45" w:type="dxa"/>
              <w:left w:w="75" w:type="dxa"/>
              <w:bottom w:w="45" w:type="dxa"/>
              <w:right w:w="75" w:type="dxa"/>
            </w:tcMar>
            <w:vAlign w:val="center"/>
          </w:tcPr>
          <w:p w:rsidR="00C230AC" w:rsidRPr="0037032D" w:rsidRDefault="00C230AC" w:rsidP="00C701D1">
            <w:pPr>
              <w:pStyle w:val="a6"/>
              <w:spacing w:before="0" w:beforeAutospacing="0" w:after="0" w:afterAutospacing="0"/>
              <w:jc w:val="center"/>
              <w:textAlignment w:val="baseline"/>
              <w:rPr>
                <w:spacing w:val="2"/>
                <w:sz w:val="18"/>
                <w:szCs w:val="18"/>
              </w:rPr>
            </w:pPr>
          </w:p>
          <w:p w:rsidR="00C230AC" w:rsidRPr="0037032D" w:rsidRDefault="00C230AC" w:rsidP="00C701D1">
            <w:pPr>
              <w:pStyle w:val="a6"/>
              <w:numPr>
                <w:ilvl w:val="0"/>
                <w:numId w:val="36"/>
              </w:numPr>
              <w:spacing w:before="0" w:beforeAutospacing="0" w:after="0" w:afterAutospacing="0"/>
              <w:jc w:val="center"/>
              <w:textAlignment w:val="baseline"/>
              <w:rPr>
                <w:b/>
                <w:spacing w:val="2"/>
                <w:sz w:val="18"/>
                <w:szCs w:val="18"/>
              </w:rPr>
            </w:pPr>
            <w:r w:rsidRPr="0037032D">
              <w:rPr>
                <w:b/>
                <w:sz w:val="18"/>
                <w:szCs w:val="18"/>
              </w:rPr>
              <w:t>ГАРАНТИЙНОЕ ОБЕСПЕЧЕНИЕ</w:t>
            </w:r>
          </w:p>
        </w:tc>
      </w:tr>
      <w:tr w:rsidR="00C230AC" w:rsidRPr="005D614C" w:rsidTr="00C701D1">
        <w:tc>
          <w:tcPr>
            <w:tcW w:w="170" w:type="dxa"/>
            <w:shd w:val="clear" w:color="auto" w:fill="auto"/>
            <w:tcMar>
              <w:top w:w="45" w:type="dxa"/>
              <w:left w:w="75" w:type="dxa"/>
              <w:bottom w:w="45" w:type="dxa"/>
              <w:right w:w="75" w:type="dxa"/>
            </w:tcMar>
            <w:vAlign w:val="center"/>
            <w:hideMark/>
          </w:tcPr>
          <w:p w:rsidR="00C230AC" w:rsidRPr="005D614C" w:rsidRDefault="00C230AC" w:rsidP="00C701D1">
            <w:pPr>
              <w:pStyle w:val="a6"/>
              <w:spacing w:before="0" w:beforeAutospacing="0" w:after="0" w:afterAutospacing="0"/>
              <w:ind w:firstLine="709"/>
              <w:jc w:val="center"/>
              <w:textAlignment w:val="baseline"/>
              <w:rPr>
                <w:spacing w:val="2"/>
                <w:sz w:val="18"/>
                <w:szCs w:val="18"/>
                <w:lang w:val="kk-KZ"/>
              </w:rPr>
            </w:pPr>
            <w:r w:rsidRPr="005D614C">
              <w:rPr>
                <w:spacing w:val="2"/>
                <w:sz w:val="18"/>
                <w:szCs w:val="18"/>
              </w:rPr>
              <w:t>4</w:t>
            </w:r>
            <w:r w:rsidRPr="005D614C">
              <w:rPr>
                <w:spacing w:val="2"/>
                <w:sz w:val="18"/>
                <w:szCs w:val="18"/>
                <w:lang w:val="kk-KZ"/>
              </w:rPr>
              <w:t>1</w:t>
            </w:r>
          </w:p>
        </w:tc>
        <w:tc>
          <w:tcPr>
            <w:tcW w:w="1985" w:type="dxa"/>
            <w:gridSpan w:val="3"/>
            <w:shd w:val="clear" w:color="auto" w:fill="auto"/>
            <w:tcMar>
              <w:top w:w="45" w:type="dxa"/>
              <w:left w:w="75" w:type="dxa"/>
              <w:bottom w:w="45" w:type="dxa"/>
              <w:right w:w="75" w:type="dxa"/>
            </w:tcMar>
            <w:vAlign w:val="center"/>
            <w:hideMark/>
          </w:tcPr>
          <w:p w:rsidR="00C230AC" w:rsidRPr="005D614C" w:rsidRDefault="00C230AC" w:rsidP="00C701D1">
            <w:pPr>
              <w:pStyle w:val="a6"/>
              <w:shd w:val="clear" w:color="auto" w:fill="FFFFFF"/>
              <w:spacing w:before="0" w:beforeAutospacing="0" w:after="0" w:afterAutospacing="0"/>
              <w:jc w:val="center"/>
              <w:textAlignment w:val="baseline"/>
              <w:rPr>
                <w:sz w:val="18"/>
                <w:szCs w:val="18"/>
              </w:rPr>
            </w:pPr>
            <w:r w:rsidRPr="005D614C">
              <w:rPr>
                <w:sz w:val="18"/>
                <w:szCs w:val="18"/>
              </w:rPr>
              <w:t>Платежное поручение</w:t>
            </w:r>
          </w:p>
        </w:tc>
        <w:tc>
          <w:tcPr>
            <w:tcW w:w="1134" w:type="dxa"/>
            <w:gridSpan w:val="2"/>
            <w:shd w:val="clear" w:color="auto" w:fill="auto"/>
            <w:tcMar>
              <w:top w:w="45" w:type="dxa"/>
              <w:left w:w="75" w:type="dxa"/>
              <w:bottom w:w="45" w:type="dxa"/>
              <w:right w:w="75" w:type="dxa"/>
            </w:tcMar>
            <w:vAlign w:val="center"/>
            <w:hideMark/>
          </w:tcPr>
          <w:p w:rsidR="00C230AC" w:rsidRPr="00074F61" w:rsidRDefault="00C230AC" w:rsidP="00C701D1">
            <w:pPr>
              <w:pStyle w:val="a6"/>
              <w:spacing w:before="0" w:beforeAutospacing="0" w:after="0" w:afterAutospacing="0"/>
              <w:jc w:val="center"/>
              <w:textAlignment w:val="baseline"/>
              <w:rPr>
                <w:spacing w:val="2"/>
                <w:sz w:val="18"/>
                <w:szCs w:val="18"/>
                <w:highlight w:val="yellow"/>
              </w:rPr>
            </w:pPr>
            <w:r w:rsidRPr="005556E2">
              <w:rPr>
                <w:spacing w:val="2"/>
                <w:sz w:val="18"/>
                <w:szCs w:val="18"/>
              </w:rPr>
              <w:t xml:space="preserve">№ </w:t>
            </w:r>
            <w:r>
              <w:rPr>
                <w:spacing w:val="2"/>
                <w:sz w:val="18"/>
                <w:szCs w:val="18"/>
              </w:rPr>
              <w:t>1240</w:t>
            </w:r>
            <w:r w:rsidRPr="005556E2">
              <w:rPr>
                <w:spacing w:val="2"/>
                <w:sz w:val="18"/>
                <w:szCs w:val="18"/>
              </w:rPr>
              <w:t xml:space="preserve"> от </w:t>
            </w:r>
            <w:r>
              <w:rPr>
                <w:spacing w:val="2"/>
                <w:sz w:val="18"/>
                <w:szCs w:val="18"/>
              </w:rPr>
              <w:t>07</w:t>
            </w:r>
            <w:r w:rsidRPr="005556E2">
              <w:rPr>
                <w:spacing w:val="2"/>
                <w:sz w:val="18"/>
                <w:szCs w:val="18"/>
              </w:rPr>
              <w:t>.</w:t>
            </w:r>
            <w:r>
              <w:rPr>
                <w:spacing w:val="2"/>
                <w:sz w:val="18"/>
                <w:szCs w:val="18"/>
              </w:rPr>
              <w:t>12</w:t>
            </w:r>
            <w:r w:rsidRPr="005556E2">
              <w:rPr>
                <w:spacing w:val="2"/>
                <w:sz w:val="18"/>
                <w:szCs w:val="18"/>
              </w:rPr>
              <w:t>.20</w:t>
            </w:r>
            <w:r>
              <w:rPr>
                <w:spacing w:val="2"/>
                <w:sz w:val="18"/>
                <w:szCs w:val="18"/>
              </w:rPr>
              <w:t>20</w:t>
            </w:r>
          </w:p>
        </w:tc>
        <w:tc>
          <w:tcPr>
            <w:tcW w:w="2977" w:type="dxa"/>
            <w:gridSpan w:val="3"/>
            <w:shd w:val="clear" w:color="auto" w:fill="auto"/>
            <w:tcMar>
              <w:top w:w="45" w:type="dxa"/>
              <w:left w:w="75" w:type="dxa"/>
              <w:bottom w:w="45" w:type="dxa"/>
              <w:right w:w="75" w:type="dxa"/>
            </w:tcMar>
            <w:vAlign w:val="center"/>
            <w:hideMark/>
          </w:tcPr>
          <w:p w:rsidR="00C230AC" w:rsidRPr="005D614C" w:rsidRDefault="00C230AC" w:rsidP="00C701D1">
            <w:pPr>
              <w:pStyle w:val="ad"/>
              <w:jc w:val="center"/>
              <w:rPr>
                <w:sz w:val="18"/>
                <w:szCs w:val="18"/>
              </w:rPr>
            </w:pPr>
            <w:r w:rsidRPr="005D614C">
              <w:rPr>
                <w:sz w:val="18"/>
                <w:szCs w:val="18"/>
                <w:lang w:val="kk-KZ"/>
              </w:rPr>
              <w:t>Гарантийное обеспечение заявки в размере 1%</w:t>
            </w:r>
          </w:p>
        </w:tc>
        <w:tc>
          <w:tcPr>
            <w:tcW w:w="2126" w:type="dxa"/>
            <w:gridSpan w:val="2"/>
            <w:shd w:val="clear" w:color="auto" w:fill="auto"/>
            <w:tcMar>
              <w:top w:w="45" w:type="dxa"/>
              <w:left w:w="75" w:type="dxa"/>
              <w:bottom w:w="45" w:type="dxa"/>
              <w:right w:w="75" w:type="dxa"/>
            </w:tcMar>
            <w:vAlign w:val="center"/>
            <w:hideMark/>
          </w:tcPr>
          <w:p w:rsidR="00C230AC" w:rsidRPr="005D614C" w:rsidRDefault="00C230AC" w:rsidP="00C701D1">
            <w:pPr>
              <w:pStyle w:val="a6"/>
              <w:spacing w:before="0" w:beforeAutospacing="0" w:after="0" w:afterAutospacing="0"/>
              <w:jc w:val="center"/>
              <w:textAlignment w:val="baseline"/>
              <w:rPr>
                <w:spacing w:val="2"/>
                <w:sz w:val="18"/>
                <w:szCs w:val="18"/>
                <w:lang w:val="kk-KZ"/>
              </w:rPr>
            </w:pPr>
            <w:r w:rsidRPr="005D614C">
              <w:rPr>
                <w:spacing w:val="2"/>
                <w:sz w:val="18"/>
                <w:szCs w:val="18"/>
                <w:lang w:val="kk-KZ"/>
              </w:rPr>
              <w:t>АО «Народный банк Казахстана</w:t>
            </w:r>
          </w:p>
        </w:tc>
        <w:tc>
          <w:tcPr>
            <w:tcW w:w="1560" w:type="dxa"/>
            <w:gridSpan w:val="2"/>
            <w:shd w:val="clear" w:color="auto" w:fill="auto"/>
            <w:tcMar>
              <w:top w:w="45" w:type="dxa"/>
              <w:left w:w="75" w:type="dxa"/>
              <w:bottom w:w="45" w:type="dxa"/>
              <w:right w:w="75" w:type="dxa"/>
            </w:tcMar>
            <w:vAlign w:val="center"/>
            <w:hideMark/>
          </w:tcPr>
          <w:p w:rsidR="00C230AC" w:rsidRPr="005D614C" w:rsidRDefault="00C230AC" w:rsidP="00C701D1">
            <w:pPr>
              <w:pStyle w:val="a6"/>
              <w:spacing w:before="0" w:beforeAutospacing="0" w:after="0" w:afterAutospacing="0"/>
              <w:jc w:val="center"/>
              <w:textAlignment w:val="baseline"/>
              <w:rPr>
                <w:spacing w:val="2"/>
                <w:sz w:val="18"/>
                <w:szCs w:val="18"/>
              </w:rPr>
            </w:pPr>
            <w:r w:rsidRPr="005D614C">
              <w:rPr>
                <w:spacing w:val="2"/>
                <w:sz w:val="18"/>
                <w:szCs w:val="18"/>
              </w:rPr>
              <w:t>Электронная версия</w:t>
            </w:r>
          </w:p>
        </w:tc>
        <w:tc>
          <w:tcPr>
            <w:tcW w:w="992" w:type="dxa"/>
            <w:gridSpan w:val="2"/>
            <w:vAlign w:val="center"/>
          </w:tcPr>
          <w:p w:rsidR="00C230AC" w:rsidRPr="005D614C" w:rsidRDefault="00C230AC" w:rsidP="00C701D1">
            <w:pPr>
              <w:pStyle w:val="a6"/>
              <w:spacing w:before="0" w:beforeAutospacing="0" w:after="0" w:afterAutospacing="0"/>
              <w:jc w:val="center"/>
              <w:textAlignment w:val="baseline"/>
              <w:rPr>
                <w:spacing w:val="2"/>
                <w:sz w:val="18"/>
                <w:szCs w:val="18"/>
              </w:rPr>
            </w:pPr>
            <w:r w:rsidRPr="005D614C">
              <w:rPr>
                <w:spacing w:val="2"/>
                <w:sz w:val="18"/>
                <w:szCs w:val="18"/>
              </w:rPr>
              <w:t>2</w:t>
            </w:r>
          </w:p>
        </w:tc>
      </w:tr>
    </w:tbl>
    <w:p w:rsidR="00C230AC" w:rsidRDefault="00C230AC" w:rsidP="00C230AC">
      <w:pPr>
        <w:rPr>
          <w:rFonts w:ascii="Times New Roman" w:hAnsi="Times New Roman"/>
          <w:sz w:val="24"/>
          <w:szCs w:val="24"/>
        </w:rPr>
      </w:pPr>
    </w:p>
    <w:p w:rsidR="00C230AC" w:rsidRPr="004128C8" w:rsidRDefault="00C230AC" w:rsidP="00E06F43">
      <w:pPr>
        <w:spacing w:line="240" w:lineRule="auto"/>
        <w:ind w:firstLine="709"/>
        <w:rPr>
          <w:rFonts w:ascii="Times New Roman" w:hAnsi="Times New Roman"/>
          <w:szCs w:val="24"/>
        </w:rPr>
      </w:pPr>
    </w:p>
    <w:p w:rsidR="00883DA7" w:rsidRPr="00373FC4" w:rsidRDefault="00565578" w:rsidP="00565578">
      <w:pPr>
        <w:spacing w:before="77" w:after="0" w:line="322" w:lineRule="exact"/>
        <w:rPr>
          <w:rFonts w:ascii="Times New Roman" w:hAnsi="Times New Roman"/>
          <w:b/>
          <w:sz w:val="20"/>
          <w:szCs w:val="24"/>
        </w:rPr>
      </w:pPr>
      <w:r>
        <w:rPr>
          <w:rFonts w:ascii="Times New Roman" w:hAnsi="Times New Roman"/>
          <w:sz w:val="20"/>
          <w:szCs w:val="20"/>
        </w:rPr>
        <w:t xml:space="preserve">         </w:t>
      </w:r>
      <w:r w:rsidR="0097334E"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lastRenderedPageBreak/>
        <w:t xml:space="preserve">     - председатель ко</w:t>
      </w:r>
      <w:r w:rsidR="00D80D85">
        <w:rPr>
          <w:rFonts w:ascii="Times New Roman" w:hAnsi="Times New Roman"/>
          <w:szCs w:val="28"/>
        </w:rPr>
        <w:t xml:space="preserve">нкурсной комиссии – </w:t>
      </w:r>
      <w:r w:rsidR="00D07AE4">
        <w:rPr>
          <w:rFonts w:ascii="Times New Roman" w:hAnsi="Times New Roman"/>
          <w:szCs w:val="28"/>
        </w:rPr>
        <w:t>Калиева К.С.</w:t>
      </w:r>
      <w:r w:rsidRPr="00373FC4">
        <w:rPr>
          <w:rFonts w:ascii="Times New Roman" w:hAnsi="Times New Roman"/>
          <w:szCs w:val="28"/>
        </w:rPr>
        <w:t xml:space="preserve"> – </w:t>
      </w:r>
      <w:r w:rsidR="00D07AE4">
        <w:rPr>
          <w:rFonts w:ascii="Times New Roman" w:hAnsi="Times New Roman"/>
          <w:szCs w:val="28"/>
        </w:rPr>
        <w:t xml:space="preserve">главный </w:t>
      </w:r>
      <w:r w:rsidRPr="00373FC4">
        <w:rPr>
          <w:rFonts w:ascii="Times New Roman" w:hAnsi="Times New Roman"/>
          <w:szCs w:val="28"/>
        </w:rPr>
        <w:t xml:space="preserve"> врач;</w:t>
      </w:r>
    </w:p>
    <w:p w:rsidR="0057497E" w:rsidRPr="00373FC4" w:rsidRDefault="005E64EC" w:rsidP="0057497E">
      <w:pPr>
        <w:spacing w:after="0"/>
        <w:ind w:left="360"/>
        <w:rPr>
          <w:rFonts w:ascii="Times New Roman" w:hAnsi="Times New Roman"/>
          <w:szCs w:val="28"/>
        </w:rPr>
      </w:pPr>
      <w:r>
        <w:rPr>
          <w:rFonts w:ascii="Times New Roman" w:hAnsi="Times New Roman"/>
          <w:szCs w:val="28"/>
        </w:rPr>
        <w:t xml:space="preserve">  </w:t>
      </w:r>
      <w:r w:rsidR="0057497E"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E06F43" w:rsidRDefault="0026725D" w:rsidP="00E06F43">
      <w:pPr>
        <w:spacing w:after="0"/>
        <w:ind w:left="360"/>
        <w:jc w:val="both"/>
        <w:rPr>
          <w:rFonts w:ascii="Times New Roman" w:hAnsi="Times New Roman"/>
          <w:sz w:val="24"/>
          <w:szCs w:val="28"/>
        </w:rPr>
      </w:pPr>
      <w:r>
        <w:rPr>
          <w:rFonts w:ascii="Times New Roman" w:hAnsi="Times New Roman"/>
          <w:sz w:val="24"/>
          <w:szCs w:val="28"/>
        </w:rPr>
        <w:t>- Верисович С.В.-зав рентген службой</w:t>
      </w:r>
      <w:r w:rsidR="00E06F43" w:rsidRPr="00373FC4">
        <w:rPr>
          <w:rFonts w:ascii="Times New Roman" w:hAnsi="Times New Roman"/>
          <w:sz w:val="24"/>
          <w:szCs w:val="28"/>
        </w:rPr>
        <w:t>;</w:t>
      </w:r>
    </w:p>
    <w:p w:rsidR="00C701D1" w:rsidRPr="00C701D1" w:rsidRDefault="00C701D1" w:rsidP="00C701D1">
      <w:pPr>
        <w:tabs>
          <w:tab w:val="left" w:pos="0"/>
        </w:tabs>
        <w:spacing w:before="67" w:after="0" w:line="322" w:lineRule="exact"/>
        <w:ind w:left="567" w:hanging="346"/>
        <w:rPr>
          <w:rFonts w:ascii="Times New Roman" w:hAnsi="Times New Roman"/>
          <w:sz w:val="28"/>
          <w:szCs w:val="24"/>
        </w:rPr>
      </w:pPr>
      <w:r>
        <w:rPr>
          <w:rFonts w:ascii="Times New Roman" w:hAnsi="Times New Roman"/>
          <w:sz w:val="24"/>
          <w:szCs w:val="24"/>
        </w:rPr>
        <w:t xml:space="preserve">    - </w:t>
      </w:r>
      <w:r w:rsidRPr="00141527">
        <w:rPr>
          <w:rFonts w:ascii="Times New Roman" w:hAnsi="Times New Roman"/>
          <w:sz w:val="24"/>
          <w:szCs w:val="24"/>
        </w:rPr>
        <w:t>представ</w:t>
      </w:r>
      <w:r>
        <w:rPr>
          <w:rFonts w:ascii="Times New Roman" w:hAnsi="Times New Roman"/>
          <w:sz w:val="24"/>
          <w:szCs w:val="24"/>
        </w:rPr>
        <w:t xml:space="preserve">итель  </w:t>
      </w:r>
      <w:r w:rsidRPr="00C230AC">
        <w:rPr>
          <w:rFonts w:ascii="Times New Roman" w:hAnsi="Times New Roman"/>
          <w:sz w:val="20"/>
          <w:szCs w:val="24"/>
        </w:rPr>
        <w:t>ТОО «ДЕМ фарм»</w:t>
      </w:r>
      <w:r>
        <w:rPr>
          <w:rFonts w:ascii="Times New Roman" w:hAnsi="Times New Roman"/>
          <w:sz w:val="20"/>
          <w:szCs w:val="24"/>
        </w:rPr>
        <w:t xml:space="preserve"> </w:t>
      </w:r>
      <w:r w:rsidRPr="00C701D1">
        <w:rPr>
          <w:rFonts w:ascii="Times New Roman" w:hAnsi="Times New Roman"/>
          <w:szCs w:val="24"/>
        </w:rPr>
        <w:t xml:space="preserve">по доверенности </w:t>
      </w:r>
      <w:r>
        <w:rPr>
          <w:rFonts w:ascii="Times New Roman" w:hAnsi="Times New Roman"/>
          <w:szCs w:val="24"/>
          <w:lang w:val="kk-KZ"/>
        </w:rPr>
        <w:t>Өскенбай Бақытжан Зұлыпбекұлы.</w:t>
      </w:r>
    </w:p>
    <w:p w:rsidR="008F55A6" w:rsidRDefault="00C701D1" w:rsidP="00E06F43">
      <w:pPr>
        <w:spacing w:after="0"/>
        <w:rPr>
          <w:rFonts w:ascii="Times New Roman" w:hAnsi="Times New Roman"/>
          <w:szCs w:val="28"/>
        </w:rPr>
      </w:pPr>
      <w:r>
        <w:rPr>
          <w:rFonts w:ascii="Times New Roman" w:hAnsi="Times New Roman"/>
          <w:sz w:val="24"/>
          <w:szCs w:val="28"/>
        </w:rPr>
        <w:t xml:space="preserve">     </w:t>
      </w:r>
      <w:r w:rsidR="005E64EC">
        <w:rPr>
          <w:rFonts w:ascii="Times New Roman" w:hAnsi="Times New Roman"/>
          <w:sz w:val="24"/>
          <w:szCs w:val="24"/>
        </w:rPr>
        <w:t xml:space="preserve"> </w:t>
      </w:r>
      <w:r w:rsidR="00E06F43">
        <w:rPr>
          <w:rFonts w:ascii="Times New Roman" w:hAnsi="Times New Roman"/>
          <w:sz w:val="24"/>
          <w:szCs w:val="24"/>
        </w:rPr>
        <w:t xml:space="preserve"> </w:t>
      </w:r>
      <w:r w:rsidR="00E06F43">
        <w:rPr>
          <w:rFonts w:ascii="Times New Roman" w:hAnsi="Times New Roman"/>
          <w:szCs w:val="28"/>
        </w:rPr>
        <w:t>-</w:t>
      </w:r>
      <w:r w:rsidR="00D07AE4">
        <w:rPr>
          <w:rFonts w:ascii="Times New Roman" w:hAnsi="Times New Roman"/>
          <w:szCs w:val="28"/>
        </w:rPr>
        <w:t>Бахтиярова А.А.</w:t>
      </w:r>
      <w:r w:rsidR="00E06F43">
        <w:rPr>
          <w:rFonts w:ascii="Times New Roman" w:hAnsi="Times New Roman"/>
          <w:sz w:val="24"/>
          <w:szCs w:val="24"/>
        </w:rPr>
        <w:t xml:space="preserve"> </w:t>
      </w:r>
      <w:r w:rsidR="00E06F43" w:rsidRPr="00373FC4">
        <w:rPr>
          <w:rFonts w:ascii="Times New Roman" w:hAnsi="Times New Roman"/>
          <w:szCs w:val="28"/>
        </w:rPr>
        <w:t>-секретарь коми</w:t>
      </w:r>
      <w:r w:rsidR="00E06F43">
        <w:rPr>
          <w:rFonts w:ascii="Times New Roman" w:hAnsi="Times New Roman"/>
          <w:szCs w:val="28"/>
        </w:rPr>
        <w:t>ссии.</w:t>
      </w:r>
    </w:p>
    <w:p w:rsidR="00C230AC" w:rsidRPr="00E06F43" w:rsidRDefault="00C230AC" w:rsidP="00E06F43">
      <w:pPr>
        <w:spacing w:after="0"/>
        <w:rPr>
          <w:rFonts w:ascii="Times New Roman" w:hAnsi="Times New Roman"/>
          <w:sz w:val="24"/>
          <w:szCs w:val="24"/>
        </w:rPr>
      </w:pPr>
    </w:p>
    <w:sectPr w:rsidR="00C230AC" w:rsidRPr="00E06F43"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F44" w:rsidRDefault="00C73F44" w:rsidP="00BB5E24">
      <w:pPr>
        <w:spacing w:after="0" w:line="240" w:lineRule="auto"/>
      </w:pPr>
      <w:r>
        <w:separator/>
      </w:r>
    </w:p>
  </w:endnote>
  <w:endnote w:type="continuationSeparator" w:id="1">
    <w:p w:rsidR="00C73F44" w:rsidRDefault="00C73F44"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C230AC" w:rsidRDefault="00AC54E4">
        <w:pPr>
          <w:pStyle w:val="af2"/>
          <w:jc w:val="right"/>
        </w:pPr>
        <w:fldSimple w:instr=" PAGE   \* MERGEFORMAT ">
          <w:r w:rsidR="0026725D">
            <w:rPr>
              <w:noProof/>
            </w:rPr>
            <w:t>11</w:t>
          </w:r>
        </w:fldSimple>
      </w:p>
    </w:sdtContent>
  </w:sdt>
  <w:p w:rsidR="00C230AC" w:rsidRDefault="00C230A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F44" w:rsidRDefault="00C73F44" w:rsidP="00BB5E24">
      <w:pPr>
        <w:spacing w:after="0" w:line="240" w:lineRule="auto"/>
      </w:pPr>
      <w:r>
        <w:separator/>
      </w:r>
    </w:p>
  </w:footnote>
  <w:footnote w:type="continuationSeparator" w:id="1">
    <w:p w:rsidR="00C73F44" w:rsidRDefault="00C73F44"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8D85647"/>
    <w:multiLevelType w:val="hybridMultilevel"/>
    <w:tmpl w:val="B7D881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2">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312315"/>
    <w:multiLevelType w:val="hybridMultilevel"/>
    <w:tmpl w:val="18D4E3D6"/>
    <w:lvl w:ilvl="0" w:tplc="6CDCA0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2">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0"/>
  </w:num>
  <w:num w:numId="4">
    <w:abstractNumId w:val="2"/>
  </w:num>
  <w:num w:numId="5">
    <w:abstractNumId w:val="25"/>
  </w:num>
  <w:num w:numId="6">
    <w:abstractNumId w:val="17"/>
  </w:num>
  <w:num w:numId="7">
    <w:abstractNumId w:val="30"/>
  </w:num>
  <w:num w:numId="8">
    <w:abstractNumId w:val="10"/>
  </w:num>
  <w:num w:numId="9">
    <w:abstractNumId w:val="6"/>
  </w:num>
  <w:num w:numId="10">
    <w:abstractNumId w:val="34"/>
  </w:num>
  <w:num w:numId="11">
    <w:abstractNumId w:val="7"/>
  </w:num>
  <w:num w:numId="12">
    <w:abstractNumId w:val="1"/>
  </w:num>
  <w:num w:numId="13">
    <w:abstractNumId w:val="3"/>
  </w:num>
  <w:num w:numId="14">
    <w:abstractNumId w:val="11"/>
  </w:num>
  <w:num w:numId="15">
    <w:abstractNumId w:val="22"/>
  </w:num>
  <w:num w:numId="16">
    <w:abstractNumId w:val="9"/>
  </w:num>
  <w:num w:numId="17">
    <w:abstractNumId w:val="8"/>
  </w:num>
  <w:num w:numId="18">
    <w:abstractNumId w:val="15"/>
  </w:num>
  <w:num w:numId="19">
    <w:abstractNumId w:val="18"/>
  </w:num>
  <w:num w:numId="20">
    <w:abstractNumId w:val="28"/>
  </w:num>
  <w:num w:numId="21">
    <w:abstractNumId w:val="14"/>
  </w:num>
  <w:num w:numId="22">
    <w:abstractNumId w:val="27"/>
  </w:num>
  <w:num w:numId="23">
    <w:abstractNumId w:val="16"/>
  </w:num>
  <w:num w:numId="24">
    <w:abstractNumId w:val="19"/>
  </w:num>
  <w:num w:numId="25">
    <w:abstractNumId w:val="23"/>
  </w:num>
  <w:num w:numId="26">
    <w:abstractNumId w:val="24"/>
  </w:num>
  <w:num w:numId="27">
    <w:abstractNumId w:val="13"/>
  </w:num>
  <w:num w:numId="28">
    <w:abstractNumId w:val="35"/>
  </w:num>
  <w:num w:numId="29">
    <w:abstractNumId w:val="33"/>
  </w:num>
  <w:num w:numId="30">
    <w:abstractNumId w:val="32"/>
  </w:num>
  <w:num w:numId="31">
    <w:abstractNumId w:val="31"/>
  </w:num>
  <w:num w:numId="32">
    <w:abstractNumId w:val="5"/>
  </w:num>
  <w:num w:numId="33">
    <w:abstractNumId w:val="21"/>
  </w:num>
  <w:num w:numId="34">
    <w:abstractNumId w:val="29"/>
  </w:num>
  <w:num w:numId="35">
    <w:abstractNumId w:val="12"/>
  </w:num>
  <w:num w:numId="36">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527E5"/>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25D"/>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128C8"/>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5E9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206B"/>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4767"/>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54E4"/>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0AC"/>
    <w:rsid w:val="00C23D6B"/>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01D1"/>
    <w:rsid w:val="00C7206E"/>
    <w:rsid w:val="00C73F44"/>
    <w:rsid w:val="00C749C8"/>
    <w:rsid w:val="00C75894"/>
    <w:rsid w:val="00C76543"/>
    <w:rsid w:val="00C77BB0"/>
    <w:rsid w:val="00C83E67"/>
    <w:rsid w:val="00C84A2B"/>
    <w:rsid w:val="00C85B80"/>
    <w:rsid w:val="00C85D30"/>
    <w:rsid w:val="00C8622A"/>
    <w:rsid w:val="00C86D1F"/>
    <w:rsid w:val="00C902B0"/>
    <w:rsid w:val="00C9040D"/>
    <w:rsid w:val="00C917AE"/>
    <w:rsid w:val="00CA4B19"/>
    <w:rsid w:val="00CB226C"/>
    <w:rsid w:val="00CB2B1C"/>
    <w:rsid w:val="00CB3033"/>
    <w:rsid w:val="00CB4C5E"/>
    <w:rsid w:val="00CC13DB"/>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85686"/>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16</cp:revision>
  <cp:lastPrinted>2017-05-24T05:05:00Z</cp:lastPrinted>
  <dcterms:created xsi:type="dcterms:W3CDTF">2020-07-13T05:50:00Z</dcterms:created>
  <dcterms:modified xsi:type="dcterms:W3CDTF">2020-12-08T06:28:00Z</dcterms:modified>
</cp:coreProperties>
</file>