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7CB" w:rsidRPr="004C166B" w:rsidRDefault="00BA67CB" w:rsidP="00CB4C5E">
      <w:pPr>
        <w:spacing w:before="67" w:after="0" w:line="240" w:lineRule="auto"/>
        <w:ind w:left="567"/>
        <w:jc w:val="center"/>
        <w:rPr>
          <w:rFonts w:ascii="Times New Roman" w:hAnsi="Times New Roman"/>
          <w:sz w:val="24"/>
          <w:szCs w:val="24"/>
        </w:rPr>
      </w:pPr>
      <w:r w:rsidRPr="004C166B">
        <w:rPr>
          <w:rFonts w:ascii="Times New Roman" w:hAnsi="Times New Roman"/>
          <w:bCs/>
          <w:sz w:val="24"/>
          <w:szCs w:val="24"/>
        </w:rPr>
        <w:t>Протокол</w:t>
      </w:r>
    </w:p>
    <w:p w:rsidR="00BA67CB" w:rsidRPr="00947445" w:rsidRDefault="00BA67CB" w:rsidP="00CB4C5E">
      <w:pPr>
        <w:ind w:firstLine="708"/>
        <w:jc w:val="center"/>
        <w:rPr>
          <w:rFonts w:ascii="Times New Roman" w:hAnsi="Times New Roman"/>
          <w:spacing w:val="2"/>
          <w:sz w:val="24"/>
          <w:szCs w:val="24"/>
        </w:rPr>
      </w:pPr>
      <w:r w:rsidRPr="004C166B">
        <w:rPr>
          <w:rFonts w:ascii="Times New Roman" w:hAnsi="Times New Roman"/>
          <w:bCs/>
          <w:sz w:val="24"/>
          <w:szCs w:val="24"/>
        </w:rPr>
        <w:t xml:space="preserve">вскрытия конвертов с тендерными заявками по закупу </w:t>
      </w:r>
      <w:r w:rsidR="00A70B2E">
        <w:rPr>
          <w:rFonts w:ascii="Times New Roman" w:hAnsi="Times New Roman"/>
          <w:spacing w:val="2"/>
          <w:sz w:val="24"/>
          <w:szCs w:val="24"/>
        </w:rPr>
        <w:t>ИМН</w:t>
      </w:r>
      <w:r w:rsidR="00947445">
        <w:rPr>
          <w:rFonts w:ascii="Times New Roman" w:hAnsi="Times New Roman"/>
          <w:spacing w:val="2"/>
          <w:sz w:val="24"/>
          <w:szCs w:val="24"/>
        </w:rPr>
        <w:t xml:space="preserve"> </w:t>
      </w:r>
      <w:r w:rsidR="00D73285">
        <w:rPr>
          <w:rFonts w:ascii="Times New Roman" w:hAnsi="Times New Roman"/>
          <w:bCs/>
          <w:sz w:val="24"/>
          <w:szCs w:val="24"/>
        </w:rPr>
        <w:t>согласно технической спецификации находящейся в тендерной документации.</w:t>
      </w:r>
    </w:p>
    <w:p w:rsidR="001A13FE" w:rsidRPr="004C166B" w:rsidRDefault="00CB4C5E" w:rsidP="00305E2F">
      <w:pPr>
        <w:tabs>
          <w:tab w:val="left" w:pos="6427"/>
        </w:tabs>
        <w:spacing w:before="86" w:after="0" w:line="322" w:lineRule="exact"/>
        <w:ind w:left="567"/>
        <w:rPr>
          <w:rFonts w:ascii="Times New Roman" w:hAnsi="Times New Roman"/>
          <w:sz w:val="24"/>
          <w:szCs w:val="24"/>
        </w:rPr>
      </w:pPr>
      <w:r>
        <w:rPr>
          <w:rFonts w:ascii="Times New Roman" w:hAnsi="Times New Roman"/>
          <w:sz w:val="24"/>
          <w:szCs w:val="24"/>
        </w:rPr>
        <w:t xml:space="preserve">г. Рудный                                           </w:t>
      </w:r>
      <w:r w:rsidR="00491580">
        <w:rPr>
          <w:rFonts w:ascii="Times New Roman" w:hAnsi="Times New Roman"/>
          <w:sz w:val="24"/>
          <w:szCs w:val="24"/>
        </w:rPr>
        <w:t xml:space="preserve">                               12.11</w:t>
      </w:r>
      <w:r w:rsidR="0065632E">
        <w:rPr>
          <w:rFonts w:ascii="Times New Roman" w:hAnsi="Times New Roman"/>
          <w:sz w:val="24"/>
          <w:szCs w:val="24"/>
        </w:rPr>
        <w:t>.2019  года 11</w:t>
      </w:r>
      <w:r w:rsidR="00564BC4" w:rsidRPr="00141527">
        <w:rPr>
          <w:rFonts w:ascii="Times New Roman" w:hAnsi="Times New Roman"/>
          <w:sz w:val="24"/>
          <w:szCs w:val="24"/>
        </w:rPr>
        <w:t>:00 часов</w:t>
      </w:r>
    </w:p>
    <w:p w:rsidR="001657BC" w:rsidRPr="004C166B" w:rsidRDefault="001657BC" w:rsidP="00F95AD3">
      <w:pPr>
        <w:tabs>
          <w:tab w:val="left" w:pos="6427"/>
        </w:tabs>
        <w:spacing w:before="86" w:after="0" w:line="322" w:lineRule="exact"/>
        <w:ind w:left="567"/>
        <w:rPr>
          <w:rFonts w:ascii="Times New Roman" w:hAnsi="Times New Roman"/>
          <w:sz w:val="24"/>
          <w:szCs w:val="24"/>
        </w:rPr>
      </w:pPr>
    </w:p>
    <w:p w:rsidR="00BA67CB" w:rsidRPr="004C166B" w:rsidRDefault="008D583B" w:rsidP="00F95AD3">
      <w:pPr>
        <w:tabs>
          <w:tab w:val="left" w:pos="6427"/>
        </w:tabs>
        <w:spacing w:before="86" w:after="0" w:line="322" w:lineRule="exact"/>
        <w:ind w:left="567"/>
        <w:rPr>
          <w:rFonts w:ascii="Times New Roman" w:hAnsi="Times New Roman"/>
          <w:sz w:val="24"/>
          <w:szCs w:val="24"/>
        </w:rPr>
      </w:pPr>
      <w:r w:rsidRPr="004C166B">
        <w:rPr>
          <w:rFonts w:ascii="Times New Roman" w:hAnsi="Times New Roman"/>
          <w:sz w:val="24"/>
          <w:szCs w:val="24"/>
        </w:rPr>
        <w:t>КГП</w:t>
      </w:r>
      <w:r w:rsidR="00BA67CB" w:rsidRPr="004C166B">
        <w:rPr>
          <w:rFonts w:ascii="Times New Roman" w:hAnsi="Times New Roman"/>
          <w:sz w:val="24"/>
          <w:szCs w:val="24"/>
        </w:rPr>
        <w:t xml:space="preserve"> «Рудненская городская </w:t>
      </w:r>
      <w:r w:rsidR="00564BC4">
        <w:rPr>
          <w:rFonts w:ascii="Times New Roman" w:hAnsi="Times New Roman"/>
          <w:sz w:val="24"/>
          <w:szCs w:val="24"/>
        </w:rPr>
        <w:t>поликлиника</w:t>
      </w:r>
      <w:r w:rsidR="00BA67CB" w:rsidRPr="004C166B">
        <w:rPr>
          <w:rFonts w:ascii="Times New Roman" w:hAnsi="Times New Roman"/>
          <w:sz w:val="24"/>
          <w:szCs w:val="24"/>
        </w:rPr>
        <w:t>»</w:t>
      </w:r>
      <w:r w:rsidR="00BA67CB" w:rsidRPr="004C166B">
        <w:rPr>
          <w:rFonts w:ascii="Times New Roman" w:hAnsi="Times New Roman"/>
          <w:sz w:val="24"/>
          <w:szCs w:val="24"/>
        </w:rPr>
        <w:tab/>
      </w:r>
    </w:p>
    <w:p w:rsidR="00BA67CB" w:rsidRPr="004C166B" w:rsidRDefault="00BA67CB" w:rsidP="00F95AD3">
      <w:pPr>
        <w:spacing w:after="0" w:line="317" w:lineRule="exact"/>
        <w:ind w:left="567" w:right="4608"/>
        <w:rPr>
          <w:rFonts w:ascii="Times New Roman" w:hAnsi="Times New Roman"/>
          <w:sz w:val="24"/>
          <w:szCs w:val="24"/>
        </w:rPr>
      </w:pPr>
      <w:r w:rsidRPr="004C166B">
        <w:rPr>
          <w:rFonts w:ascii="Times New Roman" w:hAnsi="Times New Roman"/>
          <w:sz w:val="24"/>
          <w:szCs w:val="24"/>
        </w:rPr>
        <w:t>Управления здравоохранения акимата</w:t>
      </w:r>
      <w:r w:rsidR="00F95AD3" w:rsidRPr="004C166B">
        <w:rPr>
          <w:rFonts w:ascii="Times New Roman" w:hAnsi="Times New Roman"/>
          <w:sz w:val="24"/>
          <w:szCs w:val="24"/>
        </w:rPr>
        <w:t xml:space="preserve"> Костанайской </w:t>
      </w:r>
      <w:r w:rsidRPr="004C166B">
        <w:rPr>
          <w:rFonts w:ascii="Times New Roman" w:hAnsi="Times New Roman"/>
          <w:sz w:val="24"/>
          <w:szCs w:val="24"/>
        </w:rPr>
        <w:t xml:space="preserve">области, </w:t>
      </w:r>
      <w:r w:rsidR="00564BC4">
        <w:rPr>
          <w:rFonts w:ascii="Times New Roman" w:hAnsi="Times New Roman"/>
          <w:sz w:val="24"/>
          <w:szCs w:val="24"/>
        </w:rPr>
        <w:t>ул. 50 лет Октября 102а</w:t>
      </w:r>
      <w:r w:rsidRPr="004C166B">
        <w:rPr>
          <w:rFonts w:ascii="Times New Roman" w:hAnsi="Times New Roman"/>
          <w:sz w:val="24"/>
          <w:szCs w:val="24"/>
        </w:rPr>
        <w:t xml:space="preserve"> кабинет </w:t>
      </w:r>
      <w:r w:rsidR="00564BC4">
        <w:rPr>
          <w:rFonts w:ascii="Times New Roman" w:hAnsi="Times New Roman"/>
          <w:sz w:val="24"/>
          <w:szCs w:val="24"/>
        </w:rPr>
        <w:t>главного врача</w:t>
      </w:r>
    </w:p>
    <w:p w:rsidR="000F19B3" w:rsidRPr="004C166B" w:rsidRDefault="000F19B3" w:rsidP="0070061D">
      <w:pPr>
        <w:ind w:left="567"/>
        <w:rPr>
          <w:rFonts w:ascii="Times New Roman" w:hAnsi="Times New Roman"/>
          <w:sz w:val="24"/>
          <w:szCs w:val="24"/>
        </w:rPr>
      </w:pPr>
    </w:p>
    <w:p w:rsidR="00BA67CB" w:rsidRPr="004C166B" w:rsidRDefault="009868FE" w:rsidP="009868FE">
      <w:pPr>
        <w:pStyle w:val="a3"/>
        <w:tabs>
          <w:tab w:val="left" w:pos="691"/>
        </w:tabs>
        <w:spacing w:before="130" w:after="0" w:line="240" w:lineRule="auto"/>
        <w:ind w:hanging="153"/>
        <w:rPr>
          <w:rFonts w:ascii="Times New Roman" w:hAnsi="Times New Roman"/>
          <w:sz w:val="24"/>
          <w:szCs w:val="24"/>
        </w:rPr>
      </w:pPr>
      <w:r w:rsidRPr="004C166B">
        <w:rPr>
          <w:rFonts w:ascii="Times New Roman" w:hAnsi="Times New Roman"/>
          <w:sz w:val="24"/>
          <w:szCs w:val="24"/>
        </w:rPr>
        <w:t xml:space="preserve">1. </w:t>
      </w:r>
      <w:r w:rsidR="00BA67CB" w:rsidRPr="004C166B">
        <w:rPr>
          <w:rFonts w:ascii="Times New Roman" w:hAnsi="Times New Roman"/>
          <w:sz w:val="24"/>
          <w:szCs w:val="24"/>
        </w:rPr>
        <w:t>Тендерная комиссия в составе:</w:t>
      </w:r>
    </w:p>
    <w:p w:rsidR="00CF630D" w:rsidRPr="00CF630D" w:rsidRDefault="00CF630D" w:rsidP="00CF630D">
      <w:pPr>
        <w:spacing w:after="0"/>
        <w:jc w:val="both"/>
        <w:rPr>
          <w:rFonts w:ascii="Times New Roman" w:hAnsi="Times New Roman"/>
          <w:sz w:val="28"/>
          <w:szCs w:val="28"/>
        </w:rPr>
      </w:pPr>
      <w:r>
        <w:rPr>
          <w:rFonts w:ascii="Times New Roman" w:hAnsi="Times New Roman"/>
          <w:sz w:val="28"/>
          <w:szCs w:val="28"/>
        </w:rPr>
        <w:t xml:space="preserve">      </w:t>
      </w:r>
      <w:r w:rsidRPr="00CF630D">
        <w:rPr>
          <w:rFonts w:ascii="Times New Roman" w:hAnsi="Times New Roman"/>
          <w:sz w:val="28"/>
          <w:szCs w:val="28"/>
        </w:rPr>
        <w:t>- председатель конкурсной комиссии – Калиева К.М. – главный врач;</w:t>
      </w:r>
    </w:p>
    <w:p w:rsidR="00CF630D" w:rsidRPr="00CF630D" w:rsidRDefault="00647E27" w:rsidP="00647E27">
      <w:pPr>
        <w:spacing w:after="0"/>
        <w:jc w:val="both"/>
        <w:rPr>
          <w:rFonts w:ascii="Times New Roman" w:hAnsi="Times New Roman"/>
          <w:sz w:val="28"/>
          <w:szCs w:val="28"/>
        </w:rPr>
      </w:pPr>
      <w:r>
        <w:rPr>
          <w:rFonts w:ascii="Times New Roman" w:hAnsi="Times New Roman"/>
          <w:sz w:val="28"/>
          <w:szCs w:val="28"/>
        </w:rPr>
        <w:t xml:space="preserve">       </w:t>
      </w:r>
      <w:r w:rsidR="00CF630D" w:rsidRPr="00CF630D">
        <w:rPr>
          <w:rFonts w:ascii="Times New Roman" w:hAnsi="Times New Roman"/>
          <w:sz w:val="28"/>
          <w:szCs w:val="28"/>
        </w:rPr>
        <w:t>Члены конкурсной комиссии:</w:t>
      </w:r>
    </w:p>
    <w:p w:rsidR="00CF630D" w:rsidRPr="00CF630D" w:rsidRDefault="00CF630D" w:rsidP="00CF630D">
      <w:pPr>
        <w:spacing w:after="0"/>
        <w:ind w:left="360"/>
        <w:jc w:val="both"/>
        <w:rPr>
          <w:rFonts w:ascii="Times New Roman" w:hAnsi="Times New Roman"/>
          <w:sz w:val="28"/>
          <w:szCs w:val="28"/>
        </w:rPr>
      </w:pPr>
      <w:r w:rsidRPr="00CF630D">
        <w:rPr>
          <w:rFonts w:ascii="Times New Roman" w:hAnsi="Times New Roman"/>
          <w:sz w:val="28"/>
          <w:szCs w:val="28"/>
        </w:rPr>
        <w:t>- Понятова И.В. – юрист;</w:t>
      </w:r>
    </w:p>
    <w:p w:rsidR="0065632E" w:rsidRDefault="0065632E" w:rsidP="0065632E">
      <w:pPr>
        <w:spacing w:after="0"/>
        <w:ind w:left="360"/>
        <w:jc w:val="both"/>
        <w:rPr>
          <w:rFonts w:ascii="Times New Roman" w:hAnsi="Times New Roman"/>
          <w:sz w:val="28"/>
          <w:szCs w:val="28"/>
        </w:rPr>
      </w:pPr>
      <w:r>
        <w:rPr>
          <w:rFonts w:ascii="Times New Roman" w:hAnsi="Times New Roman"/>
          <w:sz w:val="28"/>
          <w:szCs w:val="28"/>
        </w:rPr>
        <w:t>- Ахметова К.Ж.</w:t>
      </w:r>
      <w:r w:rsidR="00CF630D" w:rsidRPr="00CF630D">
        <w:rPr>
          <w:rFonts w:ascii="Times New Roman" w:hAnsi="Times New Roman"/>
          <w:sz w:val="28"/>
          <w:szCs w:val="28"/>
        </w:rPr>
        <w:t xml:space="preserve"> – главная медсестра;</w:t>
      </w:r>
    </w:p>
    <w:p w:rsidR="008F55A6" w:rsidRPr="00CF630D" w:rsidRDefault="008F55A6" w:rsidP="00CF630D">
      <w:pPr>
        <w:spacing w:after="0"/>
        <w:ind w:left="360"/>
        <w:jc w:val="both"/>
        <w:rPr>
          <w:rFonts w:ascii="Times New Roman" w:hAnsi="Times New Roman"/>
          <w:sz w:val="28"/>
          <w:szCs w:val="28"/>
        </w:rPr>
      </w:pPr>
      <w:r>
        <w:rPr>
          <w:rFonts w:ascii="Times New Roman" w:hAnsi="Times New Roman"/>
          <w:sz w:val="28"/>
          <w:szCs w:val="28"/>
        </w:rPr>
        <w:t>-</w:t>
      </w:r>
      <w:r w:rsidRPr="001F65BD">
        <w:rPr>
          <w:rFonts w:ascii="Times New Roman" w:hAnsi="Times New Roman"/>
          <w:sz w:val="28"/>
          <w:szCs w:val="28"/>
        </w:rPr>
        <w:t>секретарь комиссии</w:t>
      </w:r>
      <w:r w:rsidR="0065632E">
        <w:rPr>
          <w:rFonts w:ascii="Times New Roman" w:hAnsi="Times New Roman"/>
          <w:sz w:val="28"/>
          <w:szCs w:val="28"/>
        </w:rPr>
        <w:t>: Бахтиярова А.А.</w:t>
      </w:r>
    </w:p>
    <w:p w:rsidR="00564BC4" w:rsidRPr="00141527" w:rsidRDefault="00564BC4" w:rsidP="00564BC4">
      <w:pPr>
        <w:spacing w:after="0" w:line="240" w:lineRule="auto"/>
        <w:jc w:val="both"/>
        <w:rPr>
          <w:rFonts w:ascii="Times New Roman" w:hAnsi="Times New Roman"/>
          <w:sz w:val="24"/>
          <w:szCs w:val="24"/>
        </w:rPr>
      </w:pPr>
      <w:r w:rsidRPr="00141527">
        <w:rPr>
          <w:rFonts w:ascii="Times New Roman" w:hAnsi="Times New Roman"/>
          <w:sz w:val="24"/>
          <w:szCs w:val="24"/>
        </w:rPr>
        <w:t xml:space="preserve">в здании КГП «Рудненская городская поликлиника» по адресу: г.Рудный ул.50 лет Октября, </w:t>
      </w:r>
      <w:r>
        <w:rPr>
          <w:rFonts w:ascii="Times New Roman" w:hAnsi="Times New Roman"/>
          <w:sz w:val="24"/>
          <w:szCs w:val="24"/>
        </w:rPr>
        <w:t xml:space="preserve"> </w:t>
      </w:r>
      <w:r w:rsidRPr="00141527">
        <w:rPr>
          <w:rFonts w:ascii="Times New Roman" w:hAnsi="Times New Roman"/>
          <w:sz w:val="24"/>
          <w:szCs w:val="24"/>
        </w:rPr>
        <w:t xml:space="preserve">102А </w:t>
      </w:r>
    </w:p>
    <w:p w:rsidR="00564BC4" w:rsidRPr="00141527" w:rsidRDefault="00564BC4" w:rsidP="00564BC4">
      <w:pPr>
        <w:spacing w:after="0" w:line="240" w:lineRule="auto"/>
        <w:jc w:val="both"/>
        <w:rPr>
          <w:rFonts w:ascii="Times New Roman" w:hAnsi="Times New Roman"/>
          <w:sz w:val="24"/>
          <w:szCs w:val="24"/>
        </w:rPr>
      </w:pPr>
      <w:r w:rsidRPr="00141527">
        <w:rPr>
          <w:rFonts w:ascii="Times New Roman" w:hAnsi="Times New Roman"/>
          <w:sz w:val="24"/>
          <w:szCs w:val="24"/>
        </w:rPr>
        <w:t xml:space="preserve">произвела процедуру вскрытия конвертов с заявками на участие </w:t>
      </w:r>
    </w:p>
    <w:p w:rsidR="00BA67CB" w:rsidRPr="004C166B" w:rsidRDefault="00671764" w:rsidP="0070061D">
      <w:pPr>
        <w:spacing w:after="0" w:line="317" w:lineRule="exact"/>
        <w:ind w:left="567"/>
        <w:jc w:val="both"/>
        <w:rPr>
          <w:rFonts w:ascii="Times New Roman" w:hAnsi="Times New Roman"/>
          <w:sz w:val="24"/>
          <w:szCs w:val="24"/>
        </w:rPr>
      </w:pPr>
      <w:r w:rsidRPr="004C166B">
        <w:rPr>
          <w:rFonts w:ascii="Times New Roman" w:hAnsi="Times New Roman"/>
          <w:sz w:val="24"/>
          <w:szCs w:val="24"/>
        </w:rPr>
        <w:tab/>
      </w:r>
    </w:p>
    <w:p w:rsidR="00671764" w:rsidRDefault="00671764" w:rsidP="00305E2F">
      <w:pPr>
        <w:tabs>
          <w:tab w:val="left" w:pos="0"/>
        </w:tabs>
        <w:spacing w:before="67" w:after="0" w:line="322" w:lineRule="exact"/>
        <w:ind w:left="567" w:hanging="346"/>
        <w:rPr>
          <w:rFonts w:ascii="Times New Roman" w:hAnsi="Times New Roman"/>
          <w:sz w:val="24"/>
          <w:szCs w:val="24"/>
        </w:rPr>
      </w:pPr>
      <w:r w:rsidRPr="004C166B">
        <w:rPr>
          <w:rFonts w:ascii="Times New Roman" w:hAnsi="Times New Roman"/>
          <w:sz w:val="24"/>
          <w:szCs w:val="24"/>
        </w:rPr>
        <w:tab/>
      </w:r>
      <w:r w:rsidR="00305E2F" w:rsidRPr="004C166B">
        <w:rPr>
          <w:rFonts w:ascii="Times New Roman" w:hAnsi="Times New Roman"/>
          <w:sz w:val="24"/>
          <w:szCs w:val="24"/>
        </w:rPr>
        <w:t>2</w:t>
      </w:r>
      <w:r w:rsidR="00757EE7" w:rsidRPr="004C166B">
        <w:rPr>
          <w:rFonts w:ascii="Times New Roman" w:hAnsi="Times New Roman"/>
          <w:sz w:val="24"/>
          <w:szCs w:val="24"/>
        </w:rPr>
        <w:t>.Тендерные заявки на участие в тендере не</w:t>
      </w:r>
      <w:r w:rsidR="00DF7AAD">
        <w:rPr>
          <w:rFonts w:ascii="Times New Roman" w:hAnsi="Times New Roman"/>
          <w:sz w:val="24"/>
          <w:szCs w:val="24"/>
        </w:rPr>
        <w:t xml:space="preserve"> </w:t>
      </w:r>
      <w:r w:rsidR="00757EE7" w:rsidRPr="004C166B">
        <w:rPr>
          <w:rFonts w:ascii="Times New Roman" w:hAnsi="Times New Roman"/>
          <w:sz w:val="24"/>
          <w:szCs w:val="24"/>
        </w:rPr>
        <w:t>вскрытыми не возвращались.</w:t>
      </w:r>
    </w:p>
    <w:p w:rsidR="006A0598" w:rsidRDefault="006A0598" w:rsidP="006A0598">
      <w:pPr>
        <w:spacing w:after="0" w:line="240" w:lineRule="auto"/>
        <w:jc w:val="both"/>
        <w:rPr>
          <w:rFonts w:ascii="Times New Roman" w:hAnsi="Times New Roman"/>
          <w:sz w:val="24"/>
          <w:szCs w:val="24"/>
        </w:rPr>
      </w:pPr>
    </w:p>
    <w:p w:rsidR="006A0598" w:rsidRPr="00141527" w:rsidRDefault="006A0598" w:rsidP="006A0598">
      <w:pPr>
        <w:spacing w:after="0" w:line="240" w:lineRule="auto"/>
        <w:jc w:val="both"/>
        <w:rPr>
          <w:rFonts w:ascii="Times New Roman" w:hAnsi="Times New Roman"/>
          <w:sz w:val="24"/>
          <w:szCs w:val="24"/>
        </w:rPr>
      </w:pPr>
      <w:r>
        <w:rPr>
          <w:rFonts w:ascii="Times New Roman" w:hAnsi="Times New Roman"/>
          <w:sz w:val="24"/>
          <w:szCs w:val="24"/>
        </w:rPr>
        <w:t xml:space="preserve">         </w:t>
      </w:r>
      <w:r w:rsidRPr="00141527">
        <w:rPr>
          <w:rFonts w:ascii="Times New Roman" w:hAnsi="Times New Roman"/>
          <w:sz w:val="24"/>
          <w:szCs w:val="24"/>
        </w:rPr>
        <w:t xml:space="preserve">3. При вскрытии </w:t>
      </w:r>
      <w:r w:rsidR="00584235">
        <w:rPr>
          <w:rFonts w:ascii="Times New Roman" w:hAnsi="Times New Roman"/>
          <w:sz w:val="24"/>
          <w:szCs w:val="24"/>
        </w:rPr>
        <w:t xml:space="preserve"> </w:t>
      </w:r>
      <w:r w:rsidRPr="00141527">
        <w:rPr>
          <w:rFonts w:ascii="Times New Roman" w:hAnsi="Times New Roman"/>
          <w:sz w:val="24"/>
          <w:szCs w:val="24"/>
        </w:rPr>
        <w:t>представ</w:t>
      </w:r>
      <w:r w:rsidR="009C0661">
        <w:rPr>
          <w:rFonts w:ascii="Times New Roman" w:hAnsi="Times New Roman"/>
          <w:sz w:val="24"/>
          <w:szCs w:val="24"/>
        </w:rPr>
        <w:t>ители потенциальных поставщиков не присутствовали.</w:t>
      </w:r>
    </w:p>
    <w:p w:rsidR="00963F8A" w:rsidRPr="004C166B" w:rsidRDefault="006A4419" w:rsidP="007539C2">
      <w:pPr>
        <w:spacing w:before="91" w:after="0" w:line="317" w:lineRule="exact"/>
        <w:ind w:left="567"/>
        <w:jc w:val="both"/>
        <w:rPr>
          <w:rFonts w:ascii="Times New Roman" w:hAnsi="Times New Roman"/>
          <w:sz w:val="24"/>
          <w:szCs w:val="24"/>
        </w:rPr>
      </w:pPr>
      <w:r>
        <w:rPr>
          <w:rFonts w:ascii="Times New Roman" w:hAnsi="Times New Roman"/>
          <w:sz w:val="24"/>
          <w:szCs w:val="24"/>
        </w:rPr>
        <w:t>4</w:t>
      </w:r>
      <w:r w:rsidR="00305E2F" w:rsidRPr="004C166B">
        <w:rPr>
          <w:rFonts w:ascii="Times New Roman" w:hAnsi="Times New Roman"/>
          <w:sz w:val="24"/>
          <w:szCs w:val="24"/>
        </w:rPr>
        <w:t xml:space="preserve">. </w:t>
      </w:r>
      <w:r w:rsidR="00757EE7" w:rsidRPr="004C166B">
        <w:rPr>
          <w:rFonts w:ascii="Times New Roman" w:hAnsi="Times New Roman"/>
          <w:sz w:val="24"/>
          <w:szCs w:val="24"/>
        </w:rPr>
        <w:t>Тендерные заявки на участие в тендере следующих потенциальных поставщиков, представивших их в установленные сроки, до истечения окончательного срока представления тендерных заявок на участие в тендере:</w:t>
      </w:r>
    </w:p>
    <w:p w:rsidR="00D5602B" w:rsidRPr="004C166B" w:rsidRDefault="00D5602B" w:rsidP="0070061D">
      <w:pPr>
        <w:tabs>
          <w:tab w:val="left" w:pos="1051"/>
        </w:tabs>
        <w:spacing w:after="0" w:line="317" w:lineRule="exact"/>
        <w:ind w:left="567"/>
        <w:rPr>
          <w:rFonts w:ascii="Times New Roman" w:hAnsi="Times New Roman"/>
          <w:sz w:val="24"/>
          <w:szCs w:val="24"/>
        </w:rPr>
      </w:pPr>
    </w:p>
    <w:tbl>
      <w:tblPr>
        <w:tblStyle w:val="ae"/>
        <w:tblW w:w="10206" w:type="dxa"/>
        <w:tblInd w:w="534" w:type="dxa"/>
        <w:tblLook w:val="04A0"/>
      </w:tblPr>
      <w:tblGrid>
        <w:gridCol w:w="561"/>
        <w:gridCol w:w="2841"/>
        <w:gridCol w:w="4110"/>
        <w:gridCol w:w="2694"/>
      </w:tblGrid>
      <w:tr w:rsidR="004C166B" w:rsidRPr="004C166B" w:rsidTr="00071CA8">
        <w:trPr>
          <w:trHeight w:val="827"/>
        </w:trPr>
        <w:tc>
          <w:tcPr>
            <w:tcW w:w="561" w:type="dxa"/>
          </w:tcPr>
          <w:p w:rsidR="004A709C" w:rsidRPr="004C166B" w:rsidRDefault="004A709C" w:rsidP="009378E5">
            <w:pPr>
              <w:jc w:val="center"/>
              <w:rPr>
                <w:rFonts w:ascii="Times New Roman" w:hAnsi="Times New Roman"/>
                <w:b/>
                <w:sz w:val="24"/>
                <w:szCs w:val="24"/>
              </w:rPr>
            </w:pPr>
            <w:r w:rsidRPr="004C166B">
              <w:rPr>
                <w:rFonts w:ascii="Times New Roman" w:hAnsi="Times New Roman"/>
                <w:b/>
                <w:sz w:val="24"/>
                <w:szCs w:val="24"/>
              </w:rPr>
              <w:t>№ п/п</w:t>
            </w:r>
          </w:p>
        </w:tc>
        <w:tc>
          <w:tcPr>
            <w:tcW w:w="2841" w:type="dxa"/>
          </w:tcPr>
          <w:p w:rsidR="004A709C" w:rsidRPr="004C166B" w:rsidRDefault="004A709C" w:rsidP="009378E5">
            <w:pPr>
              <w:jc w:val="center"/>
              <w:rPr>
                <w:rFonts w:ascii="Times New Roman" w:hAnsi="Times New Roman"/>
                <w:b/>
                <w:sz w:val="24"/>
                <w:szCs w:val="24"/>
              </w:rPr>
            </w:pPr>
            <w:r w:rsidRPr="004C166B">
              <w:rPr>
                <w:rFonts w:ascii="Times New Roman" w:hAnsi="Times New Roman"/>
                <w:b/>
                <w:sz w:val="24"/>
                <w:szCs w:val="24"/>
              </w:rPr>
              <w:t>Наименование поставщика</w:t>
            </w:r>
          </w:p>
        </w:tc>
        <w:tc>
          <w:tcPr>
            <w:tcW w:w="4110" w:type="dxa"/>
          </w:tcPr>
          <w:p w:rsidR="004A709C" w:rsidRPr="004C166B" w:rsidRDefault="004A709C" w:rsidP="009378E5">
            <w:pPr>
              <w:jc w:val="center"/>
              <w:rPr>
                <w:rFonts w:ascii="Times New Roman" w:hAnsi="Times New Roman"/>
                <w:b/>
                <w:sz w:val="24"/>
                <w:szCs w:val="24"/>
              </w:rPr>
            </w:pPr>
            <w:r w:rsidRPr="004C166B">
              <w:rPr>
                <w:rFonts w:ascii="Times New Roman" w:hAnsi="Times New Roman"/>
                <w:b/>
                <w:sz w:val="24"/>
                <w:szCs w:val="24"/>
              </w:rPr>
              <w:t>Адрес поставщика</w:t>
            </w:r>
          </w:p>
        </w:tc>
        <w:tc>
          <w:tcPr>
            <w:tcW w:w="2694" w:type="dxa"/>
          </w:tcPr>
          <w:p w:rsidR="004A709C" w:rsidRPr="004C166B" w:rsidRDefault="004A709C" w:rsidP="009378E5">
            <w:pPr>
              <w:jc w:val="center"/>
              <w:rPr>
                <w:rFonts w:ascii="Times New Roman" w:hAnsi="Times New Roman"/>
                <w:b/>
                <w:sz w:val="24"/>
                <w:szCs w:val="24"/>
              </w:rPr>
            </w:pPr>
            <w:r w:rsidRPr="004C166B">
              <w:rPr>
                <w:rFonts w:ascii="Times New Roman" w:hAnsi="Times New Roman"/>
                <w:b/>
                <w:sz w:val="24"/>
                <w:szCs w:val="24"/>
              </w:rPr>
              <w:t>Дата и Время предоставления тендерной заявки</w:t>
            </w:r>
          </w:p>
        </w:tc>
      </w:tr>
      <w:tr w:rsidR="00D73285" w:rsidRPr="004C166B" w:rsidTr="00071CA8">
        <w:trPr>
          <w:trHeight w:val="827"/>
        </w:trPr>
        <w:tc>
          <w:tcPr>
            <w:tcW w:w="561" w:type="dxa"/>
          </w:tcPr>
          <w:p w:rsidR="00D73285" w:rsidRPr="004C166B" w:rsidRDefault="00D73285" w:rsidP="009378E5">
            <w:pPr>
              <w:jc w:val="center"/>
              <w:rPr>
                <w:rFonts w:ascii="Times New Roman" w:hAnsi="Times New Roman"/>
                <w:b/>
                <w:sz w:val="24"/>
                <w:szCs w:val="24"/>
              </w:rPr>
            </w:pPr>
            <w:r>
              <w:rPr>
                <w:rFonts w:ascii="Times New Roman" w:hAnsi="Times New Roman"/>
                <w:b/>
                <w:sz w:val="24"/>
                <w:szCs w:val="24"/>
              </w:rPr>
              <w:t>1</w:t>
            </w:r>
          </w:p>
        </w:tc>
        <w:tc>
          <w:tcPr>
            <w:tcW w:w="2841" w:type="dxa"/>
          </w:tcPr>
          <w:p w:rsidR="00D73285" w:rsidRPr="004C166B" w:rsidRDefault="00584235" w:rsidP="008F56DE">
            <w:pPr>
              <w:rPr>
                <w:rFonts w:ascii="Times New Roman" w:hAnsi="Times New Roman"/>
                <w:sz w:val="24"/>
                <w:szCs w:val="24"/>
              </w:rPr>
            </w:pPr>
            <w:r>
              <w:rPr>
                <w:rFonts w:ascii="Times New Roman" w:hAnsi="Times New Roman"/>
                <w:sz w:val="24"/>
                <w:szCs w:val="24"/>
              </w:rPr>
              <w:t>ТОО «Альфа Медикал</w:t>
            </w:r>
            <w:r w:rsidR="00D73285" w:rsidRPr="004C166B">
              <w:rPr>
                <w:rFonts w:ascii="Times New Roman" w:hAnsi="Times New Roman"/>
                <w:sz w:val="24"/>
                <w:szCs w:val="24"/>
              </w:rPr>
              <w:t>»</w:t>
            </w:r>
          </w:p>
        </w:tc>
        <w:tc>
          <w:tcPr>
            <w:tcW w:w="4110" w:type="dxa"/>
          </w:tcPr>
          <w:p w:rsidR="00D73285" w:rsidRPr="004C166B" w:rsidRDefault="00D73285" w:rsidP="00071CA8">
            <w:pPr>
              <w:jc w:val="center"/>
              <w:rPr>
                <w:rFonts w:ascii="Times New Roman" w:hAnsi="Times New Roman"/>
                <w:sz w:val="24"/>
                <w:szCs w:val="24"/>
              </w:rPr>
            </w:pPr>
            <w:r w:rsidRPr="004C166B">
              <w:rPr>
                <w:rFonts w:ascii="Times New Roman" w:hAnsi="Times New Roman"/>
                <w:sz w:val="24"/>
                <w:szCs w:val="24"/>
              </w:rPr>
              <w:t>г.</w:t>
            </w:r>
            <w:r w:rsidR="00947445">
              <w:rPr>
                <w:rFonts w:ascii="Times New Roman" w:hAnsi="Times New Roman"/>
                <w:sz w:val="24"/>
                <w:szCs w:val="24"/>
              </w:rPr>
              <w:t xml:space="preserve">Костанай, </w:t>
            </w:r>
            <w:r w:rsidR="00071CA8">
              <w:rPr>
                <w:rFonts w:ascii="Times New Roman" w:hAnsi="Times New Roman"/>
                <w:sz w:val="24"/>
                <w:szCs w:val="24"/>
              </w:rPr>
              <w:t>ул.Сералина,34</w:t>
            </w:r>
          </w:p>
        </w:tc>
        <w:tc>
          <w:tcPr>
            <w:tcW w:w="2694" w:type="dxa"/>
          </w:tcPr>
          <w:p w:rsidR="00947445" w:rsidRDefault="00491580" w:rsidP="008F56DE">
            <w:pPr>
              <w:jc w:val="center"/>
              <w:rPr>
                <w:rFonts w:ascii="Times New Roman" w:hAnsi="Times New Roman"/>
                <w:i/>
                <w:sz w:val="24"/>
                <w:szCs w:val="24"/>
              </w:rPr>
            </w:pPr>
            <w:r>
              <w:rPr>
                <w:rFonts w:ascii="Times New Roman" w:hAnsi="Times New Roman"/>
                <w:i/>
                <w:sz w:val="24"/>
                <w:szCs w:val="24"/>
              </w:rPr>
              <w:t>06</w:t>
            </w:r>
            <w:r w:rsidR="0065632E">
              <w:rPr>
                <w:rFonts w:ascii="Times New Roman" w:hAnsi="Times New Roman"/>
                <w:i/>
                <w:sz w:val="24"/>
                <w:szCs w:val="24"/>
              </w:rPr>
              <w:t xml:space="preserve"> </w:t>
            </w:r>
            <w:r>
              <w:rPr>
                <w:rFonts w:ascii="Times New Roman" w:hAnsi="Times New Roman"/>
                <w:i/>
                <w:sz w:val="24"/>
                <w:szCs w:val="24"/>
              </w:rPr>
              <w:t>но</w:t>
            </w:r>
            <w:r w:rsidR="00071CA8">
              <w:rPr>
                <w:rFonts w:ascii="Times New Roman" w:hAnsi="Times New Roman"/>
                <w:i/>
                <w:sz w:val="24"/>
                <w:szCs w:val="24"/>
              </w:rPr>
              <w:t>ября</w:t>
            </w:r>
            <w:r w:rsidR="00D73285">
              <w:rPr>
                <w:rFonts w:ascii="Times New Roman" w:hAnsi="Times New Roman"/>
                <w:i/>
                <w:sz w:val="24"/>
                <w:szCs w:val="24"/>
              </w:rPr>
              <w:t xml:space="preserve"> </w:t>
            </w:r>
            <w:r w:rsidR="00D73285" w:rsidRPr="004C166B">
              <w:rPr>
                <w:rFonts w:ascii="Times New Roman" w:hAnsi="Times New Roman"/>
                <w:i/>
                <w:sz w:val="24"/>
                <w:szCs w:val="24"/>
              </w:rPr>
              <w:t xml:space="preserve"> 201</w:t>
            </w:r>
            <w:r w:rsidR="0065632E">
              <w:rPr>
                <w:rFonts w:ascii="Times New Roman" w:hAnsi="Times New Roman"/>
                <w:i/>
                <w:sz w:val="24"/>
                <w:szCs w:val="24"/>
              </w:rPr>
              <w:t>9</w:t>
            </w:r>
            <w:r w:rsidR="00D73285" w:rsidRPr="004C166B">
              <w:rPr>
                <w:rFonts w:ascii="Times New Roman" w:hAnsi="Times New Roman"/>
                <w:i/>
                <w:sz w:val="24"/>
                <w:szCs w:val="24"/>
              </w:rPr>
              <w:t xml:space="preserve"> года,</w:t>
            </w:r>
          </w:p>
          <w:p w:rsidR="00D73285" w:rsidRPr="004C166B" w:rsidRDefault="00D73285" w:rsidP="00071CA8">
            <w:pPr>
              <w:jc w:val="center"/>
              <w:rPr>
                <w:rFonts w:ascii="Times New Roman" w:hAnsi="Times New Roman"/>
                <w:i/>
                <w:sz w:val="24"/>
                <w:szCs w:val="24"/>
              </w:rPr>
            </w:pPr>
            <w:r w:rsidRPr="004C166B">
              <w:rPr>
                <w:rFonts w:ascii="Times New Roman" w:hAnsi="Times New Roman"/>
                <w:i/>
                <w:sz w:val="24"/>
                <w:szCs w:val="24"/>
              </w:rPr>
              <w:t xml:space="preserve"> </w:t>
            </w:r>
            <w:r w:rsidR="00947445">
              <w:rPr>
                <w:rFonts w:ascii="Times New Roman" w:hAnsi="Times New Roman"/>
                <w:i/>
                <w:sz w:val="24"/>
                <w:szCs w:val="24"/>
              </w:rPr>
              <w:t>1</w:t>
            </w:r>
            <w:r w:rsidR="00491580">
              <w:rPr>
                <w:rFonts w:ascii="Times New Roman" w:hAnsi="Times New Roman"/>
                <w:i/>
                <w:sz w:val="24"/>
                <w:szCs w:val="24"/>
              </w:rPr>
              <w:t>0</w:t>
            </w:r>
            <w:r w:rsidR="00947445">
              <w:rPr>
                <w:rFonts w:ascii="Times New Roman" w:hAnsi="Times New Roman"/>
                <w:i/>
                <w:sz w:val="24"/>
                <w:szCs w:val="24"/>
              </w:rPr>
              <w:t xml:space="preserve"> </w:t>
            </w:r>
            <w:r w:rsidRPr="004C166B">
              <w:rPr>
                <w:rFonts w:ascii="Times New Roman" w:hAnsi="Times New Roman"/>
                <w:i/>
                <w:sz w:val="24"/>
                <w:szCs w:val="24"/>
              </w:rPr>
              <w:t xml:space="preserve">часов </w:t>
            </w:r>
            <w:r w:rsidR="00491580">
              <w:rPr>
                <w:rFonts w:ascii="Times New Roman" w:hAnsi="Times New Roman"/>
                <w:i/>
                <w:sz w:val="24"/>
                <w:szCs w:val="24"/>
              </w:rPr>
              <w:t>4</w:t>
            </w:r>
            <w:r w:rsidR="00071CA8">
              <w:rPr>
                <w:rFonts w:ascii="Times New Roman" w:hAnsi="Times New Roman"/>
                <w:i/>
                <w:sz w:val="24"/>
                <w:szCs w:val="24"/>
              </w:rPr>
              <w:t>5</w:t>
            </w:r>
            <w:r w:rsidRPr="004C166B">
              <w:rPr>
                <w:rFonts w:ascii="Times New Roman" w:hAnsi="Times New Roman"/>
                <w:i/>
                <w:sz w:val="24"/>
                <w:szCs w:val="24"/>
              </w:rPr>
              <w:t xml:space="preserve"> минут</w:t>
            </w:r>
          </w:p>
        </w:tc>
      </w:tr>
    </w:tbl>
    <w:p w:rsidR="00071CA8" w:rsidRDefault="00071CA8" w:rsidP="00071CA8">
      <w:pPr>
        <w:spacing w:before="38" w:after="0" w:line="317" w:lineRule="exact"/>
        <w:rPr>
          <w:rFonts w:ascii="Times New Roman" w:hAnsi="Times New Roman"/>
          <w:sz w:val="24"/>
          <w:szCs w:val="24"/>
        </w:rPr>
      </w:pPr>
    </w:p>
    <w:p w:rsidR="00071CA8" w:rsidRDefault="00071CA8" w:rsidP="00071CA8">
      <w:pPr>
        <w:spacing w:before="38" w:after="0" w:line="317" w:lineRule="exact"/>
        <w:rPr>
          <w:rFonts w:ascii="Times New Roman" w:hAnsi="Times New Roman"/>
          <w:sz w:val="24"/>
          <w:szCs w:val="24"/>
        </w:rPr>
      </w:pPr>
    </w:p>
    <w:p w:rsidR="00491580" w:rsidRDefault="00491580" w:rsidP="00071CA8">
      <w:pPr>
        <w:spacing w:before="38" w:after="0" w:line="317" w:lineRule="exact"/>
        <w:rPr>
          <w:rFonts w:ascii="Times New Roman" w:hAnsi="Times New Roman"/>
          <w:sz w:val="24"/>
          <w:szCs w:val="24"/>
        </w:rPr>
      </w:pPr>
    </w:p>
    <w:p w:rsidR="00491580" w:rsidRDefault="00491580" w:rsidP="00071CA8">
      <w:pPr>
        <w:spacing w:before="38" w:after="0" w:line="317" w:lineRule="exact"/>
        <w:rPr>
          <w:rFonts w:ascii="Times New Roman" w:hAnsi="Times New Roman"/>
          <w:sz w:val="24"/>
          <w:szCs w:val="24"/>
        </w:rPr>
      </w:pPr>
    </w:p>
    <w:p w:rsidR="00491580" w:rsidRDefault="00491580" w:rsidP="00071CA8">
      <w:pPr>
        <w:spacing w:before="38" w:after="0" w:line="317" w:lineRule="exact"/>
        <w:rPr>
          <w:rFonts w:ascii="Times New Roman" w:hAnsi="Times New Roman"/>
          <w:sz w:val="24"/>
          <w:szCs w:val="24"/>
        </w:rPr>
      </w:pPr>
    </w:p>
    <w:p w:rsidR="00071CA8" w:rsidRDefault="00491580" w:rsidP="00071CA8">
      <w:pPr>
        <w:spacing w:before="38" w:after="0" w:line="317" w:lineRule="exact"/>
        <w:rPr>
          <w:rFonts w:ascii="Times New Roman" w:hAnsi="Times New Roman"/>
          <w:sz w:val="24"/>
          <w:szCs w:val="24"/>
        </w:rPr>
      </w:pPr>
      <w:r>
        <w:rPr>
          <w:rFonts w:ascii="Times New Roman" w:hAnsi="Times New Roman"/>
          <w:sz w:val="24"/>
          <w:szCs w:val="24"/>
        </w:rPr>
        <w:t xml:space="preserve">        </w:t>
      </w:r>
      <w:r w:rsidR="00071CA8" w:rsidRPr="004C166B">
        <w:rPr>
          <w:rFonts w:ascii="Times New Roman" w:hAnsi="Times New Roman"/>
          <w:sz w:val="24"/>
          <w:szCs w:val="24"/>
        </w:rPr>
        <w:t>Тендерные заявки вскрыты и они содержат:</w:t>
      </w:r>
    </w:p>
    <w:p w:rsidR="00071CA8" w:rsidRDefault="00071CA8" w:rsidP="00071CA8">
      <w:pPr>
        <w:spacing w:before="38" w:after="0" w:line="317" w:lineRule="exact"/>
        <w:jc w:val="both"/>
        <w:rPr>
          <w:rFonts w:ascii="Times New Roman" w:hAnsi="Times New Roman"/>
          <w:sz w:val="24"/>
          <w:szCs w:val="24"/>
        </w:rPr>
      </w:pPr>
      <w:r>
        <w:rPr>
          <w:rFonts w:ascii="Times New Roman" w:hAnsi="Times New Roman"/>
          <w:sz w:val="24"/>
          <w:szCs w:val="24"/>
        </w:rPr>
        <w:t xml:space="preserve">          1.</w:t>
      </w:r>
      <w:r w:rsidRPr="00D73285">
        <w:rPr>
          <w:rFonts w:ascii="Times New Roman" w:hAnsi="Times New Roman"/>
          <w:sz w:val="24"/>
          <w:szCs w:val="24"/>
        </w:rPr>
        <w:t xml:space="preserve"> </w:t>
      </w:r>
      <w:r>
        <w:rPr>
          <w:rFonts w:ascii="Times New Roman" w:hAnsi="Times New Roman"/>
          <w:sz w:val="24"/>
          <w:szCs w:val="24"/>
        </w:rPr>
        <w:t>ТОО  «Альфа Медикал</w:t>
      </w:r>
      <w:r w:rsidRPr="004C166B">
        <w:rPr>
          <w:rFonts w:ascii="Times New Roman" w:hAnsi="Times New Roman"/>
          <w:sz w:val="24"/>
          <w:szCs w:val="24"/>
        </w:rPr>
        <w:t>»</w:t>
      </w:r>
    </w:p>
    <w:p w:rsidR="00947445" w:rsidRDefault="00947445" w:rsidP="00B54575">
      <w:pPr>
        <w:spacing w:before="38" w:after="0" w:line="317" w:lineRule="exact"/>
        <w:rPr>
          <w:rFonts w:ascii="Times New Roman" w:hAnsi="Times New Roman"/>
          <w:sz w:val="24"/>
          <w:szCs w:val="24"/>
        </w:rPr>
      </w:pPr>
    </w:p>
    <w:p w:rsidR="00217758" w:rsidRDefault="00A70B2E" w:rsidP="00B54575">
      <w:pPr>
        <w:spacing w:before="38" w:after="0" w:line="317" w:lineRule="exact"/>
        <w:rPr>
          <w:rFonts w:ascii="Times New Roman" w:hAnsi="Times New Roman"/>
          <w:sz w:val="24"/>
          <w:szCs w:val="24"/>
        </w:rPr>
      </w:pPr>
      <w:r>
        <w:rPr>
          <w:rFonts w:ascii="Times New Roman" w:hAnsi="Times New Roman"/>
          <w:sz w:val="24"/>
          <w:szCs w:val="24"/>
        </w:rPr>
        <w:t xml:space="preserve"> </w:t>
      </w:r>
    </w:p>
    <w:p w:rsidR="00564BC4" w:rsidRPr="00A70B2E" w:rsidRDefault="00A70B2E" w:rsidP="00564BC4">
      <w:pPr>
        <w:spacing w:before="38" w:after="0" w:line="317" w:lineRule="exact"/>
        <w:jc w:val="both"/>
        <w:rPr>
          <w:rFonts w:ascii="Times New Roman" w:hAnsi="Times New Roman"/>
          <w:sz w:val="24"/>
          <w:szCs w:val="24"/>
        </w:rPr>
      </w:pPr>
      <w:r>
        <w:rPr>
          <w:rFonts w:ascii="Times New Roman" w:hAnsi="Times New Roman"/>
          <w:sz w:val="24"/>
          <w:szCs w:val="24"/>
        </w:rPr>
        <w:lastRenderedPageBreak/>
        <w:t xml:space="preserve">       </w:t>
      </w:r>
      <w:r w:rsidR="00491580">
        <w:rPr>
          <w:rFonts w:ascii="Times New Roman" w:hAnsi="Times New Roman"/>
          <w:sz w:val="24"/>
          <w:szCs w:val="24"/>
        </w:rPr>
        <w:t xml:space="preserve"> </w:t>
      </w:r>
    </w:p>
    <w:p w:rsidR="00A70B2E" w:rsidRPr="00A70B2E" w:rsidRDefault="00491580" w:rsidP="00A70B2E">
      <w:pPr>
        <w:pStyle w:val="j16"/>
        <w:shd w:val="clear" w:color="auto" w:fill="FFFFFF"/>
        <w:spacing w:before="0" w:beforeAutospacing="0" w:after="0" w:afterAutospacing="0"/>
        <w:ind w:firstLine="403"/>
        <w:jc w:val="right"/>
        <w:textAlignment w:val="baseline"/>
      </w:pPr>
      <w:r>
        <w:t xml:space="preserve"> </w:t>
      </w:r>
    </w:p>
    <w:p w:rsidR="00A70B2E" w:rsidRPr="00A70B2E" w:rsidRDefault="00A70B2E" w:rsidP="00A70B2E">
      <w:pPr>
        <w:pStyle w:val="3"/>
        <w:shd w:val="clear" w:color="auto" w:fill="FFFFFF"/>
        <w:spacing w:before="0" w:after="0"/>
        <w:ind w:firstLine="709"/>
        <w:jc w:val="center"/>
        <w:textAlignment w:val="baseline"/>
        <w:rPr>
          <w:rFonts w:ascii="Times New Roman" w:hAnsi="Times New Roman"/>
          <w:bCs w:val="0"/>
          <w:sz w:val="24"/>
          <w:szCs w:val="24"/>
        </w:rPr>
      </w:pPr>
      <w:r w:rsidRPr="00A70B2E">
        <w:rPr>
          <w:rFonts w:ascii="Times New Roman" w:hAnsi="Times New Roman"/>
          <w:bCs w:val="0"/>
          <w:sz w:val="24"/>
          <w:szCs w:val="24"/>
        </w:rPr>
        <w:t>Опись документов, прилагаемых</w:t>
      </w:r>
    </w:p>
    <w:p w:rsidR="00A70B2E" w:rsidRPr="00A70B2E" w:rsidRDefault="00A70B2E" w:rsidP="00A70B2E">
      <w:pPr>
        <w:pStyle w:val="3"/>
        <w:shd w:val="clear" w:color="auto" w:fill="FFFFFF"/>
        <w:spacing w:before="0" w:after="0"/>
        <w:ind w:firstLine="709"/>
        <w:jc w:val="center"/>
        <w:textAlignment w:val="baseline"/>
        <w:rPr>
          <w:rFonts w:ascii="Times New Roman" w:hAnsi="Times New Roman"/>
          <w:bCs w:val="0"/>
          <w:sz w:val="24"/>
          <w:szCs w:val="24"/>
        </w:rPr>
      </w:pPr>
      <w:r w:rsidRPr="00A70B2E">
        <w:rPr>
          <w:rFonts w:ascii="Times New Roman" w:hAnsi="Times New Roman"/>
          <w:bCs w:val="0"/>
          <w:sz w:val="24"/>
          <w:szCs w:val="24"/>
        </w:rPr>
        <w:t>к заявке потенциального поставщика</w:t>
      </w:r>
    </w:p>
    <w:tbl>
      <w:tblPr>
        <w:tblW w:w="5861" w:type="pct"/>
        <w:tblInd w:w="-127" w:type="dxa"/>
        <w:tblCellMar>
          <w:left w:w="0" w:type="dxa"/>
          <w:right w:w="0" w:type="dxa"/>
        </w:tblCellMar>
        <w:tblLook w:val="04A0"/>
      </w:tblPr>
      <w:tblGrid>
        <w:gridCol w:w="333"/>
        <w:gridCol w:w="2263"/>
        <w:gridCol w:w="2284"/>
        <w:gridCol w:w="2342"/>
        <w:gridCol w:w="2034"/>
        <w:gridCol w:w="1459"/>
      </w:tblGrid>
      <w:tr w:rsidR="00491580" w:rsidTr="00491580">
        <w:trPr>
          <w:trHeight w:val="20"/>
        </w:trPr>
        <w:tc>
          <w:tcPr>
            <w:tcW w:w="15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491580" w:rsidRPr="00491580" w:rsidRDefault="00491580" w:rsidP="009F7ECD">
            <w:pPr>
              <w:jc w:val="center"/>
              <w:rPr>
                <w:rFonts w:ascii="Times New Roman" w:hAnsi="Times New Roman"/>
                <w:b/>
                <w:sz w:val="20"/>
                <w:szCs w:val="20"/>
              </w:rPr>
            </w:pPr>
            <w:r w:rsidRPr="00491580">
              <w:rPr>
                <w:rFonts w:ascii="Times New Roman" w:hAnsi="Times New Roman"/>
                <w:b/>
                <w:sz w:val="20"/>
                <w:szCs w:val="20"/>
              </w:rPr>
              <w:t>№</w:t>
            </w:r>
          </w:p>
        </w:tc>
        <w:tc>
          <w:tcPr>
            <w:tcW w:w="105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jc w:val="center"/>
              <w:rPr>
                <w:rFonts w:ascii="Times New Roman" w:hAnsi="Times New Roman"/>
                <w:b/>
                <w:sz w:val="20"/>
                <w:szCs w:val="20"/>
              </w:rPr>
            </w:pPr>
            <w:r w:rsidRPr="00491580">
              <w:rPr>
                <w:rFonts w:ascii="Times New Roman" w:hAnsi="Times New Roman"/>
                <w:b/>
                <w:sz w:val="20"/>
                <w:szCs w:val="20"/>
              </w:rPr>
              <w:t>Наименование документа</w:t>
            </w:r>
          </w:p>
        </w:tc>
        <w:tc>
          <w:tcPr>
            <w:tcW w:w="106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jc w:val="center"/>
              <w:rPr>
                <w:rFonts w:ascii="Times New Roman" w:hAnsi="Times New Roman"/>
                <w:b/>
                <w:sz w:val="20"/>
                <w:szCs w:val="20"/>
              </w:rPr>
            </w:pPr>
            <w:r w:rsidRPr="00491580">
              <w:rPr>
                <w:rFonts w:ascii="Times New Roman" w:hAnsi="Times New Roman"/>
                <w:b/>
                <w:sz w:val="20"/>
                <w:szCs w:val="20"/>
              </w:rPr>
              <w:t>Дата и номер</w:t>
            </w:r>
          </w:p>
        </w:tc>
        <w:tc>
          <w:tcPr>
            <w:tcW w:w="109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jc w:val="center"/>
              <w:rPr>
                <w:rFonts w:ascii="Times New Roman" w:hAnsi="Times New Roman"/>
                <w:b/>
                <w:sz w:val="20"/>
                <w:szCs w:val="20"/>
              </w:rPr>
            </w:pPr>
            <w:r w:rsidRPr="00491580">
              <w:rPr>
                <w:rFonts w:ascii="Times New Roman" w:hAnsi="Times New Roman"/>
                <w:b/>
                <w:sz w:val="20"/>
                <w:szCs w:val="20"/>
              </w:rPr>
              <w:t>Краткое содержание</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jc w:val="center"/>
              <w:rPr>
                <w:rFonts w:ascii="Times New Roman" w:hAnsi="Times New Roman"/>
                <w:b/>
                <w:sz w:val="20"/>
                <w:szCs w:val="20"/>
              </w:rPr>
            </w:pPr>
            <w:r w:rsidRPr="00491580">
              <w:rPr>
                <w:rFonts w:ascii="Times New Roman" w:hAnsi="Times New Roman"/>
                <w:b/>
                <w:sz w:val="20"/>
                <w:szCs w:val="20"/>
              </w:rPr>
              <w:t>Кем подписан документ</w:t>
            </w:r>
          </w:p>
        </w:tc>
        <w:tc>
          <w:tcPr>
            <w:tcW w:w="68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jc w:val="center"/>
              <w:rPr>
                <w:rFonts w:ascii="Times New Roman" w:hAnsi="Times New Roman"/>
                <w:b/>
                <w:sz w:val="20"/>
                <w:szCs w:val="20"/>
              </w:rPr>
            </w:pPr>
            <w:r w:rsidRPr="00491580">
              <w:rPr>
                <w:rFonts w:ascii="Times New Roman" w:hAnsi="Times New Roman"/>
                <w:b/>
                <w:sz w:val="20"/>
                <w:szCs w:val="20"/>
              </w:rPr>
              <w:t>Оригинал, Копия, Нотариально заверенная копия</w:t>
            </w:r>
          </w:p>
        </w:tc>
      </w:tr>
      <w:tr w:rsidR="00491580" w:rsidTr="00491580">
        <w:trPr>
          <w:trHeight w:val="20"/>
        </w:trPr>
        <w:tc>
          <w:tcPr>
            <w:tcW w:w="15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jc w:val="center"/>
              <w:rPr>
                <w:sz w:val="20"/>
                <w:szCs w:val="20"/>
              </w:rPr>
            </w:pPr>
            <w:r w:rsidRPr="00491580">
              <w:rPr>
                <w:sz w:val="20"/>
                <w:szCs w:val="20"/>
              </w:rPr>
              <w:t>1</w:t>
            </w:r>
          </w:p>
        </w:tc>
        <w:tc>
          <w:tcPr>
            <w:tcW w:w="105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rPr>
                <w:sz w:val="20"/>
                <w:szCs w:val="20"/>
              </w:rPr>
            </w:pPr>
            <w:r w:rsidRPr="00491580">
              <w:rPr>
                <w:sz w:val="20"/>
                <w:szCs w:val="20"/>
              </w:rPr>
              <w:t>Заявка на участие в тендере</w:t>
            </w:r>
          </w:p>
        </w:tc>
        <w:tc>
          <w:tcPr>
            <w:tcW w:w="106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sz w:val="20"/>
                <w:szCs w:val="20"/>
              </w:rPr>
            </w:pPr>
            <w:r w:rsidRPr="00491580">
              <w:rPr>
                <w:rFonts w:ascii="Times New Roman" w:hAnsi="Times New Roman"/>
                <w:sz w:val="20"/>
                <w:szCs w:val="20"/>
              </w:rPr>
              <w:t>28.10.2019 года</w:t>
            </w:r>
          </w:p>
        </w:tc>
        <w:tc>
          <w:tcPr>
            <w:tcW w:w="109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sz w:val="20"/>
                <w:szCs w:val="20"/>
              </w:rPr>
            </w:pPr>
            <w:r w:rsidRPr="00491580">
              <w:rPr>
                <w:rFonts w:ascii="Times New Roman" w:hAnsi="Times New Roman"/>
                <w:sz w:val="20"/>
                <w:szCs w:val="20"/>
              </w:rPr>
              <w:t>Заявка на участие в тендере</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sz w:val="20"/>
                <w:szCs w:val="20"/>
              </w:rPr>
            </w:pPr>
            <w:r w:rsidRPr="00491580">
              <w:rPr>
                <w:rFonts w:ascii="Times New Roman" w:hAnsi="Times New Roman"/>
                <w:sz w:val="20"/>
                <w:szCs w:val="20"/>
              </w:rPr>
              <w:t>Директор ТОО «Альфа-Медикал»</w:t>
            </w:r>
          </w:p>
        </w:tc>
        <w:tc>
          <w:tcPr>
            <w:tcW w:w="68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sz w:val="20"/>
                <w:szCs w:val="20"/>
              </w:rPr>
            </w:pPr>
            <w:r w:rsidRPr="00491580">
              <w:rPr>
                <w:rFonts w:ascii="Times New Roman" w:hAnsi="Times New Roman"/>
                <w:sz w:val="20"/>
                <w:szCs w:val="20"/>
              </w:rPr>
              <w:t>Оригинал</w:t>
            </w:r>
          </w:p>
        </w:tc>
      </w:tr>
      <w:tr w:rsidR="00491580" w:rsidTr="00491580">
        <w:trPr>
          <w:trHeight w:val="20"/>
        </w:trPr>
        <w:tc>
          <w:tcPr>
            <w:tcW w:w="15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jc w:val="center"/>
              <w:rPr>
                <w:sz w:val="20"/>
                <w:szCs w:val="20"/>
              </w:rPr>
            </w:pPr>
            <w:r w:rsidRPr="00491580">
              <w:rPr>
                <w:sz w:val="20"/>
                <w:szCs w:val="20"/>
              </w:rPr>
              <w:t>2</w:t>
            </w:r>
          </w:p>
          <w:p w:rsidR="00491580" w:rsidRPr="00491580" w:rsidRDefault="00491580" w:rsidP="009F7ECD">
            <w:pPr>
              <w:pStyle w:val="a6"/>
              <w:spacing w:before="0" w:beforeAutospacing="0" w:after="0" w:afterAutospacing="0"/>
              <w:jc w:val="center"/>
              <w:rPr>
                <w:sz w:val="20"/>
                <w:szCs w:val="20"/>
              </w:rPr>
            </w:pPr>
          </w:p>
        </w:tc>
        <w:tc>
          <w:tcPr>
            <w:tcW w:w="105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rPr>
                <w:sz w:val="20"/>
                <w:szCs w:val="20"/>
              </w:rPr>
            </w:pPr>
            <w:r w:rsidRPr="00491580">
              <w:rPr>
                <w:sz w:val="20"/>
                <w:szCs w:val="20"/>
              </w:rPr>
              <w:t>Копия свидетельства о государственной перерег</w:t>
            </w:r>
            <w:r w:rsidRPr="00491580">
              <w:rPr>
                <w:sz w:val="20"/>
                <w:szCs w:val="20"/>
              </w:rPr>
              <w:t>и</w:t>
            </w:r>
            <w:r w:rsidRPr="00491580">
              <w:rPr>
                <w:sz w:val="20"/>
                <w:szCs w:val="20"/>
              </w:rPr>
              <w:t>страции юридического лица</w:t>
            </w:r>
          </w:p>
        </w:tc>
        <w:tc>
          <w:tcPr>
            <w:tcW w:w="106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sz w:val="20"/>
                <w:szCs w:val="20"/>
              </w:rPr>
            </w:pPr>
            <w:r w:rsidRPr="00491580">
              <w:rPr>
                <w:rFonts w:ascii="Times New Roman" w:hAnsi="Times New Roman"/>
                <w:sz w:val="20"/>
                <w:szCs w:val="20"/>
              </w:rPr>
              <w:t xml:space="preserve">№13234-1937-ТОО от 13 июня </w:t>
            </w:r>
            <w:smartTag w:uri="urn:schemas-microsoft-com:office:smarttags" w:element="metricconverter">
              <w:smartTagPr>
                <w:attr w:name="ProductID" w:val="2007 г"/>
              </w:smartTagPr>
              <w:r w:rsidRPr="00491580">
                <w:rPr>
                  <w:rFonts w:ascii="Times New Roman" w:hAnsi="Times New Roman"/>
                  <w:sz w:val="20"/>
                  <w:szCs w:val="20"/>
                </w:rPr>
                <w:t>2007 г</w:t>
              </w:r>
            </w:smartTag>
            <w:r w:rsidRPr="00491580">
              <w:rPr>
                <w:rFonts w:ascii="Times New Roman" w:hAnsi="Times New Roman"/>
                <w:sz w:val="20"/>
                <w:szCs w:val="20"/>
              </w:rPr>
              <w:t>.</w:t>
            </w:r>
          </w:p>
        </w:tc>
        <w:tc>
          <w:tcPr>
            <w:tcW w:w="109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rPr>
                <w:sz w:val="20"/>
                <w:szCs w:val="20"/>
              </w:rPr>
            </w:pPr>
            <w:r w:rsidRPr="00491580">
              <w:rPr>
                <w:sz w:val="20"/>
                <w:szCs w:val="20"/>
              </w:rPr>
              <w:t>Копия свидетельства о государственной перерег</w:t>
            </w:r>
            <w:r w:rsidRPr="00491580">
              <w:rPr>
                <w:sz w:val="20"/>
                <w:szCs w:val="20"/>
              </w:rPr>
              <w:t>и</w:t>
            </w:r>
            <w:r w:rsidRPr="00491580">
              <w:rPr>
                <w:sz w:val="20"/>
                <w:szCs w:val="20"/>
              </w:rPr>
              <w:t>страции юридического лица</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sz w:val="20"/>
                <w:szCs w:val="20"/>
              </w:rPr>
            </w:pPr>
            <w:r w:rsidRPr="00491580">
              <w:rPr>
                <w:rFonts w:ascii="Times New Roman" w:hAnsi="Times New Roman"/>
                <w:sz w:val="20"/>
                <w:szCs w:val="20"/>
              </w:rPr>
              <w:t>Начальник департамента юстиции Костанайской области</w:t>
            </w:r>
          </w:p>
        </w:tc>
        <w:tc>
          <w:tcPr>
            <w:tcW w:w="68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sz w:val="20"/>
                <w:szCs w:val="20"/>
              </w:rPr>
            </w:pPr>
            <w:r w:rsidRPr="00491580">
              <w:rPr>
                <w:rFonts w:ascii="Times New Roman" w:hAnsi="Times New Roman"/>
                <w:sz w:val="20"/>
                <w:szCs w:val="20"/>
              </w:rPr>
              <w:t>Копия</w:t>
            </w:r>
          </w:p>
        </w:tc>
      </w:tr>
      <w:tr w:rsidR="00491580" w:rsidTr="00491580">
        <w:trPr>
          <w:trHeight w:val="20"/>
        </w:trPr>
        <w:tc>
          <w:tcPr>
            <w:tcW w:w="15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jc w:val="center"/>
              <w:rPr>
                <w:sz w:val="20"/>
                <w:szCs w:val="20"/>
              </w:rPr>
            </w:pPr>
            <w:r w:rsidRPr="00491580">
              <w:rPr>
                <w:sz w:val="20"/>
                <w:szCs w:val="20"/>
              </w:rPr>
              <w:t>3</w:t>
            </w:r>
          </w:p>
        </w:tc>
        <w:tc>
          <w:tcPr>
            <w:tcW w:w="105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rPr>
                <w:sz w:val="20"/>
                <w:szCs w:val="20"/>
              </w:rPr>
            </w:pPr>
            <w:r w:rsidRPr="00491580">
              <w:rPr>
                <w:sz w:val="20"/>
                <w:szCs w:val="20"/>
              </w:rPr>
              <w:t>Копия Устава предприятия</w:t>
            </w:r>
          </w:p>
        </w:tc>
        <w:tc>
          <w:tcPr>
            <w:tcW w:w="106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sz w:val="20"/>
                <w:szCs w:val="20"/>
              </w:rPr>
            </w:pPr>
            <w:r w:rsidRPr="00491580">
              <w:rPr>
                <w:rFonts w:ascii="Times New Roman" w:hAnsi="Times New Roman"/>
                <w:sz w:val="20"/>
                <w:szCs w:val="20"/>
              </w:rPr>
              <w:t>0604400003504 от 19.04.2006 года</w:t>
            </w:r>
          </w:p>
        </w:tc>
        <w:tc>
          <w:tcPr>
            <w:tcW w:w="109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sz w:val="20"/>
                <w:szCs w:val="20"/>
              </w:rPr>
            </w:pPr>
            <w:r w:rsidRPr="00491580">
              <w:rPr>
                <w:rFonts w:ascii="Times New Roman" w:hAnsi="Times New Roman"/>
                <w:sz w:val="20"/>
                <w:szCs w:val="20"/>
              </w:rPr>
              <w:t>Копия Устава предприятия ТОО «Альфа-Медикал»</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sz w:val="20"/>
                <w:szCs w:val="20"/>
              </w:rPr>
            </w:pPr>
            <w:r w:rsidRPr="00491580">
              <w:rPr>
                <w:rFonts w:ascii="Times New Roman" w:hAnsi="Times New Roman"/>
                <w:sz w:val="20"/>
                <w:szCs w:val="20"/>
              </w:rPr>
              <w:t>Учредителями ТОО</w:t>
            </w:r>
          </w:p>
        </w:tc>
        <w:tc>
          <w:tcPr>
            <w:tcW w:w="68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sz w:val="20"/>
                <w:szCs w:val="20"/>
              </w:rPr>
            </w:pPr>
            <w:r w:rsidRPr="00491580">
              <w:rPr>
                <w:rFonts w:ascii="Times New Roman" w:hAnsi="Times New Roman"/>
                <w:sz w:val="20"/>
                <w:szCs w:val="20"/>
              </w:rPr>
              <w:t>Копия</w:t>
            </w:r>
          </w:p>
        </w:tc>
      </w:tr>
      <w:tr w:rsidR="00491580" w:rsidTr="00491580">
        <w:trPr>
          <w:trHeight w:val="20"/>
        </w:trPr>
        <w:tc>
          <w:tcPr>
            <w:tcW w:w="15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jc w:val="center"/>
              <w:rPr>
                <w:sz w:val="20"/>
                <w:szCs w:val="20"/>
              </w:rPr>
            </w:pPr>
            <w:r w:rsidRPr="00491580">
              <w:rPr>
                <w:sz w:val="20"/>
                <w:szCs w:val="20"/>
              </w:rPr>
              <w:t>4</w:t>
            </w:r>
          </w:p>
        </w:tc>
        <w:tc>
          <w:tcPr>
            <w:tcW w:w="105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rPr>
                <w:sz w:val="20"/>
                <w:szCs w:val="20"/>
              </w:rPr>
            </w:pPr>
            <w:r w:rsidRPr="00491580">
              <w:rPr>
                <w:sz w:val="20"/>
                <w:szCs w:val="20"/>
              </w:rPr>
              <w:t>Талон о приеме уведомления о начале или прекращении осуществления деятельности или определенных действий</w:t>
            </w:r>
          </w:p>
        </w:tc>
        <w:tc>
          <w:tcPr>
            <w:tcW w:w="106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sz w:val="20"/>
                <w:szCs w:val="20"/>
              </w:rPr>
            </w:pPr>
            <w:r w:rsidRPr="00491580">
              <w:rPr>
                <w:rFonts w:ascii="Times New Roman" w:hAnsi="Times New Roman"/>
                <w:sz w:val="20"/>
                <w:szCs w:val="20"/>
                <w:lang w:val="en-US"/>
              </w:rPr>
              <w:t>KZ</w:t>
            </w:r>
            <w:r w:rsidRPr="00491580">
              <w:rPr>
                <w:rFonts w:ascii="Times New Roman" w:hAnsi="Times New Roman"/>
                <w:sz w:val="20"/>
                <w:szCs w:val="20"/>
              </w:rPr>
              <w:t>69</w:t>
            </w:r>
            <w:r w:rsidRPr="00491580">
              <w:rPr>
                <w:rFonts w:ascii="Times New Roman" w:hAnsi="Times New Roman"/>
                <w:sz w:val="20"/>
                <w:szCs w:val="20"/>
                <w:lang w:val="en-US"/>
              </w:rPr>
              <w:t>UBW</w:t>
            </w:r>
            <w:r w:rsidRPr="00491580">
              <w:rPr>
                <w:rFonts w:ascii="Times New Roman" w:hAnsi="Times New Roman"/>
                <w:sz w:val="20"/>
                <w:szCs w:val="20"/>
              </w:rPr>
              <w:t>00004826  от 01.03.2018 г.</w:t>
            </w:r>
          </w:p>
        </w:tc>
        <w:tc>
          <w:tcPr>
            <w:tcW w:w="109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sz w:val="20"/>
                <w:szCs w:val="20"/>
              </w:rPr>
            </w:pPr>
            <w:r w:rsidRPr="00491580">
              <w:rPr>
                <w:rFonts w:ascii="Times New Roman" w:hAnsi="Times New Roman"/>
                <w:sz w:val="20"/>
                <w:szCs w:val="20"/>
              </w:rPr>
              <w:t>Талон</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sz w:val="20"/>
                <w:szCs w:val="20"/>
              </w:rPr>
            </w:pPr>
            <w:r w:rsidRPr="00491580">
              <w:rPr>
                <w:rFonts w:ascii="Times New Roman" w:hAnsi="Times New Roman"/>
                <w:sz w:val="20"/>
                <w:szCs w:val="20"/>
              </w:rPr>
              <w:t>Электронная подпись</w:t>
            </w:r>
          </w:p>
        </w:tc>
        <w:tc>
          <w:tcPr>
            <w:tcW w:w="68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sz w:val="20"/>
                <w:szCs w:val="20"/>
              </w:rPr>
            </w:pPr>
            <w:r w:rsidRPr="00491580">
              <w:rPr>
                <w:rFonts w:ascii="Times New Roman" w:hAnsi="Times New Roman"/>
                <w:sz w:val="20"/>
                <w:szCs w:val="20"/>
              </w:rPr>
              <w:t>Электронная копия</w:t>
            </w:r>
          </w:p>
        </w:tc>
      </w:tr>
      <w:tr w:rsidR="00491580" w:rsidTr="00491580">
        <w:trPr>
          <w:trHeight w:val="20"/>
        </w:trPr>
        <w:tc>
          <w:tcPr>
            <w:tcW w:w="15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jc w:val="center"/>
              <w:rPr>
                <w:sz w:val="20"/>
                <w:szCs w:val="20"/>
              </w:rPr>
            </w:pPr>
            <w:r w:rsidRPr="00491580">
              <w:rPr>
                <w:sz w:val="20"/>
                <w:szCs w:val="20"/>
              </w:rPr>
              <w:t>5</w:t>
            </w:r>
          </w:p>
        </w:tc>
        <w:tc>
          <w:tcPr>
            <w:tcW w:w="105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rPr>
                <w:sz w:val="20"/>
                <w:szCs w:val="20"/>
              </w:rPr>
            </w:pPr>
            <w:r w:rsidRPr="00491580">
              <w:rPr>
                <w:sz w:val="20"/>
                <w:szCs w:val="20"/>
              </w:rPr>
              <w:t>Сведения об отсутствии  (наличии) налоговой задолженности и задолженности по обязательным пенсионным взносам и социальным отчислениям  по Республике Казахстан</w:t>
            </w:r>
          </w:p>
        </w:tc>
        <w:tc>
          <w:tcPr>
            <w:tcW w:w="106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sz w:val="20"/>
                <w:szCs w:val="20"/>
              </w:rPr>
            </w:pPr>
            <w:r w:rsidRPr="00491580">
              <w:rPr>
                <w:rFonts w:ascii="Times New Roman" w:hAnsi="Times New Roman"/>
                <w:color w:val="000000"/>
                <w:sz w:val="20"/>
                <w:szCs w:val="20"/>
              </w:rPr>
              <w:t>№10100362047057  от 15.10.2019 года</w:t>
            </w:r>
          </w:p>
        </w:tc>
        <w:tc>
          <w:tcPr>
            <w:tcW w:w="109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sz w:val="20"/>
                <w:szCs w:val="20"/>
              </w:rPr>
            </w:pPr>
            <w:r w:rsidRPr="00491580">
              <w:rPr>
                <w:rFonts w:ascii="Times New Roman" w:hAnsi="Times New Roman"/>
                <w:sz w:val="20"/>
                <w:szCs w:val="20"/>
              </w:rPr>
              <w:t xml:space="preserve">Сведения об отсутствии  (наличии) налоговой задолженности и задолженности по обязательным пенсионным взносам и социальным отчислениям  по Республике Казахстан, ТОО </w:t>
            </w:r>
            <w:r w:rsidRPr="00491580">
              <w:rPr>
                <w:rFonts w:ascii="Times New Roman" w:hAnsi="Times New Roman"/>
                <w:color w:val="000000"/>
                <w:sz w:val="20"/>
                <w:szCs w:val="20"/>
              </w:rPr>
              <w:t>«Альфа-Медикал»</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sz w:val="20"/>
                <w:szCs w:val="20"/>
              </w:rPr>
            </w:pPr>
            <w:r w:rsidRPr="00491580">
              <w:rPr>
                <w:rFonts w:ascii="Times New Roman" w:hAnsi="Times New Roman"/>
                <w:sz w:val="20"/>
                <w:szCs w:val="20"/>
              </w:rPr>
              <w:t>Электронная подпись</w:t>
            </w:r>
          </w:p>
        </w:tc>
        <w:tc>
          <w:tcPr>
            <w:tcW w:w="68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sz w:val="20"/>
                <w:szCs w:val="20"/>
              </w:rPr>
            </w:pPr>
            <w:r w:rsidRPr="00491580">
              <w:rPr>
                <w:rFonts w:ascii="Times New Roman" w:hAnsi="Times New Roman"/>
                <w:sz w:val="20"/>
                <w:szCs w:val="20"/>
              </w:rPr>
              <w:t>Электронная копия</w:t>
            </w:r>
          </w:p>
        </w:tc>
      </w:tr>
      <w:tr w:rsidR="00491580" w:rsidTr="00491580">
        <w:trPr>
          <w:trHeight w:val="20"/>
        </w:trPr>
        <w:tc>
          <w:tcPr>
            <w:tcW w:w="15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jc w:val="center"/>
              <w:rPr>
                <w:sz w:val="20"/>
                <w:szCs w:val="20"/>
              </w:rPr>
            </w:pPr>
            <w:r w:rsidRPr="00491580">
              <w:rPr>
                <w:sz w:val="20"/>
                <w:szCs w:val="20"/>
              </w:rPr>
              <w:t>6</w:t>
            </w:r>
          </w:p>
        </w:tc>
        <w:tc>
          <w:tcPr>
            <w:tcW w:w="105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rPr>
                <w:sz w:val="20"/>
                <w:szCs w:val="20"/>
              </w:rPr>
            </w:pPr>
            <w:r w:rsidRPr="00491580">
              <w:rPr>
                <w:color w:val="000000"/>
                <w:sz w:val="20"/>
                <w:szCs w:val="20"/>
              </w:rPr>
              <w:t xml:space="preserve">Справка банка об отсутствии просроченной задолженности от КОФ АО «Народный Банк Казахстана» </w:t>
            </w:r>
          </w:p>
        </w:tc>
        <w:tc>
          <w:tcPr>
            <w:tcW w:w="106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sz w:val="20"/>
                <w:szCs w:val="20"/>
              </w:rPr>
            </w:pPr>
            <w:r w:rsidRPr="00491580">
              <w:rPr>
                <w:rFonts w:ascii="Times New Roman" w:hAnsi="Times New Roman"/>
                <w:sz w:val="20"/>
                <w:szCs w:val="20"/>
              </w:rPr>
              <w:t>Исх:20-01-34/1908 от 21.10.2019 г</w:t>
            </w:r>
          </w:p>
        </w:tc>
        <w:tc>
          <w:tcPr>
            <w:tcW w:w="109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sz w:val="20"/>
                <w:szCs w:val="20"/>
              </w:rPr>
            </w:pPr>
            <w:r w:rsidRPr="00491580">
              <w:rPr>
                <w:rFonts w:ascii="Times New Roman" w:hAnsi="Times New Roman"/>
                <w:sz w:val="20"/>
                <w:szCs w:val="20"/>
              </w:rPr>
              <w:t>Справка банка об отсутствии просроченной</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sz w:val="20"/>
                <w:szCs w:val="20"/>
              </w:rPr>
            </w:pPr>
            <w:r w:rsidRPr="00491580">
              <w:rPr>
                <w:rFonts w:ascii="Times New Roman" w:hAnsi="Times New Roman"/>
                <w:sz w:val="20"/>
                <w:szCs w:val="20"/>
              </w:rPr>
              <w:t>Директор КОФ АО «Народный Банк Казахстана»</w:t>
            </w:r>
          </w:p>
        </w:tc>
        <w:tc>
          <w:tcPr>
            <w:tcW w:w="68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sz w:val="20"/>
                <w:szCs w:val="20"/>
              </w:rPr>
            </w:pPr>
            <w:r w:rsidRPr="00491580">
              <w:rPr>
                <w:rFonts w:ascii="Times New Roman" w:hAnsi="Times New Roman"/>
                <w:sz w:val="20"/>
                <w:szCs w:val="20"/>
              </w:rPr>
              <w:t>Оригинал</w:t>
            </w:r>
          </w:p>
        </w:tc>
      </w:tr>
      <w:tr w:rsidR="00491580" w:rsidTr="00491580">
        <w:trPr>
          <w:trHeight w:val="20"/>
        </w:trPr>
        <w:tc>
          <w:tcPr>
            <w:tcW w:w="15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jc w:val="center"/>
              <w:rPr>
                <w:sz w:val="20"/>
                <w:szCs w:val="20"/>
              </w:rPr>
            </w:pPr>
            <w:r w:rsidRPr="00491580">
              <w:rPr>
                <w:sz w:val="20"/>
                <w:szCs w:val="20"/>
              </w:rPr>
              <w:t>7</w:t>
            </w:r>
          </w:p>
        </w:tc>
        <w:tc>
          <w:tcPr>
            <w:tcW w:w="105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rPr>
                <w:iCs/>
                <w:sz w:val="20"/>
                <w:szCs w:val="20"/>
              </w:rPr>
            </w:pPr>
            <w:r w:rsidRPr="00491580">
              <w:rPr>
                <w:color w:val="000000"/>
                <w:sz w:val="20"/>
                <w:szCs w:val="20"/>
              </w:rPr>
              <w:t>Доверенность №14</w:t>
            </w:r>
          </w:p>
        </w:tc>
        <w:tc>
          <w:tcPr>
            <w:tcW w:w="106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sz w:val="20"/>
                <w:szCs w:val="20"/>
              </w:rPr>
            </w:pPr>
            <w:r w:rsidRPr="00491580">
              <w:rPr>
                <w:rFonts w:ascii="Times New Roman" w:hAnsi="Times New Roman"/>
                <w:sz w:val="20"/>
                <w:szCs w:val="20"/>
              </w:rPr>
              <w:t>№ 14 от 21.10.2019 г.</w:t>
            </w:r>
          </w:p>
        </w:tc>
        <w:tc>
          <w:tcPr>
            <w:tcW w:w="109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sz w:val="20"/>
                <w:szCs w:val="20"/>
              </w:rPr>
            </w:pPr>
            <w:r w:rsidRPr="00491580">
              <w:rPr>
                <w:rFonts w:ascii="Times New Roman" w:hAnsi="Times New Roman"/>
                <w:sz w:val="20"/>
                <w:szCs w:val="20"/>
              </w:rPr>
              <w:t xml:space="preserve">Доверенность </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sz w:val="20"/>
                <w:szCs w:val="20"/>
              </w:rPr>
            </w:pPr>
            <w:r w:rsidRPr="00491580">
              <w:rPr>
                <w:rFonts w:ascii="Times New Roman" w:hAnsi="Times New Roman"/>
                <w:sz w:val="20"/>
                <w:szCs w:val="20"/>
              </w:rPr>
              <w:t xml:space="preserve">Председатель правления </w:t>
            </w:r>
          </w:p>
        </w:tc>
        <w:tc>
          <w:tcPr>
            <w:tcW w:w="68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sz w:val="20"/>
                <w:szCs w:val="20"/>
              </w:rPr>
            </w:pPr>
            <w:r w:rsidRPr="00491580">
              <w:rPr>
                <w:rFonts w:ascii="Times New Roman" w:hAnsi="Times New Roman"/>
                <w:sz w:val="20"/>
                <w:szCs w:val="20"/>
              </w:rPr>
              <w:t>Копия</w:t>
            </w:r>
          </w:p>
        </w:tc>
      </w:tr>
      <w:tr w:rsidR="00491580" w:rsidTr="00491580">
        <w:trPr>
          <w:trHeight w:val="20"/>
        </w:trPr>
        <w:tc>
          <w:tcPr>
            <w:tcW w:w="15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jc w:val="center"/>
              <w:rPr>
                <w:sz w:val="20"/>
                <w:szCs w:val="20"/>
              </w:rPr>
            </w:pPr>
            <w:r w:rsidRPr="00491580">
              <w:rPr>
                <w:sz w:val="20"/>
                <w:szCs w:val="20"/>
              </w:rPr>
              <w:t>8</w:t>
            </w:r>
          </w:p>
        </w:tc>
        <w:tc>
          <w:tcPr>
            <w:tcW w:w="105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rPr>
                <w:iCs/>
                <w:sz w:val="20"/>
                <w:szCs w:val="20"/>
              </w:rPr>
            </w:pPr>
            <w:r w:rsidRPr="00491580">
              <w:rPr>
                <w:color w:val="000000"/>
                <w:sz w:val="20"/>
                <w:szCs w:val="20"/>
              </w:rPr>
              <w:t>Доверенность №15</w:t>
            </w:r>
          </w:p>
        </w:tc>
        <w:tc>
          <w:tcPr>
            <w:tcW w:w="106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sz w:val="20"/>
                <w:szCs w:val="20"/>
              </w:rPr>
            </w:pPr>
            <w:r w:rsidRPr="00491580">
              <w:rPr>
                <w:rFonts w:ascii="Times New Roman" w:hAnsi="Times New Roman"/>
                <w:sz w:val="20"/>
                <w:szCs w:val="20"/>
              </w:rPr>
              <w:t>№ 15 от 21.10.2019 г.</w:t>
            </w:r>
          </w:p>
        </w:tc>
        <w:tc>
          <w:tcPr>
            <w:tcW w:w="109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sz w:val="20"/>
                <w:szCs w:val="20"/>
              </w:rPr>
            </w:pPr>
            <w:r w:rsidRPr="00491580">
              <w:rPr>
                <w:rFonts w:ascii="Times New Roman" w:hAnsi="Times New Roman"/>
                <w:sz w:val="20"/>
                <w:szCs w:val="20"/>
              </w:rPr>
              <w:t xml:space="preserve">Доверенность </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sz w:val="20"/>
                <w:szCs w:val="20"/>
              </w:rPr>
            </w:pPr>
            <w:r w:rsidRPr="00491580">
              <w:rPr>
                <w:rFonts w:ascii="Times New Roman" w:hAnsi="Times New Roman"/>
                <w:sz w:val="20"/>
                <w:szCs w:val="20"/>
              </w:rPr>
              <w:t xml:space="preserve">Председатель правления </w:t>
            </w:r>
          </w:p>
        </w:tc>
        <w:tc>
          <w:tcPr>
            <w:tcW w:w="68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sz w:val="20"/>
                <w:szCs w:val="20"/>
              </w:rPr>
            </w:pPr>
            <w:r w:rsidRPr="00491580">
              <w:rPr>
                <w:rFonts w:ascii="Times New Roman" w:hAnsi="Times New Roman"/>
                <w:sz w:val="20"/>
                <w:szCs w:val="20"/>
              </w:rPr>
              <w:t>Копия</w:t>
            </w:r>
          </w:p>
        </w:tc>
      </w:tr>
      <w:tr w:rsidR="00491580" w:rsidTr="00491580">
        <w:trPr>
          <w:trHeight w:val="20"/>
        </w:trPr>
        <w:tc>
          <w:tcPr>
            <w:tcW w:w="15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jc w:val="center"/>
              <w:rPr>
                <w:sz w:val="20"/>
                <w:szCs w:val="20"/>
              </w:rPr>
            </w:pPr>
            <w:r w:rsidRPr="00491580">
              <w:rPr>
                <w:sz w:val="20"/>
                <w:szCs w:val="20"/>
              </w:rPr>
              <w:t>9</w:t>
            </w:r>
          </w:p>
        </w:tc>
        <w:tc>
          <w:tcPr>
            <w:tcW w:w="105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rPr>
                <w:color w:val="000000"/>
                <w:sz w:val="20"/>
                <w:szCs w:val="20"/>
              </w:rPr>
            </w:pPr>
            <w:r w:rsidRPr="00491580">
              <w:rPr>
                <w:color w:val="000000"/>
                <w:sz w:val="20"/>
                <w:szCs w:val="20"/>
              </w:rPr>
              <w:t>Сведения о квалификации ТОО «Альфа-Медикал»</w:t>
            </w:r>
          </w:p>
        </w:tc>
        <w:tc>
          <w:tcPr>
            <w:tcW w:w="106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rPr>
                <w:color w:val="000000"/>
                <w:sz w:val="20"/>
                <w:szCs w:val="20"/>
              </w:rPr>
            </w:pPr>
          </w:p>
        </w:tc>
        <w:tc>
          <w:tcPr>
            <w:tcW w:w="109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rPr>
                <w:color w:val="000000"/>
                <w:sz w:val="20"/>
                <w:szCs w:val="20"/>
              </w:rPr>
            </w:pPr>
            <w:r w:rsidRPr="00491580">
              <w:rPr>
                <w:color w:val="000000"/>
                <w:sz w:val="20"/>
                <w:szCs w:val="20"/>
              </w:rPr>
              <w:t>Сведения о квалификации ТОО «Альфа-Медикал»</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sz w:val="20"/>
                <w:szCs w:val="20"/>
              </w:rPr>
            </w:pPr>
            <w:r w:rsidRPr="00491580">
              <w:rPr>
                <w:rFonts w:ascii="Times New Roman" w:hAnsi="Times New Roman"/>
                <w:sz w:val="20"/>
                <w:szCs w:val="20"/>
              </w:rPr>
              <w:t>директор ТОО «Альфа-Медикал»</w:t>
            </w:r>
          </w:p>
        </w:tc>
        <w:tc>
          <w:tcPr>
            <w:tcW w:w="68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sz w:val="20"/>
                <w:szCs w:val="20"/>
              </w:rPr>
            </w:pPr>
            <w:r w:rsidRPr="00491580">
              <w:rPr>
                <w:rFonts w:ascii="Times New Roman" w:hAnsi="Times New Roman"/>
                <w:sz w:val="20"/>
                <w:szCs w:val="20"/>
              </w:rPr>
              <w:t>Оригинал</w:t>
            </w:r>
          </w:p>
        </w:tc>
      </w:tr>
      <w:tr w:rsidR="00491580" w:rsidTr="00491580">
        <w:trPr>
          <w:trHeight w:val="20"/>
        </w:trPr>
        <w:tc>
          <w:tcPr>
            <w:tcW w:w="15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jc w:val="center"/>
              <w:rPr>
                <w:sz w:val="20"/>
                <w:szCs w:val="20"/>
              </w:rPr>
            </w:pPr>
            <w:r w:rsidRPr="00491580">
              <w:rPr>
                <w:sz w:val="20"/>
                <w:szCs w:val="20"/>
              </w:rPr>
              <w:t>10</w:t>
            </w:r>
          </w:p>
        </w:tc>
        <w:tc>
          <w:tcPr>
            <w:tcW w:w="105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rPr>
                <w:color w:val="000000"/>
                <w:sz w:val="20"/>
                <w:szCs w:val="20"/>
              </w:rPr>
            </w:pPr>
            <w:r w:rsidRPr="00491580">
              <w:rPr>
                <w:color w:val="000000"/>
                <w:sz w:val="20"/>
                <w:szCs w:val="20"/>
              </w:rPr>
              <w:t xml:space="preserve">Таблица цен </w:t>
            </w:r>
          </w:p>
        </w:tc>
        <w:tc>
          <w:tcPr>
            <w:tcW w:w="106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rPr>
                <w:color w:val="000000"/>
                <w:sz w:val="20"/>
                <w:szCs w:val="20"/>
              </w:rPr>
            </w:pPr>
            <w:r w:rsidRPr="00491580">
              <w:rPr>
                <w:color w:val="000000"/>
                <w:sz w:val="20"/>
                <w:szCs w:val="20"/>
              </w:rPr>
              <w:t>Таблица цен по лоту №1</w:t>
            </w:r>
          </w:p>
        </w:tc>
        <w:tc>
          <w:tcPr>
            <w:tcW w:w="109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rPr>
                <w:color w:val="000000"/>
                <w:sz w:val="20"/>
                <w:szCs w:val="20"/>
              </w:rPr>
            </w:pPr>
            <w:r w:rsidRPr="00491580">
              <w:rPr>
                <w:color w:val="000000"/>
                <w:sz w:val="20"/>
                <w:szCs w:val="20"/>
              </w:rPr>
              <w:t xml:space="preserve">Таблица цен </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sz w:val="20"/>
                <w:szCs w:val="20"/>
              </w:rPr>
            </w:pPr>
            <w:r w:rsidRPr="00491580">
              <w:rPr>
                <w:rFonts w:ascii="Times New Roman" w:hAnsi="Times New Roman"/>
                <w:sz w:val="20"/>
                <w:szCs w:val="20"/>
              </w:rPr>
              <w:t>Директор ТОО «Альфа-Медикал»</w:t>
            </w:r>
          </w:p>
        </w:tc>
        <w:tc>
          <w:tcPr>
            <w:tcW w:w="68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sz w:val="20"/>
                <w:szCs w:val="20"/>
              </w:rPr>
            </w:pPr>
            <w:r w:rsidRPr="00491580">
              <w:rPr>
                <w:rFonts w:ascii="Times New Roman" w:hAnsi="Times New Roman"/>
                <w:sz w:val="20"/>
                <w:szCs w:val="20"/>
              </w:rPr>
              <w:t>Оригинал</w:t>
            </w:r>
          </w:p>
        </w:tc>
      </w:tr>
      <w:tr w:rsidR="00491580" w:rsidTr="00491580">
        <w:trPr>
          <w:trHeight w:val="20"/>
        </w:trPr>
        <w:tc>
          <w:tcPr>
            <w:tcW w:w="15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jc w:val="center"/>
              <w:rPr>
                <w:sz w:val="20"/>
                <w:szCs w:val="20"/>
              </w:rPr>
            </w:pPr>
            <w:r w:rsidRPr="00491580">
              <w:rPr>
                <w:sz w:val="20"/>
                <w:szCs w:val="20"/>
              </w:rPr>
              <w:t>11</w:t>
            </w:r>
          </w:p>
        </w:tc>
        <w:tc>
          <w:tcPr>
            <w:tcW w:w="105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rPr>
                <w:color w:val="000000"/>
                <w:sz w:val="20"/>
                <w:szCs w:val="20"/>
              </w:rPr>
            </w:pPr>
            <w:r w:rsidRPr="00491580">
              <w:rPr>
                <w:color w:val="000000"/>
                <w:sz w:val="20"/>
                <w:szCs w:val="20"/>
              </w:rPr>
              <w:t xml:space="preserve">Таблица цен </w:t>
            </w:r>
          </w:p>
        </w:tc>
        <w:tc>
          <w:tcPr>
            <w:tcW w:w="106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rPr>
                <w:color w:val="000000"/>
                <w:sz w:val="20"/>
                <w:szCs w:val="20"/>
              </w:rPr>
            </w:pPr>
            <w:r w:rsidRPr="00491580">
              <w:rPr>
                <w:color w:val="000000"/>
                <w:sz w:val="20"/>
                <w:szCs w:val="20"/>
              </w:rPr>
              <w:t>Таблица цен по лоту №12</w:t>
            </w:r>
          </w:p>
        </w:tc>
        <w:tc>
          <w:tcPr>
            <w:tcW w:w="109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rPr>
                <w:color w:val="000000"/>
                <w:sz w:val="20"/>
                <w:szCs w:val="20"/>
              </w:rPr>
            </w:pPr>
            <w:r w:rsidRPr="00491580">
              <w:rPr>
                <w:color w:val="000000"/>
                <w:sz w:val="20"/>
                <w:szCs w:val="20"/>
              </w:rPr>
              <w:t xml:space="preserve">Таблица цен </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sz w:val="20"/>
                <w:szCs w:val="20"/>
              </w:rPr>
            </w:pPr>
            <w:r w:rsidRPr="00491580">
              <w:rPr>
                <w:rFonts w:ascii="Times New Roman" w:hAnsi="Times New Roman"/>
                <w:sz w:val="20"/>
                <w:szCs w:val="20"/>
              </w:rPr>
              <w:t xml:space="preserve">Директор ТОО </w:t>
            </w:r>
            <w:r w:rsidRPr="00491580">
              <w:rPr>
                <w:rFonts w:ascii="Times New Roman" w:hAnsi="Times New Roman"/>
                <w:sz w:val="20"/>
                <w:szCs w:val="20"/>
              </w:rPr>
              <w:lastRenderedPageBreak/>
              <w:t>«Альфа-Медикал»</w:t>
            </w:r>
          </w:p>
        </w:tc>
        <w:tc>
          <w:tcPr>
            <w:tcW w:w="68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sz w:val="20"/>
                <w:szCs w:val="20"/>
              </w:rPr>
            </w:pPr>
            <w:r w:rsidRPr="00491580">
              <w:rPr>
                <w:rFonts w:ascii="Times New Roman" w:hAnsi="Times New Roman"/>
                <w:sz w:val="20"/>
                <w:szCs w:val="20"/>
              </w:rPr>
              <w:lastRenderedPageBreak/>
              <w:t>Оригинал</w:t>
            </w:r>
          </w:p>
        </w:tc>
      </w:tr>
      <w:tr w:rsidR="00491580" w:rsidTr="00491580">
        <w:trPr>
          <w:trHeight w:val="20"/>
        </w:trPr>
        <w:tc>
          <w:tcPr>
            <w:tcW w:w="15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jc w:val="center"/>
              <w:rPr>
                <w:sz w:val="20"/>
                <w:szCs w:val="20"/>
              </w:rPr>
            </w:pPr>
            <w:r w:rsidRPr="00491580">
              <w:rPr>
                <w:sz w:val="20"/>
                <w:szCs w:val="20"/>
              </w:rPr>
              <w:lastRenderedPageBreak/>
              <w:t>12</w:t>
            </w:r>
          </w:p>
        </w:tc>
        <w:tc>
          <w:tcPr>
            <w:tcW w:w="105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rPr>
                <w:color w:val="000000"/>
                <w:sz w:val="20"/>
                <w:szCs w:val="20"/>
              </w:rPr>
            </w:pPr>
            <w:r w:rsidRPr="00491580">
              <w:rPr>
                <w:color w:val="000000"/>
                <w:sz w:val="20"/>
                <w:szCs w:val="20"/>
              </w:rPr>
              <w:t xml:space="preserve">Таблица цен </w:t>
            </w:r>
          </w:p>
        </w:tc>
        <w:tc>
          <w:tcPr>
            <w:tcW w:w="106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rPr>
                <w:color w:val="000000"/>
                <w:sz w:val="20"/>
                <w:szCs w:val="20"/>
              </w:rPr>
            </w:pPr>
            <w:r w:rsidRPr="00491580">
              <w:rPr>
                <w:color w:val="000000"/>
                <w:sz w:val="20"/>
                <w:szCs w:val="20"/>
              </w:rPr>
              <w:t>Таблица цен по лоту №14</w:t>
            </w:r>
          </w:p>
        </w:tc>
        <w:tc>
          <w:tcPr>
            <w:tcW w:w="109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rPr>
                <w:color w:val="000000"/>
                <w:sz w:val="20"/>
                <w:szCs w:val="20"/>
              </w:rPr>
            </w:pPr>
            <w:r w:rsidRPr="00491580">
              <w:rPr>
                <w:color w:val="000000"/>
                <w:sz w:val="20"/>
                <w:szCs w:val="20"/>
              </w:rPr>
              <w:t xml:space="preserve">Таблица цен </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sz w:val="20"/>
                <w:szCs w:val="20"/>
              </w:rPr>
            </w:pPr>
            <w:r w:rsidRPr="00491580">
              <w:rPr>
                <w:rFonts w:ascii="Times New Roman" w:hAnsi="Times New Roman"/>
                <w:sz w:val="20"/>
                <w:szCs w:val="20"/>
              </w:rPr>
              <w:t>Директор ТОО «Альфа-Медикал»</w:t>
            </w:r>
          </w:p>
        </w:tc>
        <w:tc>
          <w:tcPr>
            <w:tcW w:w="68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sz w:val="20"/>
                <w:szCs w:val="20"/>
              </w:rPr>
            </w:pPr>
            <w:r w:rsidRPr="00491580">
              <w:rPr>
                <w:rFonts w:ascii="Times New Roman" w:hAnsi="Times New Roman"/>
                <w:sz w:val="20"/>
                <w:szCs w:val="20"/>
              </w:rPr>
              <w:t>Оригинал</w:t>
            </w:r>
          </w:p>
        </w:tc>
      </w:tr>
      <w:tr w:rsidR="00491580" w:rsidTr="00491580">
        <w:trPr>
          <w:trHeight w:val="20"/>
        </w:trPr>
        <w:tc>
          <w:tcPr>
            <w:tcW w:w="15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jc w:val="center"/>
              <w:rPr>
                <w:sz w:val="20"/>
                <w:szCs w:val="20"/>
              </w:rPr>
            </w:pPr>
            <w:r w:rsidRPr="00491580">
              <w:rPr>
                <w:sz w:val="20"/>
                <w:szCs w:val="20"/>
              </w:rPr>
              <w:t>13</w:t>
            </w:r>
          </w:p>
        </w:tc>
        <w:tc>
          <w:tcPr>
            <w:tcW w:w="105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rPr>
                <w:color w:val="000000"/>
                <w:sz w:val="20"/>
                <w:szCs w:val="20"/>
              </w:rPr>
            </w:pPr>
            <w:r w:rsidRPr="00491580">
              <w:rPr>
                <w:color w:val="000000"/>
                <w:sz w:val="20"/>
                <w:szCs w:val="20"/>
              </w:rPr>
              <w:t xml:space="preserve">Таблица цен </w:t>
            </w:r>
          </w:p>
        </w:tc>
        <w:tc>
          <w:tcPr>
            <w:tcW w:w="106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rPr>
                <w:color w:val="000000"/>
                <w:sz w:val="20"/>
                <w:szCs w:val="20"/>
              </w:rPr>
            </w:pPr>
            <w:r w:rsidRPr="00491580">
              <w:rPr>
                <w:color w:val="000000"/>
                <w:sz w:val="20"/>
                <w:szCs w:val="20"/>
              </w:rPr>
              <w:t>Таблица цен по лоту №15</w:t>
            </w:r>
          </w:p>
        </w:tc>
        <w:tc>
          <w:tcPr>
            <w:tcW w:w="109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rPr>
                <w:color w:val="000000"/>
                <w:sz w:val="20"/>
                <w:szCs w:val="20"/>
              </w:rPr>
            </w:pPr>
            <w:r w:rsidRPr="00491580">
              <w:rPr>
                <w:color w:val="000000"/>
                <w:sz w:val="20"/>
                <w:szCs w:val="20"/>
              </w:rPr>
              <w:t xml:space="preserve">Таблица цен </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sz w:val="20"/>
                <w:szCs w:val="20"/>
              </w:rPr>
            </w:pPr>
            <w:r w:rsidRPr="00491580">
              <w:rPr>
                <w:rFonts w:ascii="Times New Roman" w:hAnsi="Times New Roman"/>
                <w:sz w:val="20"/>
                <w:szCs w:val="20"/>
              </w:rPr>
              <w:t>Директор ТОО «Альфа-Медикал»</w:t>
            </w:r>
          </w:p>
        </w:tc>
        <w:tc>
          <w:tcPr>
            <w:tcW w:w="68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sz w:val="20"/>
                <w:szCs w:val="20"/>
              </w:rPr>
            </w:pPr>
            <w:r w:rsidRPr="00491580">
              <w:rPr>
                <w:rFonts w:ascii="Times New Roman" w:hAnsi="Times New Roman"/>
                <w:sz w:val="20"/>
                <w:szCs w:val="20"/>
              </w:rPr>
              <w:t>Оригинал</w:t>
            </w:r>
          </w:p>
        </w:tc>
      </w:tr>
      <w:tr w:rsidR="00491580" w:rsidTr="00491580">
        <w:trPr>
          <w:trHeight w:val="20"/>
        </w:trPr>
        <w:tc>
          <w:tcPr>
            <w:tcW w:w="15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jc w:val="center"/>
              <w:rPr>
                <w:sz w:val="20"/>
                <w:szCs w:val="20"/>
              </w:rPr>
            </w:pPr>
            <w:r w:rsidRPr="00491580">
              <w:rPr>
                <w:sz w:val="20"/>
                <w:szCs w:val="20"/>
              </w:rPr>
              <w:t>14</w:t>
            </w:r>
          </w:p>
        </w:tc>
        <w:tc>
          <w:tcPr>
            <w:tcW w:w="105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rPr>
                <w:color w:val="000000"/>
                <w:sz w:val="20"/>
                <w:szCs w:val="20"/>
              </w:rPr>
            </w:pPr>
            <w:r w:rsidRPr="00491580">
              <w:rPr>
                <w:color w:val="000000"/>
                <w:sz w:val="20"/>
                <w:szCs w:val="20"/>
              </w:rPr>
              <w:t xml:space="preserve">Таблица цен </w:t>
            </w:r>
          </w:p>
        </w:tc>
        <w:tc>
          <w:tcPr>
            <w:tcW w:w="106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rPr>
                <w:color w:val="000000"/>
                <w:sz w:val="20"/>
                <w:szCs w:val="20"/>
              </w:rPr>
            </w:pPr>
            <w:r w:rsidRPr="00491580">
              <w:rPr>
                <w:color w:val="000000"/>
                <w:sz w:val="20"/>
                <w:szCs w:val="20"/>
              </w:rPr>
              <w:t>Таблица цен по лоту №16</w:t>
            </w:r>
          </w:p>
        </w:tc>
        <w:tc>
          <w:tcPr>
            <w:tcW w:w="109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rPr>
                <w:color w:val="000000"/>
                <w:sz w:val="20"/>
                <w:szCs w:val="20"/>
              </w:rPr>
            </w:pPr>
            <w:r w:rsidRPr="00491580">
              <w:rPr>
                <w:color w:val="000000"/>
                <w:sz w:val="20"/>
                <w:szCs w:val="20"/>
              </w:rPr>
              <w:t xml:space="preserve">Таблица цен </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sz w:val="20"/>
                <w:szCs w:val="20"/>
              </w:rPr>
            </w:pPr>
            <w:r w:rsidRPr="00491580">
              <w:rPr>
                <w:rFonts w:ascii="Times New Roman" w:hAnsi="Times New Roman"/>
                <w:sz w:val="20"/>
                <w:szCs w:val="20"/>
              </w:rPr>
              <w:t>Директор ТОО «Альфа-Медикал»</w:t>
            </w:r>
          </w:p>
        </w:tc>
        <w:tc>
          <w:tcPr>
            <w:tcW w:w="68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sz w:val="20"/>
                <w:szCs w:val="20"/>
              </w:rPr>
            </w:pPr>
            <w:r w:rsidRPr="00491580">
              <w:rPr>
                <w:rFonts w:ascii="Times New Roman" w:hAnsi="Times New Roman"/>
                <w:sz w:val="20"/>
                <w:szCs w:val="20"/>
              </w:rPr>
              <w:t>Оригинал</w:t>
            </w:r>
          </w:p>
        </w:tc>
      </w:tr>
      <w:tr w:rsidR="00491580" w:rsidTr="00491580">
        <w:trPr>
          <w:trHeight w:val="20"/>
        </w:trPr>
        <w:tc>
          <w:tcPr>
            <w:tcW w:w="15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jc w:val="center"/>
              <w:rPr>
                <w:sz w:val="20"/>
                <w:szCs w:val="20"/>
              </w:rPr>
            </w:pPr>
            <w:r w:rsidRPr="00491580">
              <w:rPr>
                <w:sz w:val="20"/>
                <w:szCs w:val="20"/>
              </w:rPr>
              <w:t>15</w:t>
            </w:r>
          </w:p>
        </w:tc>
        <w:tc>
          <w:tcPr>
            <w:tcW w:w="105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rPr>
                <w:color w:val="000000"/>
                <w:sz w:val="20"/>
                <w:szCs w:val="20"/>
              </w:rPr>
            </w:pPr>
            <w:r w:rsidRPr="00491580">
              <w:rPr>
                <w:color w:val="000000"/>
                <w:sz w:val="20"/>
                <w:szCs w:val="20"/>
              </w:rPr>
              <w:t xml:space="preserve">Таблица цен </w:t>
            </w:r>
          </w:p>
        </w:tc>
        <w:tc>
          <w:tcPr>
            <w:tcW w:w="106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rPr>
                <w:color w:val="000000"/>
                <w:sz w:val="20"/>
                <w:szCs w:val="20"/>
              </w:rPr>
            </w:pPr>
            <w:r w:rsidRPr="00491580">
              <w:rPr>
                <w:color w:val="000000"/>
                <w:sz w:val="20"/>
                <w:szCs w:val="20"/>
              </w:rPr>
              <w:t>Таблица цен по лоту №17</w:t>
            </w:r>
          </w:p>
        </w:tc>
        <w:tc>
          <w:tcPr>
            <w:tcW w:w="109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rPr>
                <w:color w:val="000000"/>
                <w:sz w:val="20"/>
                <w:szCs w:val="20"/>
              </w:rPr>
            </w:pPr>
            <w:r w:rsidRPr="00491580">
              <w:rPr>
                <w:color w:val="000000"/>
                <w:sz w:val="20"/>
                <w:szCs w:val="20"/>
              </w:rPr>
              <w:t xml:space="preserve">Таблица цен </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sz w:val="20"/>
                <w:szCs w:val="20"/>
              </w:rPr>
            </w:pPr>
            <w:r w:rsidRPr="00491580">
              <w:rPr>
                <w:rFonts w:ascii="Times New Roman" w:hAnsi="Times New Roman"/>
                <w:sz w:val="20"/>
                <w:szCs w:val="20"/>
              </w:rPr>
              <w:t>Директор ТОО «Альфа-Медикал»</w:t>
            </w:r>
          </w:p>
        </w:tc>
        <w:tc>
          <w:tcPr>
            <w:tcW w:w="68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sz w:val="20"/>
                <w:szCs w:val="20"/>
              </w:rPr>
            </w:pPr>
            <w:r w:rsidRPr="00491580">
              <w:rPr>
                <w:rFonts w:ascii="Times New Roman" w:hAnsi="Times New Roman"/>
                <w:sz w:val="20"/>
                <w:szCs w:val="20"/>
              </w:rPr>
              <w:t>Оригинал</w:t>
            </w:r>
          </w:p>
        </w:tc>
      </w:tr>
      <w:tr w:rsidR="00491580" w:rsidTr="00491580">
        <w:trPr>
          <w:trHeight w:val="20"/>
        </w:trPr>
        <w:tc>
          <w:tcPr>
            <w:tcW w:w="15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jc w:val="center"/>
              <w:rPr>
                <w:sz w:val="20"/>
                <w:szCs w:val="20"/>
              </w:rPr>
            </w:pPr>
            <w:r w:rsidRPr="00491580">
              <w:rPr>
                <w:sz w:val="20"/>
                <w:szCs w:val="20"/>
              </w:rPr>
              <w:t>16</w:t>
            </w:r>
          </w:p>
          <w:p w:rsidR="00491580" w:rsidRPr="00491580" w:rsidRDefault="00491580" w:rsidP="009F7ECD">
            <w:pPr>
              <w:pStyle w:val="a6"/>
              <w:spacing w:before="0" w:beforeAutospacing="0" w:after="0" w:afterAutospacing="0"/>
              <w:jc w:val="center"/>
              <w:rPr>
                <w:sz w:val="20"/>
                <w:szCs w:val="20"/>
              </w:rPr>
            </w:pPr>
          </w:p>
        </w:tc>
        <w:tc>
          <w:tcPr>
            <w:tcW w:w="105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rPr>
                <w:color w:val="000000"/>
                <w:sz w:val="20"/>
                <w:szCs w:val="20"/>
              </w:rPr>
            </w:pPr>
            <w:r w:rsidRPr="00491580">
              <w:rPr>
                <w:color w:val="000000"/>
                <w:sz w:val="20"/>
                <w:szCs w:val="20"/>
              </w:rPr>
              <w:t xml:space="preserve">Письмо  сопутствующие услуги </w:t>
            </w:r>
          </w:p>
        </w:tc>
        <w:tc>
          <w:tcPr>
            <w:tcW w:w="106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rPr>
                <w:color w:val="000000"/>
                <w:sz w:val="20"/>
                <w:szCs w:val="20"/>
              </w:rPr>
            </w:pPr>
            <w:r w:rsidRPr="00491580">
              <w:rPr>
                <w:color w:val="000000"/>
                <w:sz w:val="20"/>
                <w:szCs w:val="20"/>
              </w:rPr>
              <w:t xml:space="preserve">№29/4 от </w:t>
            </w:r>
            <w:r w:rsidRPr="00491580">
              <w:rPr>
                <w:sz w:val="20"/>
                <w:szCs w:val="20"/>
              </w:rPr>
              <w:t>28.10.2019 г.</w:t>
            </w:r>
          </w:p>
        </w:tc>
        <w:tc>
          <w:tcPr>
            <w:tcW w:w="109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rPr>
                <w:color w:val="000000"/>
                <w:sz w:val="20"/>
                <w:szCs w:val="20"/>
              </w:rPr>
            </w:pPr>
            <w:r w:rsidRPr="00491580">
              <w:rPr>
                <w:color w:val="000000"/>
                <w:sz w:val="20"/>
                <w:szCs w:val="20"/>
              </w:rPr>
              <w:t>Письмо,  сопутствующие услуги</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sz w:val="20"/>
                <w:szCs w:val="20"/>
              </w:rPr>
            </w:pPr>
            <w:r w:rsidRPr="00491580">
              <w:rPr>
                <w:rFonts w:ascii="Times New Roman" w:hAnsi="Times New Roman"/>
                <w:sz w:val="20"/>
                <w:szCs w:val="20"/>
              </w:rPr>
              <w:t>директор ТОО «Альфа-Медикал»</w:t>
            </w:r>
          </w:p>
        </w:tc>
        <w:tc>
          <w:tcPr>
            <w:tcW w:w="68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sz w:val="20"/>
                <w:szCs w:val="20"/>
              </w:rPr>
            </w:pPr>
            <w:r w:rsidRPr="00491580">
              <w:rPr>
                <w:rFonts w:ascii="Times New Roman" w:hAnsi="Times New Roman"/>
                <w:sz w:val="20"/>
                <w:szCs w:val="20"/>
              </w:rPr>
              <w:t>Оригинал</w:t>
            </w:r>
          </w:p>
        </w:tc>
      </w:tr>
      <w:tr w:rsidR="00491580" w:rsidTr="00491580">
        <w:trPr>
          <w:trHeight w:val="20"/>
        </w:trPr>
        <w:tc>
          <w:tcPr>
            <w:tcW w:w="15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jc w:val="center"/>
              <w:rPr>
                <w:sz w:val="20"/>
                <w:szCs w:val="20"/>
              </w:rPr>
            </w:pPr>
            <w:r w:rsidRPr="00491580">
              <w:rPr>
                <w:sz w:val="20"/>
                <w:szCs w:val="20"/>
              </w:rPr>
              <w:t>17</w:t>
            </w:r>
          </w:p>
        </w:tc>
        <w:tc>
          <w:tcPr>
            <w:tcW w:w="105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rPr>
                <w:color w:val="000000"/>
                <w:sz w:val="20"/>
                <w:szCs w:val="20"/>
                <w:highlight w:val="red"/>
              </w:rPr>
            </w:pPr>
            <w:r w:rsidRPr="00491580">
              <w:rPr>
                <w:color w:val="000000"/>
                <w:sz w:val="20"/>
                <w:szCs w:val="20"/>
              </w:rPr>
              <w:t>Гарантийное обеспечение тендерной заявки</w:t>
            </w:r>
          </w:p>
        </w:tc>
        <w:tc>
          <w:tcPr>
            <w:tcW w:w="106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sz w:val="20"/>
                <w:szCs w:val="20"/>
              </w:rPr>
            </w:pPr>
            <w:r w:rsidRPr="00491580">
              <w:rPr>
                <w:rFonts w:ascii="Times New Roman" w:hAnsi="Times New Roman"/>
                <w:color w:val="000000"/>
                <w:sz w:val="20"/>
                <w:szCs w:val="20"/>
              </w:rPr>
              <w:t>№1052 от 28.10.2019</w:t>
            </w:r>
          </w:p>
        </w:tc>
        <w:tc>
          <w:tcPr>
            <w:tcW w:w="109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rPr>
                <w:color w:val="000000"/>
                <w:sz w:val="20"/>
                <w:szCs w:val="20"/>
              </w:rPr>
            </w:pPr>
            <w:r w:rsidRPr="00491580">
              <w:rPr>
                <w:color w:val="000000"/>
                <w:sz w:val="20"/>
                <w:szCs w:val="20"/>
              </w:rPr>
              <w:t>Платежное поручение</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sz w:val="20"/>
                <w:szCs w:val="20"/>
              </w:rPr>
            </w:pPr>
            <w:r w:rsidRPr="00491580">
              <w:rPr>
                <w:rFonts w:ascii="Times New Roman" w:hAnsi="Times New Roman"/>
                <w:sz w:val="20"/>
                <w:szCs w:val="20"/>
              </w:rPr>
              <w:t>директор ТОО «Альфа-Медикал»</w:t>
            </w:r>
          </w:p>
        </w:tc>
        <w:tc>
          <w:tcPr>
            <w:tcW w:w="68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sz w:val="20"/>
                <w:szCs w:val="20"/>
              </w:rPr>
            </w:pPr>
            <w:r w:rsidRPr="00491580">
              <w:rPr>
                <w:rFonts w:ascii="Times New Roman" w:hAnsi="Times New Roman"/>
                <w:sz w:val="20"/>
                <w:szCs w:val="20"/>
              </w:rPr>
              <w:t>Оригинал</w:t>
            </w:r>
          </w:p>
        </w:tc>
      </w:tr>
      <w:tr w:rsidR="00491580" w:rsidTr="00491580">
        <w:trPr>
          <w:trHeight w:val="20"/>
        </w:trPr>
        <w:tc>
          <w:tcPr>
            <w:tcW w:w="15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jc w:val="center"/>
              <w:rPr>
                <w:sz w:val="20"/>
                <w:szCs w:val="20"/>
              </w:rPr>
            </w:pPr>
            <w:r w:rsidRPr="00491580">
              <w:rPr>
                <w:sz w:val="20"/>
                <w:szCs w:val="20"/>
              </w:rPr>
              <w:t>18</w:t>
            </w:r>
          </w:p>
        </w:tc>
        <w:tc>
          <w:tcPr>
            <w:tcW w:w="105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rPr>
                <w:color w:val="000000"/>
                <w:sz w:val="20"/>
                <w:szCs w:val="20"/>
              </w:rPr>
            </w:pPr>
            <w:r w:rsidRPr="00491580">
              <w:rPr>
                <w:color w:val="000000"/>
                <w:sz w:val="20"/>
                <w:szCs w:val="20"/>
              </w:rPr>
              <w:t>Копия акта проверки наличия условий для хранения и транспортировки лекарственных средств, ИМН и МТ.</w:t>
            </w:r>
          </w:p>
        </w:tc>
        <w:tc>
          <w:tcPr>
            <w:tcW w:w="106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sz w:val="20"/>
                <w:szCs w:val="20"/>
              </w:rPr>
            </w:pPr>
            <w:r w:rsidRPr="00491580">
              <w:rPr>
                <w:rFonts w:ascii="Times New Roman" w:hAnsi="Times New Roman"/>
                <w:sz w:val="20"/>
                <w:szCs w:val="20"/>
              </w:rPr>
              <w:t>№ЮлП00113 от 04.05.2019 года</w:t>
            </w:r>
          </w:p>
        </w:tc>
        <w:tc>
          <w:tcPr>
            <w:tcW w:w="109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sz w:val="20"/>
                <w:szCs w:val="20"/>
              </w:rPr>
            </w:pPr>
            <w:r w:rsidRPr="00491580">
              <w:rPr>
                <w:rFonts w:ascii="Times New Roman" w:hAnsi="Times New Roman"/>
                <w:color w:val="000000"/>
                <w:sz w:val="20"/>
                <w:szCs w:val="20"/>
              </w:rPr>
              <w:t>Копия акта проверки наличия условий для хранения и транспортировки лекарственных средств, ИМН и МТ.</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sz w:val="20"/>
                <w:szCs w:val="20"/>
              </w:rPr>
            </w:pPr>
            <w:r w:rsidRPr="00491580">
              <w:rPr>
                <w:rFonts w:ascii="Times New Roman" w:hAnsi="Times New Roman"/>
                <w:sz w:val="20"/>
                <w:szCs w:val="20"/>
              </w:rPr>
              <w:t>Руководитель отдела сан-гигиенического надзора</w:t>
            </w:r>
          </w:p>
        </w:tc>
        <w:tc>
          <w:tcPr>
            <w:tcW w:w="68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sz w:val="20"/>
                <w:szCs w:val="20"/>
              </w:rPr>
            </w:pPr>
            <w:r w:rsidRPr="00491580">
              <w:rPr>
                <w:rFonts w:ascii="Times New Roman" w:hAnsi="Times New Roman"/>
                <w:sz w:val="20"/>
                <w:szCs w:val="20"/>
              </w:rPr>
              <w:t>Копия</w:t>
            </w:r>
          </w:p>
        </w:tc>
      </w:tr>
      <w:tr w:rsidR="00491580" w:rsidTr="00491580">
        <w:trPr>
          <w:trHeight w:val="20"/>
        </w:trPr>
        <w:tc>
          <w:tcPr>
            <w:tcW w:w="15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jc w:val="center"/>
              <w:rPr>
                <w:sz w:val="20"/>
                <w:szCs w:val="20"/>
              </w:rPr>
            </w:pPr>
            <w:r w:rsidRPr="00491580">
              <w:rPr>
                <w:sz w:val="20"/>
                <w:szCs w:val="20"/>
              </w:rPr>
              <w:t>19</w:t>
            </w:r>
          </w:p>
        </w:tc>
        <w:tc>
          <w:tcPr>
            <w:tcW w:w="105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rPr>
                <w:color w:val="000000"/>
                <w:sz w:val="20"/>
                <w:szCs w:val="20"/>
              </w:rPr>
            </w:pPr>
            <w:r w:rsidRPr="00491580">
              <w:rPr>
                <w:color w:val="000000"/>
                <w:sz w:val="20"/>
                <w:szCs w:val="20"/>
              </w:rPr>
              <w:t>Документ о наличии и количестве работников с указанием их квалификации, стажа работы по специальности ТОО «Альфа-Медикал»</w:t>
            </w:r>
          </w:p>
        </w:tc>
        <w:tc>
          <w:tcPr>
            <w:tcW w:w="106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sz w:val="20"/>
                <w:szCs w:val="20"/>
              </w:rPr>
            </w:pPr>
            <w:r w:rsidRPr="00491580">
              <w:rPr>
                <w:rFonts w:ascii="Times New Roman" w:hAnsi="Times New Roman"/>
                <w:sz w:val="20"/>
                <w:szCs w:val="20"/>
              </w:rPr>
              <w:t xml:space="preserve">Без номера </w:t>
            </w:r>
          </w:p>
        </w:tc>
        <w:tc>
          <w:tcPr>
            <w:tcW w:w="109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sz w:val="20"/>
                <w:szCs w:val="20"/>
              </w:rPr>
            </w:pPr>
            <w:r w:rsidRPr="00491580">
              <w:rPr>
                <w:rFonts w:ascii="Times New Roman" w:hAnsi="Times New Roman"/>
                <w:sz w:val="20"/>
                <w:szCs w:val="20"/>
              </w:rPr>
              <w:t>Документ о наличии и количестве работников</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sz w:val="20"/>
                <w:szCs w:val="20"/>
              </w:rPr>
            </w:pPr>
            <w:r w:rsidRPr="00491580">
              <w:rPr>
                <w:rFonts w:ascii="Times New Roman" w:hAnsi="Times New Roman"/>
                <w:sz w:val="20"/>
                <w:szCs w:val="20"/>
              </w:rPr>
              <w:t>директор ТОО «Альфа-Медикал»</w:t>
            </w:r>
          </w:p>
        </w:tc>
        <w:tc>
          <w:tcPr>
            <w:tcW w:w="68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sz w:val="20"/>
                <w:szCs w:val="20"/>
              </w:rPr>
            </w:pPr>
            <w:r w:rsidRPr="00491580">
              <w:rPr>
                <w:rFonts w:ascii="Times New Roman" w:hAnsi="Times New Roman"/>
                <w:sz w:val="20"/>
                <w:szCs w:val="20"/>
              </w:rPr>
              <w:t>Оригинал</w:t>
            </w:r>
          </w:p>
        </w:tc>
      </w:tr>
      <w:tr w:rsidR="00491580" w:rsidTr="00491580">
        <w:trPr>
          <w:trHeight w:val="20"/>
        </w:trPr>
        <w:tc>
          <w:tcPr>
            <w:tcW w:w="15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jc w:val="center"/>
              <w:rPr>
                <w:sz w:val="20"/>
                <w:szCs w:val="20"/>
              </w:rPr>
            </w:pPr>
            <w:r w:rsidRPr="00491580">
              <w:rPr>
                <w:sz w:val="20"/>
                <w:szCs w:val="20"/>
              </w:rPr>
              <w:t>20</w:t>
            </w:r>
          </w:p>
        </w:tc>
        <w:tc>
          <w:tcPr>
            <w:tcW w:w="105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rPr>
                <w:sz w:val="20"/>
                <w:szCs w:val="20"/>
              </w:rPr>
            </w:pPr>
            <w:r w:rsidRPr="00491580">
              <w:rPr>
                <w:sz w:val="20"/>
                <w:szCs w:val="20"/>
              </w:rPr>
              <w:t xml:space="preserve">Письмо об отсутствии аффилированности. </w:t>
            </w:r>
          </w:p>
        </w:tc>
        <w:tc>
          <w:tcPr>
            <w:tcW w:w="106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rPr>
                <w:color w:val="000000"/>
                <w:sz w:val="20"/>
                <w:szCs w:val="20"/>
              </w:rPr>
            </w:pPr>
            <w:r w:rsidRPr="00491580">
              <w:rPr>
                <w:color w:val="000000"/>
                <w:sz w:val="20"/>
                <w:szCs w:val="20"/>
              </w:rPr>
              <w:t>Без номера</w:t>
            </w:r>
          </w:p>
        </w:tc>
        <w:tc>
          <w:tcPr>
            <w:tcW w:w="109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rPr>
                <w:sz w:val="20"/>
                <w:szCs w:val="20"/>
              </w:rPr>
            </w:pPr>
            <w:r w:rsidRPr="00491580">
              <w:rPr>
                <w:sz w:val="20"/>
                <w:szCs w:val="20"/>
              </w:rPr>
              <w:t xml:space="preserve">Письмо об отсутствии аффилированности. </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sz w:val="20"/>
                <w:szCs w:val="20"/>
              </w:rPr>
            </w:pPr>
            <w:r w:rsidRPr="00491580">
              <w:rPr>
                <w:rFonts w:ascii="Times New Roman" w:hAnsi="Times New Roman"/>
                <w:sz w:val="20"/>
                <w:szCs w:val="20"/>
              </w:rPr>
              <w:t>директор ТОО «Альфа-Медикал»</w:t>
            </w:r>
          </w:p>
        </w:tc>
        <w:tc>
          <w:tcPr>
            <w:tcW w:w="68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sz w:val="20"/>
                <w:szCs w:val="20"/>
              </w:rPr>
            </w:pPr>
            <w:r w:rsidRPr="00491580">
              <w:rPr>
                <w:rFonts w:ascii="Times New Roman" w:hAnsi="Times New Roman"/>
                <w:sz w:val="20"/>
                <w:szCs w:val="20"/>
              </w:rPr>
              <w:t>Оригинал</w:t>
            </w:r>
          </w:p>
        </w:tc>
      </w:tr>
      <w:tr w:rsidR="00491580" w:rsidTr="00491580">
        <w:trPr>
          <w:trHeight w:val="20"/>
        </w:trPr>
        <w:tc>
          <w:tcPr>
            <w:tcW w:w="15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jc w:val="center"/>
              <w:rPr>
                <w:sz w:val="20"/>
                <w:szCs w:val="20"/>
              </w:rPr>
            </w:pPr>
            <w:r w:rsidRPr="00491580">
              <w:rPr>
                <w:sz w:val="20"/>
                <w:szCs w:val="20"/>
              </w:rPr>
              <w:t>21</w:t>
            </w:r>
          </w:p>
        </w:tc>
        <w:tc>
          <w:tcPr>
            <w:tcW w:w="105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rPr>
                <w:color w:val="000000"/>
                <w:sz w:val="20"/>
                <w:szCs w:val="20"/>
              </w:rPr>
            </w:pPr>
            <w:r w:rsidRPr="00491580">
              <w:rPr>
                <w:color w:val="000000"/>
                <w:sz w:val="20"/>
                <w:szCs w:val="20"/>
              </w:rPr>
              <w:t>Письмо о согласии на расторжение договора закупа в случае выявления фактов, указанных в пункте</w:t>
            </w:r>
            <w:r w:rsidRPr="00491580">
              <w:rPr>
                <w:b/>
                <w:color w:val="000000"/>
                <w:sz w:val="20"/>
                <w:szCs w:val="20"/>
              </w:rPr>
              <w:t xml:space="preserve"> 9</w:t>
            </w:r>
          </w:p>
        </w:tc>
        <w:tc>
          <w:tcPr>
            <w:tcW w:w="106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rPr>
                <w:color w:val="000000"/>
                <w:sz w:val="20"/>
                <w:szCs w:val="20"/>
              </w:rPr>
            </w:pPr>
            <w:r w:rsidRPr="00491580">
              <w:rPr>
                <w:color w:val="000000"/>
                <w:sz w:val="20"/>
                <w:szCs w:val="20"/>
              </w:rPr>
              <w:t>Без номера</w:t>
            </w:r>
          </w:p>
        </w:tc>
        <w:tc>
          <w:tcPr>
            <w:tcW w:w="109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rPr>
                <w:color w:val="000000"/>
                <w:sz w:val="20"/>
                <w:szCs w:val="20"/>
              </w:rPr>
            </w:pPr>
            <w:r w:rsidRPr="00491580">
              <w:rPr>
                <w:color w:val="000000"/>
                <w:sz w:val="20"/>
                <w:szCs w:val="20"/>
              </w:rPr>
              <w:t>Письмо о согласии на расторжение договора закупа в случае выявления фактов, указанных в пункте</w:t>
            </w:r>
            <w:r w:rsidRPr="00491580">
              <w:rPr>
                <w:b/>
                <w:color w:val="000000"/>
                <w:sz w:val="20"/>
                <w:szCs w:val="20"/>
              </w:rPr>
              <w:t xml:space="preserve"> 9</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sz w:val="20"/>
                <w:szCs w:val="20"/>
              </w:rPr>
            </w:pPr>
            <w:r w:rsidRPr="00491580">
              <w:rPr>
                <w:rFonts w:ascii="Times New Roman" w:hAnsi="Times New Roman"/>
                <w:sz w:val="20"/>
                <w:szCs w:val="20"/>
              </w:rPr>
              <w:t>директор ТОО «Альфа-Медикал»</w:t>
            </w:r>
          </w:p>
        </w:tc>
        <w:tc>
          <w:tcPr>
            <w:tcW w:w="68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sz w:val="20"/>
                <w:szCs w:val="20"/>
              </w:rPr>
            </w:pPr>
            <w:r w:rsidRPr="00491580">
              <w:rPr>
                <w:rFonts w:ascii="Times New Roman" w:hAnsi="Times New Roman"/>
                <w:sz w:val="20"/>
                <w:szCs w:val="20"/>
              </w:rPr>
              <w:t>Оригинал</w:t>
            </w:r>
          </w:p>
        </w:tc>
      </w:tr>
      <w:tr w:rsidR="00491580" w:rsidTr="00491580">
        <w:trPr>
          <w:trHeight w:val="20"/>
        </w:trPr>
        <w:tc>
          <w:tcPr>
            <w:tcW w:w="15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jc w:val="center"/>
              <w:rPr>
                <w:sz w:val="20"/>
                <w:szCs w:val="20"/>
              </w:rPr>
            </w:pPr>
            <w:r w:rsidRPr="00491580">
              <w:rPr>
                <w:sz w:val="20"/>
                <w:szCs w:val="20"/>
              </w:rPr>
              <w:t>22</w:t>
            </w:r>
          </w:p>
        </w:tc>
        <w:tc>
          <w:tcPr>
            <w:tcW w:w="105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rPr>
                <w:color w:val="000000"/>
                <w:sz w:val="20"/>
                <w:szCs w:val="20"/>
              </w:rPr>
            </w:pPr>
            <w:r w:rsidRPr="00491580">
              <w:rPr>
                <w:color w:val="000000"/>
                <w:sz w:val="20"/>
                <w:szCs w:val="20"/>
              </w:rPr>
              <w:t>Копия документа, подтверждающего владение на праве собственности или праве владения и пользования объектом фармацевтической деятельности.</w:t>
            </w:r>
          </w:p>
        </w:tc>
        <w:tc>
          <w:tcPr>
            <w:tcW w:w="106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rPr>
                <w:color w:val="000000"/>
                <w:sz w:val="20"/>
                <w:szCs w:val="20"/>
              </w:rPr>
            </w:pPr>
            <w:r w:rsidRPr="00491580">
              <w:rPr>
                <w:color w:val="000000"/>
                <w:sz w:val="20"/>
                <w:szCs w:val="20"/>
              </w:rPr>
              <w:t>б/н от 01.01.2019 года</w:t>
            </w:r>
          </w:p>
        </w:tc>
        <w:tc>
          <w:tcPr>
            <w:tcW w:w="109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rPr>
                <w:color w:val="000000"/>
                <w:sz w:val="20"/>
                <w:szCs w:val="20"/>
              </w:rPr>
            </w:pPr>
            <w:r w:rsidRPr="00491580">
              <w:rPr>
                <w:color w:val="000000"/>
                <w:sz w:val="20"/>
                <w:szCs w:val="20"/>
              </w:rPr>
              <w:t>Копия документа, подтверждающего владение на праве собственности или праве владения и пользования объектом фармацевтической деятельности.</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sz w:val="20"/>
                <w:szCs w:val="20"/>
              </w:rPr>
            </w:pPr>
            <w:r w:rsidRPr="00491580">
              <w:rPr>
                <w:rFonts w:ascii="Times New Roman" w:hAnsi="Times New Roman"/>
                <w:sz w:val="20"/>
                <w:szCs w:val="20"/>
              </w:rPr>
              <w:t>директор ТОО «Альфа-Медикал»</w:t>
            </w:r>
          </w:p>
        </w:tc>
        <w:tc>
          <w:tcPr>
            <w:tcW w:w="68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sz w:val="20"/>
                <w:szCs w:val="20"/>
              </w:rPr>
            </w:pPr>
            <w:r w:rsidRPr="00491580">
              <w:rPr>
                <w:rFonts w:ascii="Times New Roman" w:hAnsi="Times New Roman"/>
                <w:sz w:val="20"/>
                <w:szCs w:val="20"/>
              </w:rPr>
              <w:t>Копия</w:t>
            </w:r>
          </w:p>
        </w:tc>
      </w:tr>
      <w:tr w:rsidR="00491580" w:rsidTr="00491580">
        <w:trPr>
          <w:trHeight w:val="20"/>
        </w:trPr>
        <w:tc>
          <w:tcPr>
            <w:tcW w:w="15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jc w:val="center"/>
              <w:rPr>
                <w:sz w:val="20"/>
                <w:szCs w:val="20"/>
              </w:rPr>
            </w:pPr>
            <w:r w:rsidRPr="00491580">
              <w:rPr>
                <w:sz w:val="20"/>
                <w:szCs w:val="20"/>
              </w:rPr>
              <w:t>23</w:t>
            </w:r>
          </w:p>
        </w:tc>
        <w:tc>
          <w:tcPr>
            <w:tcW w:w="105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rPr>
                <w:color w:val="000000"/>
                <w:sz w:val="20"/>
                <w:szCs w:val="20"/>
              </w:rPr>
            </w:pPr>
            <w:r w:rsidRPr="00491580">
              <w:rPr>
                <w:color w:val="000000"/>
                <w:sz w:val="20"/>
                <w:szCs w:val="20"/>
              </w:rPr>
              <w:t xml:space="preserve">Техническая спецификация </w:t>
            </w:r>
          </w:p>
        </w:tc>
        <w:tc>
          <w:tcPr>
            <w:tcW w:w="106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color w:val="000000"/>
                <w:sz w:val="20"/>
                <w:szCs w:val="20"/>
              </w:rPr>
            </w:pPr>
            <w:r w:rsidRPr="00491580">
              <w:rPr>
                <w:rFonts w:ascii="Times New Roman" w:hAnsi="Times New Roman"/>
                <w:color w:val="000000"/>
                <w:sz w:val="20"/>
                <w:szCs w:val="20"/>
              </w:rPr>
              <w:t>Техническая спецификация лотам №1</w:t>
            </w:r>
          </w:p>
        </w:tc>
        <w:tc>
          <w:tcPr>
            <w:tcW w:w="109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color w:val="000000"/>
                <w:sz w:val="20"/>
                <w:szCs w:val="20"/>
              </w:rPr>
            </w:pPr>
            <w:r w:rsidRPr="00491580">
              <w:rPr>
                <w:rFonts w:ascii="Times New Roman" w:hAnsi="Times New Roman"/>
                <w:color w:val="000000"/>
                <w:sz w:val="20"/>
                <w:szCs w:val="20"/>
              </w:rPr>
              <w:t xml:space="preserve">Техническая спецификация </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sz w:val="20"/>
                <w:szCs w:val="20"/>
              </w:rPr>
            </w:pPr>
            <w:r w:rsidRPr="00491580">
              <w:rPr>
                <w:rFonts w:ascii="Times New Roman" w:hAnsi="Times New Roman"/>
                <w:sz w:val="20"/>
                <w:szCs w:val="20"/>
              </w:rPr>
              <w:t>директор ТОО «Альфа-Медикал»</w:t>
            </w:r>
          </w:p>
        </w:tc>
        <w:tc>
          <w:tcPr>
            <w:tcW w:w="68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color w:val="000000"/>
                <w:sz w:val="20"/>
                <w:szCs w:val="20"/>
              </w:rPr>
            </w:pPr>
            <w:r w:rsidRPr="00491580">
              <w:rPr>
                <w:rFonts w:ascii="Times New Roman" w:hAnsi="Times New Roman"/>
                <w:color w:val="000000"/>
                <w:sz w:val="20"/>
                <w:szCs w:val="20"/>
              </w:rPr>
              <w:t>Оригинал</w:t>
            </w:r>
          </w:p>
        </w:tc>
      </w:tr>
      <w:tr w:rsidR="00491580" w:rsidTr="00491580">
        <w:trPr>
          <w:trHeight w:val="20"/>
        </w:trPr>
        <w:tc>
          <w:tcPr>
            <w:tcW w:w="15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jc w:val="center"/>
              <w:rPr>
                <w:sz w:val="20"/>
                <w:szCs w:val="20"/>
              </w:rPr>
            </w:pPr>
            <w:r w:rsidRPr="00491580">
              <w:rPr>
                <w:sz w:val="20"/>
                <w:szCs w:val="20"/>
              </w:rPr>
              <w:t>24</w:t>
            </w:r>
          </w:p>
        </w:tc>
        <w:tc>
          <w:tcPr>
            <w:tcW w:w="105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rPr>
                <w:color w:val="000000"/>
                <w:sz w:val="20"/>
                <w:szCs w:val="20"/>
              </w:rPr>
            </w:pPr>
            <w:r w:rsidRPr="00491580">
              <w:rPr>
                <w:color w:val="000000"/>
                <w:sz w:val="20"/>
                <w:szCs w:val="20"/>
              </w:rPr>
              <w:t xml:space="preserve">Техническая спецификация </w:t>
            </w:r>
          </w:p>
        </w:tc>
        <w:tc>
          <w:tcPr>
            <w:tcW w:w="106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color w:val="000000"/>
                <w:sz w:val="20"/>
                <w:szCs w:val="20"/>
              </w:rPr>
            </w:pPr>
            <w:r w:rsidRPr="00491580">
              <w:rPr>
                <w:rFonts w:ascii="Times New Roman" w:hAnsi="Times New Roman"/>
                <w:color w:val="000000"/>
                <w:sz w:val="20"/>
                <w:szCs w:val="20"/>
              </w:rPr>
              <w:t>Техническая спецификация лотам №12</w:t>
            </w:r>
          </w:p>
        </w:tc>
        <w:tc>
          <w:tcPr>
            <w:tcW w:w="109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color w:val="000000"/>
                <w:sz w:val="20"/>
                <w:szCs w:val="20"/>
              </w:rPr>
            </w:pPr>
            <w:r w:rsidRPr="00491580">
              <w:rPr>
                <w:rFonts w:ascii="Times New Roman" w:hAnsi="Times New Roman"/>
                <w:color w:val="000000"/>
                <w:sz w:val="20"/>
                <w:szCs w:val="20"/>
              </w:rPr>
              <w:t xml:space="preserve">Техническая спецификация </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sz w:val="20"/>
                <w:szCs w:val="20"/>
              </w:rPr>
            </w:pPr>
            <w:r w:rsidRPr="00491580">
              <w:rPr>
                <w:rFonts w:ascii="Times New Roman" w:hAnsi="Times New Roman"/>
                <w:sz w:val="20"/>
                <w:szCs w:val="20"/>
              </w:rPr>
              <w:t>директор ТОО «Альфа-Медикал»</w:t>
            </w:r>
          </w:p>
        </w:tc>
        <w:tc>
          <w:tcPr>
            <w:tcW w:w="68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color w:val="000000"/>
                <w:sz w:val="20"/>
                <w:szCs w:val="20"/>
              </w:rPr>
            </w:pPr>
            <w:r w:rsidRPr="00491580">
              <w:rPr>
                <w:rFonts w:ascii="Times New Roman" w:hAnsi="Times New Roman"/>
                <w:color w:val="000000"/>
                <w:sz w:val="20"/>
                <w:szCs w:val="20"/>
              </w:rPr>
              <w:t>Оригинал</w:t>
            </w:r>
          </w:p>
        </w:tc>
      </w:tr>
      <w:tr w:rsidR="00491580" w:rsidTr="00491580">
        <w:trPr>
          <w:trHeight w:val="20"/>
        </w:trPr>
        <w:tc>
          <w:tcPr>
            <w:tcW w:w="15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jc w:val="center"/>
              <w:rPr>
                <w:sz w:val="20"/>
                <w:szCs w:val="20"/>
              </w:rPr>
            </w:pPr>
            <w:r w:rsidRPr="00491580">
              <w:rPr>
                <w:sz w:val="20"/>
                <w:szCs w:val="20"/>
              </w:rPr>
              <w:t>25</w:t>
            </w:r>
          </w:p>
        </w:tc>
        <w:tc>
          <w:tcPr>
            <w:tcW w:w="105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rPr>
                <w:color w:val="000000"/>
                <w:sz w:val="20"/>
                <w:szCs w:val="20"/>
              </w:rPr>
            </w:pPr>
            <w:r w:rsidRPr="00491580">
              <w:rPr>
                <w:color w:val="000000"/>
                <w:sz w:val="20"/>
                <w:szCs w:val="20"/>
              </w:rPr>
              <w:t xml:space="preserve">Техническая спецификация </w:t>
            </w:r>
          </w:p>
        </w:tc>
        <w:tc>
          <w:tcPr>
            <w:tcW w:w="106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color w:val="000000"/>
                <w:sz w:val="20"/>
                <w:szCs w:val="20"/>
              </w:rPr>
            </w:pPr>
            <w:r w:rsidRPr="00491580">
              <w:rPr>
                <w:rFonts w:ascii="Times New Roman" w:hAnsi="Times New Roman"/>
                <w:color w:val="000000"/>
                <w:sz w:val="20"/>
                <w:szCs w:val="20"/>
              </w:rPr>
              <w:t xml:space="preserve">Техническая спецификация лотам </w:t>
            </w:r>
            <w:r w:rsidRPr="00491580">
              <w:rPr>
                <w:rFonts w:ascii="Times New Roman" w:hAnsi="Times New Roman"/>
                <w:color w:val="000000"/>
                <w:sz w:val="20"/>
                <w:szCs w:val="20"/>
              </w:rPr>
              <w:lastRenderedPageBreak/>
              <w:t>№14</w:t>
            </w:r>
          </w:p>
        </w:tc>
        <w:tc>
          <w:tcPr>
            <w:tcW w:w="109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color w:val="000000"/>
                <w:sz w:val="20"/>
                <w:szCs w:val="20"/>
              </w:rPr>
            </w:pPr>
            <w:r w:rsidRPr="00491580">
              <w:rPr>
                <w:rFonts w:ascii="Times New Roman" w:hAnsi="Times New Roman"/>
                <w:color w:val="000000"/>
                <w:sz w:val="20"/>
                <w:szCs w:val="20"/>
              </w:rPr>
              <w:lastRenderedPageBreak/>
              <w:t xml:space="preserve">Техническая спецификация </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sz w:val="20"/>
                <w:szCs w:val="20"/>
              </w:rPr>
            </w:pPr>
            <w:r w:rsidRPr="00491580">
              <w:rPr>
                <w:rFonts w:ascii="Times New Roman" w:hAnsi="Times New Roman"/>
                <w:sz w:val="20"/>
                <w:szCs w:val="20"/>
              </w:rPr>
              <w:t>директор ТОО «Альфа-Медикал»</w:t>
            </w:r>
          </w:p>
        </w:tc>
        <w:tc>
          <w:tcPr>
            <w:tcW w:w="68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color w:val="000000"/>
                <w:sz w:val="20"/>
                <w:szCs w:val="20"/>
              </w:rPr>
            </w:pPr>
            <w:r w:rsidRPr="00491580">
              <w:rPr>
                <w:rFonts w:ascii="Times New Roman" w:hAnsi="Times New Roman"/>
                <w:color w:val="000000"/>
                <w:sz w:val="20"/>
                <w:szCs w:val="20"/>
              </w:rPr>
              <w:t>Оригинал</w:t>
            </w:r>
          </w:p>
        </w:tc>
      </w:tr>
      <w:tr w:rsidR="00491580" w:rsidTr="00491580">
        <w:trPr>
          <w:trHeight w:val="20"/>
        </w:trPr>
        <w:tc>
          <w:tcPr>
            <w:tcW w:w="15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jc w:val="center"/>
              <w:rPr>
                <w:sz w:val="20"/>
                <w:szCs w:val="20"/>
              </w:rPr>
            </w:pPr>
            <w:r w:rsidRPr="00491580">
              <w:rPr>
                <w:sz w:val="20"/>
                <w:szCs w:val="20"/>
              </w:rPr>
              <w:lastRenderedPageBreak/>
              <w:t>26</w:t>
            </w:r>
          </w:p>
        </w:tc>
        <w:tc>
          <w:tcPr>
            <w:tcW w:w="105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rPr>
                <w:color w:val="000000"/>
                <w:sz w:val="20"/>
                <w:szCs w:val="20"/>
              </w:rPr>
            </w:pPr>
            <w:r w:rsidRPr="00491580">
              <w:rPr>
                <w:color w:val="000000"/>
                <w:sz w:val="20"/>
                <w:szCs w:val="20"/>
              </w:rPr>
              <w:t xml:space="preserve">Техническая спецификация </w:t>
            </w:r>
          </w:p>
        </w:tc>
        <w:tc>
          <w:tcPr>
            <w:tcW w:w="106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color w:val="000000"/>
                <w:sz w:val="20"/>
                <w:szCs w:val="20"/>
              </w:rPr>
            </w:pPr>
            <w:r w:rsidRPr="00491580">
              <w:rPr>
                <w:rFonts w:ascii="Times New Roman" w:hAnsi="Times New Roman"/>
                <w:color w:val="000000"/>
                <w:sz w:val="20"/>
                <w:szCs w:val="20"/>
              </w:rPr>
              <w:t>Техническая спецификация лотам №15</w:t>
            </w:r>
          </w:p>
        </w:tc>
        <w:tc>
          <w:tcPr>
            <w:tcW w:w="109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color w:val="000000"/>
                <w:sz w:val="20"/>
                <w:szCs w:val="20"/>
              </w:rPr>
            </w:pPr>
            <w:r w:rsidRPr="00491580">
              <w:rPr>
                <w:rFonts w:ascii="Times New Roman" w:hAnsi="Times New Roman"/>
                <w:color w:val="000000"/>
                <w:sz w:val="20"/>
                <w:szCs w:val="20"/>
              </w:rPr>
              <w:t xml:space="preserve">Техническая спецификация </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sz w:val="20"/>
                <w:szCs w:val="20"/>
              </w:rPr>
            </w:pPr>
            <w:r w:rsidRPr="00491580">
              <w:rPr>
                <w:rFonts w:ascii="Times New Roman" w:hAnsi="Times New Roman"/>
                <w:sz w:val="20"/>
                <w:szCs w:val="20"/>
              </w:rPr>
              <w:t>директор ТОО «Альфа-Медикал»</w:t>
            </w:r>
          </w:p>
        </w:tc>
        <w:tc>
          <w:tcPr>
            <w:tcW w:w="68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color w:val="000000"/>
                <w:sz w:val="20"/>
                <w:szCs w:val="20"/>
              </w:rPr>
            </w:pPr>
            <w:r w:rsidRPr="00491580">
              <w:rPr>
                <w:rFonts w:ascii="Times New Roman" w:hAnsi="Times New Roman"/>
                <w:color w:val="000000"/>
                <w:sz w:val="20"/>
                <w:szCs w:val="20"/>
              </w:rPr>
              <w:t>Оригинал</w:t>
            </w:r>
          </w:p>
        </w:tc>
      </w:tr>
      <w:tr w:rsidR="00491580" w:rsidTr="00491580">
        <w:trPr>
          <w:trHeight w:val="20"/>
        </w:trPr>
        <w:tc>
          <w:tcPr>
            <w:tcW w:w="15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jc w:val="center"/>
              <w:rPr>
                <w:sz w:val="20"/>
                <w:szCs w:val="20"/>
              </w:rPr>
            </w:pPr>
            <w:r w:rsidRPr="00491580">
              <w:rPr>
                <w:sz w:val="20"/>
                <w:szCs w:val="20"/>
              </w:rPr>
              <w:t>27</w:t>
            </w:r>
          </w:p>
        </w:tc>
        <w:tc>
          <w:tcPr>
            <w:tcW w:w="105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rPr>
                <w:color w:val="000000"/>
                <w:sz w:val="20"/>
                <w:szCs w:val="20"/>
              </w:rPr>
            </w:pPr>
            <w:r w:rsidRPr="00491580">
              <w:rPr>
                <w:color w:val="000000"/>
                <w:sz w:val="20"/>
                <w:szCs w:val="20"/>
              </w:rPr>
              <w:t xml:space="preserve">Техническая спецификация </w:t>
            </w:r>
          </w:p>
        </w:tc>
        <w:tc>
          <w:tcPr>
            <w:tcW w:w="106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color w:val="000000"/>
                <w:sz w:val="20"/>
                <w:szCs w:val="20"/>
              </w:rPr>
            </w:pPr>
            <w:r w:rsidRPr="00491580">
              <w:rPr>
                <w:rFonts w:ascii="Times New Roman" w:hAnsi="Times New Roman"/>
                <w:color w:val="000000"/>
                <w:sz w:val="20"/>
                <w:szCs w:val="20"/>
              </w:rPr>
              <w:t>Техническая спецификация лотам №16</w:t>
            </w:r>
          </w:p>
        </w:tc>
        <w:tc>
          <w:tcPr>
            <w:tcW w:w="109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color w:val="000000"/>
                <w:sz w:val="20"/>
                <w:szCs w:val="20"/>
              </w:rPr>
            </w:pPr>
            <w:r w:rsidRPr="00491580">
              <w:rPr>
                <w:rFonts w:ascii="Times New Roman" w:hAnsi="Times New Roman"/>
                <w:color w:val="000000"/>
                <w:sz w:val="20"/>
                <w:szCs w:val="20"/>
              </w:rPr>
              <w:t xml:space="preserve">Техническая спецификация </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sz w:val="20"/>
                <w:szCs w:val="20"/>
              </w:rPr>
            </w:pPr>
            <w:r w:rsidRPr="00491580">
              <w:rPr>
                <w:rFonts w:ascii="Times New Roman" w:hAnsi="Times New Roman"/>
                <w:sz w:val="20"/>
                <w:szCs w:val="20"/>
              </w:rPr>
              <w:t>директор ТОО «Альфа-Медикал»</w:t>
            </w:r>
          </w:p>
        </w:tc>
        <w:tc>
          <w:tcPr>
            <w:tcW w:w="68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color w:val="000000"/>
                <w:sz w:val="20"/>
                <w:szCs w:val="20"/>
              </w:rPr>
            </w:pPr>
            <w:r w:rsidRPr="00491580">
              <w:rPr>
                <w:rFonts w:ascii="Times New Roman" w:hAnsi="Times New Roman"/>
                <w:color w:val="000000"/>
                <w:sz w:val="20"/>
                <w:szCs w:val="20"/>
              </w:rPr>
              <w:t>Оригинал</w:t>
            </w:r>
          </w:p>
        </w:tc>
      </w:tr>
      <w:tr w:rsidR="00491580" w:rsidTr="00491580">
        <w:trPr>
          <w:trHeight w:val="20"/>
        </w:trPr>
        <w:tc>
          <w:tcPr>
            <w:tcW w:w="15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jc w:val="center"/>
              <w:rPr>
                <w:sz w:val="20"/>
                <w:szCs w:val="20"/>
              </w:rPr>
            </w:pPr>
            <w:r w:rsidRPr="00491580">
              <w:rPr>
                <w:sz w:val="20"/>
                <w:szCs w:val="20"/>
              </w:rPr>
              <w:t>28</w:t>
            </w:r>
          </w:p>
        </w:tc>
        <w:tc>
          <w:tcPr>
            <w:tcW w:w="105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rPr>
                <w:color w:val="000000"/>
                <w:sz w:val="20"/>
                <w:szCs w:val="20"/>
              </w:rPr>
            </w:pPr>
            <w:r w:rsidRPr="00491580">
              <w:rPr>
                <w:color w:val="000000"/>
                <w:sz w:val="20"/>
                <w:szCs w:val="20"/>
              </w:rPr>
              <w:t xml:space="preserve">Техническая спецификация </w:t>
            </w:r>
          </w:p>
        </w:tc>
        <w:tc>
          <w:tcPr>
            <w:tcW w:w="106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color w:val="000000"/>
                <w:sz w:val="20"/>
                <w:szCs w:val="20"/>
              </w:rPr>
            </w:pPr>
            <w:r w:rsidRPr="00491580">
              <w:rPr>
                <w:rFonts w:ascii="Times New Roman" w:hAnsi="Times New Roman"/>
                <w:color w:val="000000"/>
                <w:sz w:val="20"/>
                <w:szCs w:val="20"/>
              </w:rPr>
              <w:t>Техническая спецификация лотам №17</w:t>
            </w:r>
          </w:p>
        </w:tc>
        <w:tc>
          <w:tcPr>
            <w:tcW w:w="109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color w:val="000000"/>
                <w:sz w:val="20"/>
                <w:szCs w:val="20"/>
              </w:rPr>
            </w:pPr>
            <w:r w:rsidRPr="00491580">
              <w:rPr>
                <w:rFonts w:ascii="Times New Roman" w:hAnsi="Times New Roman"/>
                <w:color w:val="000000"/>
                <w:sz w:val="20"/>
                <w:szCs w:val="20"/>
              </w:rPr>
              <w:t xml:space="preserve">Техническая спецификация </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sz w:val="20"/>
                <w:szCs w:val="20"/>
              </w:rPr>
            </w:pPr>
            <w:r w:rsidRPr="00491580">
              <w:rPr>
                <w:rFonts w:ascii="Times New Roman" w:hAnsi="Times New Roman"/>
                <w:sz w:val="20"/>
                <w:szCs w:val="20"/>
              </w:rPr>
              <w:t>директор ТОО «Альфа-Медикал»</w:t>
            </w:r>
          </w:p>
        </w:tc>
        <w:tc>
          <w:tcPr>
            <w:tcW w:w="68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color w:val="000000"/>
                <w:sz w:val="20"/>
                <w:szCs w:val="20"/>
              </w:rPr>
            </w:pPr>
            <w:r w:rsidRPr="00491580">
              <w:rPr>
                <w:rFonts w:ascii="Times New Roman" w:hAnsi="Times New Roman"/>
                <w:color w:val="000000"/>
                <w:sz w:val="20"/>
                <w:szCs w:val="20"/>
              </w:rPr>
              <w:t>Оригинал</w:t>
            </w:r>
          </w:p>
        </w:tc>
      </w:tr>
      <w:tr w:rsidR="00491580" w:rsidTr="00491580">
        <w:trPr>
          <w:trHeight w:val="20"/>
        </w:trPr>
        <w:tc>
          <w:tcPr>
            <w:tcW w:w="15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jc w:val="center"/>
              <w:rPr>
                <w:sz w:val="20"/>
                <w:szCs w:val="20"/>
              </w:rPr>
            </w:pPr>
            <w:r w:rsidRPr="00491580">
              <w:rPr>
                <w:sz w:val="20"/>
                <w:szCs w:val="20"/>
              </w:rPr>
              <w:t>29</w:t>
            </w:r>
          </w:p>
        </w:tc>
        <w:tc>
          <w:tcPr>
            <w:tcW w:w="105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rPr>
                <w:color w:val="000000"/>
                <w:sz w:val="20"/>
                <w:szCs w:val="20"/>
              </w:rPr>
            </w:pPr>
            <w:r w:rsidRPr="00491580">
              <w:rPr>
                <w:color w:val="000000"/>
                <w:sz w:val="20"/>
                <w:szCs w:val="20"/>
              </w:rPr>
              <w:t xml:space="preserve">Ценовое предложение потенциального поставщик </w:t>
            </w:r>
          </w:p>
        </w:tc>
        <w:tc>
          <w:tcPr>
            <w:tcW w:w="106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sz w:val="20"/>
                <w:szCs w:val="20"/>
              </w:rPr>
            </w:pPr>
            <w:r w:rsidRPr="00491580">
              <w:rPr>
                <w:rFonts w:ascii="Times New Roman" w:hAnsi="Times New Roman"/>
                <w:color w:val="000000"/>
                <w:sz w:val="20"/>
                <w:szCs w:val="20"/>
              </w:rPr>
              <w:t>Ценовое предложение по лоту№1</w:t>
            </w:r>
          </w:p>
        </w:tc>
        <w:tc>
          <w:tcPr>
            <w:tcW w:w="109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rPr>
                <w:color w:val="000000"/>
                <w:sz w:val="20"/>
                <w:szCs w:val="20"/>
              </w:rPr>
            </w:pPr>
            <w:r w:rsidRPr="00491580">
              <w:rPr>
                <w:color w:val="000000"/>
                <w:sz w:val="20"/>
                <w:szCs w:val="20"/>
              </w:rPr>
              <w:t>Ценовое предложение потенциального поставщик (Приложение №12)</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sz w:val="20"/>
                <w:szCs w:val="20"/>
              </w:rPr>
            </w:pPr>
            <w:r w:rsidRPr="00491580">
              <w:rPr>
                <w:rFonts w:ascii="Times New Roman" w:hAnsi="Times New Roman"/>
                <w:sz w:val="20"/>
                <w:szCs w:val="20"/>
              </w:rPr>
              <w:t>директор ТОО «Альфа-Медикал»</w:t>
            </w:r>
          </w:p>
        </w:tc>
        <w:tc>
          <w:tcPr>
            <w:tcW w:w="68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sz w:val="20"/>
                <w:szCs w:val="20"/>
              </w:rPr>
            </w:pPr>
            <w:r w:rsidRPr="00491580">
              <w:rPr>
                <w:rFonts w:ascii="Times New Roman" w:hAnsi="Times New Roman"/>
                <w:sz w:val="20"/>
                <w:szCs w:val="20"/>
              </w:rPr>
              <w:t>Оригинал</w:t>
            </w:r>
          </w:p>
        </w:tc>
      </w:tr>
      <w:tr w:rsidR="00491580" w:rsidTr="00491580">
        <w:trPr>
          <w:trHeight w:val="20"/>
        </w:trPr>
        <w:tc>
          <w:tcPr>
            <w:tcW w:w="15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jc w:val="center"/>
              <w:rPr>
                <w:sz w:val="20"/>
                <w:szCs w:val="20"/>
              </w:rPr>
            </w:pPr>
            <w:r w:rsidRPr="00491580">
              <w:rPr>
                <w:sz w:val="20"/>
                <w:szCs w:val="20"/>
              </w:rPr>
              <w:t>30</w:t>
            </w:r>
          </w:p>
        </w:tc>
        <w:tc>
          <w:tcPr>
            <w:tcW w:w="105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rPr>
                <w:color w:val="000000"/>
                <w:sz w:val="20"/>
                <w:szCs w:val="20"/>
              </w:rPr>
            </w:pPr>
            <w:r w:rsidRPr="00491580">
              <w:rPr>
                <w:color w:val="000000"/>
                <w:sz w:val="20"/>
                <w:szCs w:val="20"/>
              </w:rPr>
              <w:t xml:space="preserve">Ценовое предложение потенциального поставщик </w:t>
            </w:r>
          </w:p>
        </w:tc>
        <w:tc>
          <w:tcPr>
            <w:tcW w:w="106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sz w:val="20"/>
                <w:szCs w:val="20"/>
              </w:rPr>
            </w:pPr>
            <w:r w:rsidRPr="00491580">
              <w:rPr>
                <w:rFonts w:ascii="Times New Roman" w:hAnsi="Times New Roman"/>
                <w:color w:val="000000"/>
                <w:sz w:val="20"/>
                <w:szCs w:val="20"/>
              </w:rPr>
              <w:t>Ценовое предложение по лоту№12</w:t>
            </w:r>
          </w:p>
        </w:tc>
        <w:tc>
          <w:tcPr>
            <w:tcW w:w="109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rPr>
                <w:color w:val="000000"/>
                <w:sz w:val="20"/>
                <w:szCs w:val="20"/>
              </w:rPr>
            </w:pPr>
            <w:r w:rsidRPr="00491580">
              <w:rPr>
                <w:color w:val="000000"/>
                <w:sz w:val="20"/>
                <w:szCs w:val="20"/>
              </w:rPr>
              <w:t>Ценовое предложение потенциального поставщик (Приложение №12)</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sz w:val="20"/>
                <w:szCs w:val="20"/>
              </w:rPr>
            </w:pPr>
            <w:r w:rsidRPr="00491580">
              <w:rPr>
                <w:rFonts w:ascii="Times New Roman" w:hAnsi="Times New Roman"/>
                <w:sz w:val="20"/>
                <w:szCs w:val="20"/>
              </w:rPr>
              <w:t>директор ТОО «Альфа-Медикал»</w:t>
            </w:r>
          </w:p>
        </w:tc>
        <w:tc>
          <w:tcPr>
            <w:tcW w:w="68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sz w:val="20"/>
                <w:szCs w:val="20"/>
              </w:rPr>
            </w:pPr>
            <w:r w:rsidRPr="00491580">
              <w:rPr>
                <w:rFonts w:ascii="Times New Roman" w:hAnsi="Times New Roman"/>
                <w:sz w:val="20"/>
                <w:szCs w:val="20"/>
              </w:rPr>
              <w:t>Оригинал</w:t>
            </w:r>
          </w:p>
        </w:tc>
      </w:tr>
      <w:tr w:rsidR="00491580" w:rsidTr="00491580">
        <w:trPr>
          <w:trHeight w:val="20"/>
        </w:trPr>
        <w:tc>
          <w:tcPr>
            <w:tcW w:w="15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jc w:val="center"/>
              <w:rPr>
                <w:sz w:val="20"/>
                <w:szCs w:val="20"/>
              </w:rPr>
            </w:pPr>
            <w:r w:rsidRPr="00491580">
              <w:rPr>
                <w:sz w:val="20"/>
                <w:szCs w:val="20"/>
              </w:rPr>
              <w:t>31</w:t>
            </w:r>
          </w:p>
        </w:tc>
        <w:tc>
          <w:tcPr>
            <w:tcW w:w="105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rPr>
                <w:color w:val="000000"/>
                <w:sz w:val="20"/>
                <w:szCs w:val="20"/>
              </w:rPr>
            </w:pPr>
            <w:r w:rsidRPr="00491580">
              <w:rPr>
                <w:color w:val="000000"/>
                <w:sz w:val="20"/>
                <w:szCs w:val="20"/>
              </w:rPr>
              <w:t xml:space="preserve">Ценовое предложение потенциального поставщик </w:t>
            </w:r>
          </w:p>
        </w:tc>
        <w:tc>
          <w:tcPr>
            <w:tcW w:w="106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sz w:val="20"/>
                <w:szCs w:val="20"/>
              </w:rPr>
            </w:pPr>
            <w:r w:rsidRPr="00491580">
              <w:rPr>
                <w:rFonts w:ascii="Times New Roman" w:hAnsi="Times New Roman"/>
                <w:color w:val="000000"/>
                <w:sz w:val="20"/>
                <w:szCs w:val="20"/>
              </w:rPr>
              <w:t>Ценовое предложение по лоту№14</w:t>
            </w:r>
          </w:p>
        </w:tc>
        <w:tc>
          <w:tcPr>
            <w:tcW w:w="109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rPr>
                <w:color w:val="000000"/>
                <w:sz w:val="20"/>
                <w:szCs w:val="20"/>
              </w:rPr>
            </w:pPr>
            <w:r w:rsidRPr="00491580">
              <w:rPr>
                <w:color w:val="000000"/>
                <w:sz w:val="20"/>
                <w:szCs w:val="20"/>
              </w:rPr>
              <w:t>Ценовое предложение потенциального поставщик (Приложение №12)</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sz w:val="20"/>
                <w:szCs w:val="20"/>
              </w:rPr>
            </w:pPr>
            <w:r w:rsidRPr="00491580">
              <w:rPr>
                <w:rFonts w:ascii="Times New Roman" w:hAnsi="Times New Roman"/>
                <w:sz w:val="20"/>
                <w:szCs w:val="20"/>
              </w:rPr>
              <w:t>директор ТОО «Альфа-Медикал»</w:t>
            </w:r>
          </w:p>
        </w:tc>
        <w:tc>
          <w:tcPr>
            <w:tcW w:w="68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sz w:val="20"/>
                <w:szCs w:val="20"/>
              </w:rPr>
            </w:pPr>
            <w:r w:rsidRPr="00491580">
              <w:rPr>
                <w:rFonts w:ascii="Times New Roman" w:hAnsi="Times New Roman"/>
                <w:sz w:val="20"/>
                <w:szCs w:val="20"/>
              </w:rPr>
              <w:t>Оригинал</w:t>
            </w:r>
          </w:p>
        </w:tc>
      </w:tr>
      <w:tr w:rsidR="00491580" w:rsidTr="00491580">
        <w:trPr>
          <w:trHeight w:val="20"/>
        </w:trPr>
        <w:tc>
          <w:tcPr>
            <w:tcW w:w="15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jc w:val="center"/>
              <w:rPr>
                <w:sz w:val="20"/>
                <w:szCs w:val="20"/>
              </w:rPr>
            </w:pPr>
            <w:r w:rsidRPr="00491580">
              <w:rPr>
                <w:sz w:val="20"/>
                <w:szCs w:val="20"/>
              </w:rPr>
              <w:t>32</w:t>
            </w:r>
          </w:p>
        </w:tc>
        <w:tc>
          <w:tcPr>
            <w:tcW w:w="105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rPr>
                <w:color w:val="000000"/>
                <w:sz w:val="20"/>
                <w:szCs w:val="20"/>
              </w:rPr>
            </w:pPr>
            <w:r w:rsidRPr="00491580">
              <w:rPr>
                <w:color w:val="000000"/>
                <w:sz w:val="20"/>
                <w:szCs w:val="20"/>
              </w:rPr>
              <w:t xml:space="preserve">Ценовое предложение потенциального поставщик </w:t>
            </w:r>
          </w:p>
        </w:tc>
        <w:tc>
          <w:tcPr>
            <w:tcW w:w="106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sz w:val="20"/>
                <w:szCs w:val="20"/>
              </w:rPr>
            </w:pPr>
            <w:r w:rsidRPr="00491580">
              <w:rPr>
                <w:rFonts w:ascii="Times New Roman" w:hAnsi="Times New Roman"/>
                <w:color w:val="000000"/>
                <w:sz w:val="20"/>
                <w:szCs w:val="20"/>
              </w:rPr>
              <w:t>Ценовое предложение по лоту№15</w:t>
            </w:r>
          </w:p>
        </w:tc>
        <w:tc>
          <w:tcPr>
            <w:tcW w:w="109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rPr>
                <w:color w:val="000000"/>
                <w:sz w:val="20"/>
                <w:szCs w:val="20"/>
              </w:rPr>
            </w:pPr>
            <w:r w:rsidRPr="00491580">
              <w:rPr>
                <w:color w:val="000000"/>
                <w:sz w:val="20"/>
                <w:szCs w:val="20"/>
              </w:rPr>
              <w:t>Ценовое предложение потенциального поставщик (Приложение №12)</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sz w:val="20"/>
                <w:szCs w:val="20"/>
              </w:rPr>
            </w:pPr>
            <w:r w:rsidRPr="00491580">
              <w:rPr>
                <w:rFonts w:ascii="Times New Roman" w:hAnsi="Times New Roman"/>
                <w:sz w:val="20"/>
                <w:szCs w:val="20"/>
              </w:rPr>
              <w:t>директор ТОО «Альфа-Медикал»</w:t>
            </w:r>
          </w:p>
        </w:tc>
        <w:tc>
          <w:tcPr>
            <w:tcW w:w="68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sz w:val="20"/>
                <w:szCs w:val="20"/>
              </w:rPr>
            </w:pPr>
            <w:r w:rsidRPr="00491580">
              <w:rPr>
                <w:rFonts w:ascii="Times New Roman" w:hAnsi="Times New Roman"/>
                <w:sz w:val="20"/>
                <w:szCs w:val="20"/>
              </w:rPr>
              <w:t>Оригинал</w:t>
            </w:r>
          </w:p>
        </w:tc>
      </w:tr>
      <w:tr w:rsidR="00491580" w:rsidTr="00491580">
        <w:trPr>
          <w:trHeight w:val="20"/>
        </w:trPr>
        <w:tc>
          <w:tcPr>
            <w:tcW w:w="15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jc w:val="center"/>
              <w:rPr>
                <w:sz w:val="20"/>
                <w:szCs w:val="20"/>
              </w:rPr>
            </w:pPr>
            <w:r w:rsidRPr="00491580">
              <w:rPr>
                <w:sz w:val="20"/>
                <w:szCs w:val="20"/>
              </w:rPr>
              <w:t>33</w:t>
            </w:r>
          </w:p>
        </w:tc>
        <w:tc>
          <w:tcPr>
            <w:tcW w:w="105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rPr>
                <w:color w:val="000000"/>
                <w:sz w:val="20"/>
                <w:szCs w:val="20"/>
              </w:rPr>
            </w:pPr>
            <w:r w:rsidRPr="00491580">
              <w:rPr>
                <w:color w:val="000000"/>
                <w:sz w:val="20"/>
                <w:szCs w:val="20"/>
              </w:rPr>
              <w:t xml:space="preserve">Ценовое предложение потенциального поставщик </w:t>
            </w:r>
          </w:p>
        </w:tc>
        <w:tc>
          <w:tcPr>
            <w:tcW w:w="106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sz w:val="20"/>
                <w:szCs w:val="20"/>
              </w:rPr>
            </w:pPr>
            <w:r w:rsidRPr="00491580">
              <w:rPr>
                <w:rFonts w:ascii="Times New Roman" w:hAnsi="Times New Roman"/>
                <w:color w:val="000000"/>
                <w:sz w:val="20"/>
                <w:szCs w:val="20"/>
              </w:rPr>
              <w:t>Ценовое предложение по лоту№16</w:t>
            </w:r>
          </w:p>
        </w:tc>
        <w:tc>
          <w:tcPr>
            <w:tcW w:w="109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rPr>
                <w:color w:val="000000"/>
                <w:sz w:val="20"/>
                <w:szCs w:val="20"/>
              </w:rPr>
            </w:pPr>
            <w:r w:rsidRPr="00491580">
              <w:rPr>
                <w:color w:val="000000"/>
                <w:sz w:val="20"/>
                <w:szCs w:val="20"/>
              </w:rPr>
              <w:t>Ценовое предложение потенциального поставщик (Приложение №12)</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sz w:val="20"/>
                <w:szCs w:val="20"/>
              </w:rPr>
            </w:pPr>
            <w:r w:rsidRPr="00491580">
              <w:rPr>
                <w:rFonts w:ascii="Times New Roman" w:hAnsi="Times New Roman"/>
                <w:sz w:val="20"/>
                <w:szCs w:val="20"/>
              </w:rPr>
              <w:t>директор ТОО «Альфа-Медикал»</w:t>
            </w:r>
          </w:p>
        </w:tc>
        <w:tc>
          <w:tcPr>
            <w:tcW w:w="68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sz w:val="20"/>
                <w:szCs w:val="20"/>
              </w:rPr>
            </w:pPr>
            <w:r w:rsidRPr="00491580">
              <w:rPr>
                <w:rFonts w:ascii="Times New Roman" w:hAnsi="Times New Roman"/>
                <w:sz w:val="20"/>
                <w:szCs w:val="20"/>
              </w:rPr>
              <w:t>Оригинал</w:t>
            </w:r>
          </w:p>
        </w:tc>
      </w:tr>
      <w:tr w:rsidR="00491580" w:rsidTr="00491580">
        <w:trPr>
          <w:trHeight w:val="20"/>
        </w:trPr>
        <w:tc>
          <w:tcPr>
            <w:tcW w:w="15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jc w:val="center"/>
              <w:rPr>
                <w:sz w:val="20"/>
                <w:szCs w:val="20"/>
              </w:rPr>
            </w:pPr>
            <w:r w:rsidRPr="00491580">
              <w:rPr>
                <w:sz w:val="20"/>
                <w:szCs w:val="20"/>
              </w:rPr>
              <w:t>34</w:t>
            </w:r>
          </w:p>
        </w:tc>
        <w:tc>
          <w:tcPr>
            <w:tcW w:w="105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rPr>
                <w:color w:val="000000"/>
                <w:sz w:val="20"/>
                <w:szCs w:val="20"/>
              </w:rPr>
            </w:pPr>
            <w:r w:rsidRPr="00491580">
              <w:rPr>
                <w:color w:val="000000"/>
                <w:sz w:val="20"/>
                <w:szCs w:val="20"/>
              </w:rPr>
              <w:t xml:space="preserve">Ценовое предложение потенциального поставщик </w:t>
            </w:r>
          </w:p>
        </w:tc>
        <w:tc>
          <w:tcPr>
            <w:tcW w:w="106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sz w:val="20"/>
                <w:szCs w:val="20"/>
              </w:rPr>
            </w:pPr>
            <w:r w:rsidRPr="00491580">
              <w:rPr>
                <w:rFonts w:ascii="Times New Roman" w:hAnsi="Times New Roman"/>
                <w:color w:val="000000"/>
                <w:sz w:val="20"/>
                <w:szCs w:val="20"/>
              </w:rPr>
              <w:t>Ценовое предложение по лоту№17</w:t>
            </w:r>
          </w:p>
        </w:tc>
        <w:tc>
          <w:tcPr>
            <w:tcW w:w="109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rPr>
                <w:color w:val="000000"/>
                <w:sz w:val="20"/>
                <w:szCs w:val="20"/>
              </w:rPr>
            </w:pPr>
            <w:r w:rsidRPr="00491580">
              <w:rPr>
                <w:color w:val="000000"/>
                <w:sz w:val="20"/>
                <w:szCs w:val="20"/>
              </w:rPr>
              <w:t>Ценовое предложение потенциального поставщик (Приложение №12)</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sz w:val="20"/>
                <w:szCs w:val="20"/>
              </w:rPr>
            </w:pPr>
            <w:r w:rsidRPr="00491580">
              <w:rPr>
                <w:rFonts w:ascii="Times New Roman" w:hAnsi="Times New Roman"/>
                <w:sz w:val="20"/>
                <w:szCs w:val="20"/>
              </w:rPr>
              <w:t>директор ТОО «Альфа-Медикал»</w:t>
            </w:r>
          </w:p>
        </w:tc>
        <w:tc>
          <w:tcPr>
            <w:tcW w:w="68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sz w:val="20"/>
                <w:szCs w:val="20"/>
              </w:rPr>
            </w:pPr>
            <w:r w:rsidRPr="00491580">
              <w:rPr>
                <w:rFonts w:ascii="Times New Roman" w:hAnsi="Times New Roman"/>
                <w:sz w:val="20"/>
                <w:szCs w:val="20"/>
              </w:rPr>
              <w:t>Оригинал</w:t>
            </w:r>
          </w:p>
        </w:tc>
      </w:tr>
      <w:tr w:rsidR="00491580" w:rsidTr="00491580">
        <w:trPr>
          <w:trHeight w:val="20"/>
        </w:trPr>
        <w:tc>
          <w:tcPr>
            <w:tcW w:w="15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jc w:val="center"/>
              <w:rPr>
                <w:sz w:val="20"/>
                <w:szCs w:val="20"/>
              </w:rPr>
            </w:pPr>
            <w:r w:rsidRPr="00491580">
              <w:rPr>
                <w:sz w:val="20"/>
                <w:szCs w:val="20"/>
              </w:rPr>
              <w:t>35</w:t>
            </w:r>
          </w:p>
        </w:tc>
        <w:tc>
          <w:tcPr>
            <w:tcW w:w="105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rPr>
                <w:color w:val="000000"/>
                <w:sz w:val="20"/>
                <w:szCs w:val="20"/>
              </w:rPr>
            </w:pPr>
            <w:r w:rsidRPr="00491580">
              <w:rPr>
                <w:color w:val="000000"/>
                <w:sz w:val="20"/>
                <w:szCs w:val="20"/>
              </w:rPr>
              <w:t>Письмо о регистрации</w:t>
            </w:r>
          </w:p>
        </w:tc>
        <w:tc>
          <w:tcPr>
            <w:tcW w:w="106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rPr>
                <w:color w:val="000000"/>
                <w:sz w:val="20"/>
                <w:szCs w:val="20"/>
              </w:rPr>
            </w:pPr>
            <w:r w:rsidRPr="00491580">
              <w:rPr>
                <w:color w:val="000000"/>
                <w:sz w:val="20"/>
                <w:szCs w:val="20"/>
              </w:rPr>
              <w:t>№И-04/6735 от 14.11.2014 г.</w:t>
            </w:r>
          </w:p>
        </w:tc>
        <w:tc>
          <w:tcPr>
            <w:tcW w:w="109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rPr>
                <w:color w:val="000000"/>
                <w:sz w:val="20"/>
                <w:szCs w:val="20"/>
              </w:rPr>
            </w:pPr>
            <w:r w:rsidRPr="00491580">
              <w:rPr>
                <w:color w:val="000000"/>
                <w:sz w:val="20"/>
                <w:szCs w:val="20"/>
              </w:rPr>
              <w:t>Письмо о регистрации Лот №1</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sz w:val="20"/>
                <w:szCs w:val="20"/>
              </w:rPr>
            </w:pPr>
            <w:r w:rsidRPr="00491580">
              <w:rPr>
                <w:rFonts w:ascii="Times New Roman" w:hAnsi="Times New Roman"/>
                <w:sz w:val="20"/>
                <w:szCs w:val="20"/>
              </w:rPr>
              <w:t>Заместитель руководителя</w:t>
            </w:r>
          </w:p>
        </w:tc>
        <w:tc>
          <w:tcPr>
            <w:tcW w:w="68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sz w:val="20"/>
                <w:szCs w:val="20"/>
              </w:rPr>
            </w:pPr>
            <w:r w:rsidRPr="00491580">
              <w:rPr>
                <w:rFonts w:ascii="Times New Roman" w:hAnsi="Times New Roman"/>
                <w:sz w:val="20"/>
                <w:szCs w:val="20"/>
              </w:rPr>
              <w:t>Копия</w:t>
            </w:r>
          </w:p>
        </w:tc>
      </w:tr>
      <w:tr w:rsidR="00491580" w:rsidTr="00491580">
        <w:trPr>
          <w:trHeight w:val="20"/>
        </w:trPr>
        <w:tc>
          <w:tcPr>
            <w:tcW w:w="15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jc w:val="center"/>
              <w:rPr>
                <w:sz w:val="20"/>
                <w:szCs w:val="20"/>
              </w:rPr>
            </w:pPr>
            <w:r w:rsidRPr="00491580">
              <w:rPr>
                <w:sz w:val="20"/>
                <w:szCs w:val="20"/>
              </w:rPr>
              <w:t>36</w:t>
            </w:r>
          </w:p>
        </w:tc>
        <w:tc>
          <w:tcPr>
            <w:tcW w:w="105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rPr>
                <w:color w:val="000000"/>
                <w:sz w:val="20"/>
                <w:szCs w:val="20"/>
              </w:rPr>
            </w:pPr>
            <w:r w:rsidRPr="00491580">
              <w:rPr>
                <w:color w:val="000000"/>
                <w:sz w:val="20"/>
                <w:szCs w:val="20"/>
              </w:rPr>
              <w:t>Письмо о регистрации</w:t>
            </w:r>
          </w:p>
        </w:tc>
        <w:tc>
          <w:tcPr>
            <w:tcW w:w="106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rPr>
                <w:color w:val="000000"/>
                <w:sz w:val="20"/>
                <w:szCs w:val="20"/>
              </w:rPr>
            </w:pPr>
            <w:r w:rsidRPr="00491580">
              <w:rPr>
                <w:color w:val="000000"/>
                <w:sz w:val="20"/>
                <w:szCs w:val="20"/>
              </w:rPr>
              <w:t>№И-04/925 от 15.01.2015 г.</w:t>
            </w:r>
          </w:p>
        </w:tc>
        <w:tc>
          <w:tcPr>
            <w:tcW w:w="109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rPr>
                <w:color w:val="000000"/>
                <w:sz w:val="20"/>
                <w:szCs w:val="20"/>
              </w:rPr>
            </w:pPr>
            <w:r w:rsidRPr="00491580">
              <w:rPr>
                <w:color w:val="000000"/>
                <w:sz w:val="20"/>
                <w:szCs w:val="20"/>
              </w:rPr>
              <w:t>Письмо о регистрации Лот №12</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sz w:val="20"/>
                <w:szCs w:val="20"/>
              </w:rPr>
            </w:pPr>
            <w:r w:rsidRPr="00491580">
              <w:rPr>
                <w:rFonts w:ascii="Times New Roman" w:hAnsi="Times New Roman"/>
                <w:sz w:val="20"/>
                <w:szCs w:val="20"/>
              </w:rPr>
              <w:t>Заместитель руководителя</w:t>
            </w:r>
          </w:p>
        </w:tc>
        <w:tc>
          <w:tcPr>
            <w:tcW w:w="68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sz w:val="20"/>
                <w:szCs w:val="20"/>
              </w:rPr>
            </w:pPr>
            <w:r w:rsidRPr="00491580">
              <w:rPr>
                <w:rFonts w:ascii="Times New Roman" w:hAnsi="Times New Roman"/>
                <w:sz w:val="20"/>
                <w:szCs w:val="20"/>
              </w:rPr>
              <w:t>Копия</w:t>
            </w:r>
          </w:p>
        </w:tc>
      </w:tr>
      <w:tr w:rsidR="00491580" w:rsidTr="00491580">
        <w:trPr>
          <w:trHeight w:val="20"/>
        </w:trPr>
        <w:tc>
          <w:tcPr>
            <w:tcW w:w="15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jc w:val="center"/>
              <w:rPr>
                <w:sz w:val="20"/>
                <w:szCs w:val="20"/>
              </w:rPr>
            </w:pPr>
            <w:r w:rsidRPr="00491580">
              <w:rPr>
                <w:sz w:val="20"/>
                <w:szCs w:val="20"/>
              </w:rPr>
              <w:t>37</w:t>
            </w:r>
          </w:p>
        </w:tc>
        <w:tc>
          <w:tcPr>
            <w:tcW w:w="105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rPr>
                <w:color w:val="000000"/>
                <w:sz w:val="20"/>
                <w:szCs w:val="20"/>
              </w:rPr>
            </w:pPr>
            <w:r w:rsidRPr="00491580">
              <w:rPr>
                <w:color w:val="000000"/>
                <w:sz w:val="20"/>
                <w:szCs w:val="20"/>
              </w:rPr>
              <w:t xml:space="preserve">Регистрационное удостоверение </w:t>
            </w:r>
          </w:p>
        </w:tc>
        <w:tc>
          <w:tcPr>
            <w:tcW w:w="106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rPr>
                <w:color w:val="000000"/>
                <w:sz w:val="20"/>
                <w:szCs w:val="20"/>
              </w:rPr>
            </w:pPr>
            <w:r w:rsidRPr="00491580">
              <w:rPr>
                <w:color w:val="000000"/>
                <w:sz w:val="20"/>
                <w:szCs w:val="20"/>
              </w:rPr>
              <w:t>РК-МТ-5№018756 от 23.01.2019 года</w:t>
            </w:r>
          </w:p>
        </w:tc>
        <w:tc>
          <w:tcPr>
            <w:tcW w:w="109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rPr>
                <w:color w:val="000000"/>
                <w:sz w:val="20"/>
                <w:szCs w:val="20"/>
              </w:rPr>
            </w:pPr>
            <w:r w:rsidRPr="00491580">
              <w:rPr>
                <w:color w:val="000000"/>
                <w:sz w:val="20"/>
                <w:szCs w:val="20"/>
              </w:rPr>
              <w:t>Регистрационное удостоверение Лот №14</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sz w:val="20"/>
                <w:szCs w:val="20"/>
              </w:rPr>
            </w:pPr>
            <w:r w:rsidRPr="00491580">
              <w:rPr>
                <w:rFonts w:ascii="Times New Roman" w:hAnsi="Times New Roman"/>
                <w:sz w:val="20"/>
                <w:szCs w:val="20"/>
              </w:rPr>
              <w:t>Председатель Комитета контроля медицинской и фарм деятельности</w:t>
            </w:r>
          </w:p>
        </w:tc>
        <w:tc>
          <w:tcPr>
            <w:tcW w:w="68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sz w:val="20"/>
                <w:szCs w:val="20"/>
              </w:rPr>
            </w:pPr>
            <w:r w:rsidRPr="00491580">
              <w:rPr>
                <w:rFonts w:ascii="Times New Roman" w:hAnsi="Times New Roman"/>
                <w:sz w:val="20"/>
                <w:szCs w:val="20"/>
              </w:rPr>
              <w:t>Копия</w:t>
            </w:r>
          </w:p>
        </w:tc>
      </w:tr>
      <w:tr w:rsidR="00491580" w:rsidTr="00491580">
        <w:trPr>
          <w:trHeight w:val="20"/>
        </w:trPr>
        <w:tc>
          <w:tcPr>
            <w:tcW w:w="15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jc w:val="center"/>
              <w:rPr>
                <w:sz w:val="20"/>
                <w:szCs w:val="20"/>
              </w:rPr>
            </w:pPr>
            <w:r w:rsidRPr="00491580">
              <w:rPr>
                <w:sz w:val="20"/>
                <w:szCs w:val="20"/>
              </w:rPr>
              <w:t>38</w:t>
            </w:r>
          </w:p>
        </w:tc>
        <w:tc>
          <w:tcPr>
            <w:tcW w:w="105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rPr>
                <w:color w:val="000000"/>
                <w:sz w:val="20"/>
                <w:szCs w:val="20"/>
              </w:rPr>
            </w:pPr>
            <w:r w:rsidRPr="00491580">
              <w:rPr>
                <w:color w:val="000000"/>
                <w:sz w:val="20"/>
                <w:szCs w:val="20"/>
              </w:rPr>
              <w:t xml:space="preserve">Регистрационное удостоверение </w:t>
            </w:r>
          </w:p>
        </w:tc>
        <w:tc>
          <w:tcPr>
            <w:tcW w:w="106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rPr>
                <w:color w:val="000000"/>
                <w:sz w:val="20"/>
                <w:szCs w:val="20"/>
              </w:rPr>
            </w:pPr>
            <w:r w:rsidRPr="00491580">
              <w:rPr>
                <w:color w:val="000000"/>
                <w:sz w:val="20"/>
                <w:szCs w:val="20"/>
              </w:rPr>
              <w:t>РК-МТ-5№018453 от 13.11.2018 года</w:t>
            </w:r>
          </w:p>
        </w:tc>
        <w:tc>
          <w:tcPr>
            <w:tcW w:w="109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rPr>
                <w:color w:val="000000"/>
                <w:sz w:val="20"/>
                <w:szCs w:val="20"/>
              </w:rPr>
            </w:pPr>
            <w:r w:rsidRPr="00491580">
              <w:rPr>
                <w:color w:val="000000"/>
                <w:sz w:val="20"/>
                <w:szCs w:val="20"/>
              </w:rPr>
              <w:t>Регистрационное удостоверение Лот №15</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sz w:val="20"/>
                <w:szCs w:val="20"/>
              </w:rPr>
            </w:pPr>
            <w:r w:rsidRPr="00491580">
              <w:rPr>
                <w:rFonts w:ascii="Times New Roman" w:hAnsi="Times New Roman"/>
                <w:sz w:val="20"/>
                <w:szCs w:val="20"/>
              </w:rPr>
              <w:t>Председатель Комитета контроля медицинской и фарм деятельности</w:t>
            </w:r>
          </w:p>
        </w:tc>
        <w:tc>
          <w:tcPr>
            <w:tcW w:w="68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sz w:val="20"/>
                <w:szCs w:val="20"/>
              </w:rPr>
            </w:pPr>
            <w:r w:rsidRPr="00491580">
              <w:rPr>
                <w:rFonts w:ascii="Times New Roman" w:hAnsi="Times New Roman"/>
                <w:sz w:val="20"/>
                <w:szCs w:val="20"/>
              </w:rPr>
              <w:t>Копия</w:t>
            </w:r>
          </w:p>
        </w:tc>
      </w:tr>
      <w:tr w:rsidR="00491580" w:rsidTr="00491580">
        <w:trPr>
          <w:trHeight w:val="20"/>
        </w:trPr>
        <w:tc>
          <w:tcPr>
            <w:tcW w:w="15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jc w:val="center"/>
              <w:rPr>
                <w:sz w:val="20"/>
                <w:szCs w:val="20"/>
              </w:rPr>
            </w:pPr>
            <w:r w:rsidRPr="00491580">
              <w:rPr>
                <w:sz w:val="20"/>
                <w:szCs w:val="20"/>
              </w:rPr>
              <w:t>39</w:t>
            </w:r>
          </w:p>
        </w:tc>
        <w:tc>
          <w:tcPr>
            <w:tcW w:w="105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rPr>
                <w:color w:val="000000"/>
                <w:sz w:val="20"/>
                <w:szCs w:val="20"/>
              </w:rPr>
            </w:pPr>
            <w:r w:rsidRPr="00491580">
              <w:rPr>
                <w:color w:val="000000"/>
                <w:sz w:val="20"/>
                <w:szCs w:val="20"/>
              </w:rPr>
              <w:t xml:space="preserve">Регистрационное удостоверение </w:t>
            </w:r>
          </w:p>
        </w:tc>
        <w:tc>
          <w:tcPr>
            <w:tcW w:w="106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rPr>
                <w:color w:val="000000"/>
                <w:sz w:val="20"/>
                <w:szCs w:val="20"/>
              </w:rPr>
            </w:pPr>
            <w:r w:rsidRPr="00491580">
              <w:rPr>
                <w:color w:val="000000"/>
                <w:sz w:val="20"/>
                <w:szCs w:val="20"/>
              </w:rPr>
              <w:t>РК-МТ-5№017109 от 10.10.2017 года</w:t>
            </w:r>
          </w:p>
        </w:tc>
        <w:tc>
          <w:tcPr>
            <w:tcW w:w="109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rPr>
                <w:color w:val="000000"/>
                <w:sz w:val="20"/>
                <w:szCs w:val="20"/>
              </w:rPr>
            </w:pPr>
            <w:r w:rsidRPr="00491580">
              <w:rPr>
                <w:color w:val="000000"/>
                <w:sz w:val="20"/>
                <w:szCs w:val="20"/>
              </w:rPr>
              <w:t>Регистрационное удостоверение Лот №16</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sz w:val="20"/>
                <w:szCs w:val="20"/>
              </w:rPr>
            </w:pPr>
            <w:r w:rsidRPr="00491580">
              <w:rPr>
                <w:rFonts w:ascii="Times New Roman" w:hAnsi="Times New Roman"/>
                <w:sz w:val="20"/>
                <w:szCs w:val="20"/>
              </w:rPr>
              <w:t>Председатель Комитета контроля медицинской и фарм деятельности</w:t>
            </w:r>
          </w:p>
        </w:tc>
        <w:tc>
          <w:tcPr>
            <w:tcW w:w="68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sz w:val="20"/>
                <w:szCs w:val="20"/>
              </w:rPr>
            </w:pPr>
            <w:r w:rsidRPr="00491580">
              <w:rPr>
                <w:rFonts w:ascii="Times New Roman" w:hAnsi="Times New Roman"/>
                <w:sz w:val="20"/>
                <w:szCs w:val="20"/>
              </w:rPr>
              <w:t>Копия</w:t>
            </w:r>
          </w:p>
        </w:tc>
      </w:tr>
      <w:tr w:rsidR="00491580" w:rsidTr="00491580">
        <w:trPr>
          <w:trHeight w:val="20"/>
        </w:trPr>
        <w:tc>
          <w:tcPr>
            <w:tcW w:w="15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jc w:val="center"/>
              <w:rPr>
                <w:sz w:val="20"/>
                <w:szCs w:val="20"/>
              </w:rPr>
            </w:pPr>
            <w:r w:rsidRPr="00491580">
              <w:rPr>
                <w:sz w:val="20"/>
                <w:szCs w:val="20"/>
              </w:rPr>
              <w:lastRenderedPageBreak/>
              <w:t>40</w:t>
            </w:r>
          </w:p>
        </w:tc>
        <w:tc>
          <w:tcPr>
            <w:tcW w:w="105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rPr>
                <w:color w:val="000000"/>
                <w:sz w:val="20"/>
                <w:szCs w:val="20"/>
              </w:rPr>
            </w:pPr>
            <w:r w:rsidRPr="00491580">
              <w:rPr>
                <w:color w:val="000000"/>
                <w:sz w:val="20"/>
                <w:szCs w:val="20"/>
              </w:rPr>
              <w:t>Письмо о регистрации</w:t>
            </w:r>
          </w:p>
        </w:tc>
        <w:tc>
          <w:tcPr>
            <w:tcW w:w="106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rPr>
                <w:color w:val="000000"/>
                <w:sz w:val="20"/>
                <w:szCs w:val="20"/>
              </w:rPr>
            </w:pPr>
            <w:r w:rsidRPr="00491580">
              <w:rPr>
                <w:color w:val="000000"/>
                <w:sz w:val="20"/>
                <w:szCs w:val="20"/>
              </w:rPr>
              <w:t>№И-04/6733 от 14.11.2014 г.</w:t>
            </w:r>
          </w:p>
        </w:tc>
        <w:tc>
          <w:tcPr>
            <w:tcW w:w="109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pStyle w:val="a6"/>
              <w:spacing w:before="0" w:beforeAutospacing="0" w:after="0" w:afterAutospacing="0"/>
              <w:rPr>
                <w:color w:val="000000"/>
                <w:sz w:val="20"/>
                <w:szCs w:val="20"/>
              </w:rPr>
            </w:pPr>
            <w:r w:rsidRPr="00491580">
              <w:rPr>
                <w:color w:val="000000"/>
                <w:sz w:val="20"/>
                <w:szCs w:val="20"/>
              </w:rPr>
              <w:t>Письмо о регистрации Лот №17</w:t>
            </w:r>
          </w:p>
        </w:tc>
        <w:tc>
          <w:tcPr>
            <w:tcW w:w="9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sz w:val="20"/>
                <w:szCs w:val="20"/>
              </w:rPr>
            </w:pPr>
            <w:r w:rsidRPr="00491580">
              <w:rPr>
                <w:rFonts w:ascii="Times New Roman" w:hAnsi="Times New Roman"/>
                <w:sz w:val="20"/>
                <w:szCs w:val="20"/>
              </w:rPr>
              <w:t>Заместитель руководителя</w:t>
            </w:r>
          </w:p>
        </w:tc>
        <w:tc>
          <w:tcPr>
            <w:tcW w:w="68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91580" w:rsidRPr="00491580" w:rsidRDefault="00491580" w:rsidP="009F7ECD">
            <w:pPr>
              <w:rPr>
                <w:rFonts w:ascii="Times New Roman" w:hAnsi="Times New Roman"/>
                <w:sz w:val="20"/>
                <w:szCs w:val="20"/>
              </w:rPr>
            </w:pPr>
            <w:r w:rsidRPr="00491580">
              <w:rPr>
                <w:rFonts w:ascii="Times New Roman" w:hAnsi="Times New Roman"/>
                <w:sz w:val="20"/>
                <w:szCs w:val="20"/>
              </w:rPr>
              <w:t>Копия</w:t>
            </w:r>
          </w:p>
        </w:tc>
      </w:tr>
    </w:tbl>
    <w:p w:rsidR="00A70B2E" w:rsidRPr="00A70B2E" w:rsidRDefault="00A70B2E" w:rsidP="00A70B2E">
      <w:pPr>
        <w:pStyle w:val="3"/>
        <w:shd w:val="clear" w:color="auto" w:fill="FFFFFF"/>
        <w:spacing w:before="0" w:after="0"/>
        <w:ind w:firstLine="709"/>
        <w:jc w:val="center"/>
        <w:textAlignment w:val="baseline"/>
        <w:rPr>
          <w:rFonts w:ascii="Times New Roman" w:hAnsi="Times New Roman"/>
          <w:b w:val="0"/>
          <w:bCs w:val="0"/>
          <w:sz w:val="24"/>
          <w:szCs w:val="24"/>
        </w:rPr>
      </w:pPr>
    </w:p>
    <w:p w:rsidR="00883DA7" w:rsidRPr="00A70B2E" w:rsidRDefault="00A70B2E" w:rsidP="00A70B2E">
      <w:r>
        <w:t xml:space="preserve">           </w:t>
      </w:r>
      <w:r w:rsidR="0097334E">
        <w:rPr>
          <w:rFonts w:ascii="Times New Roman" w:hAnsi="Times New Roman"/>
          <w:sz w:val="24"/>
          <w:szCs w:val="24"/>
        </w:rPr>
        <w:t>5</w:t>
      </w:r>
      <w:r w:rsidR="004A6870" w:rsidRPr="004C166B">
        <w:rPr>
          <w:rFonts w:ascii="Times New Roman" w:hAnsi="Times New Roman"/>
          <w:sz w:val="24"/>
          <w:szCs w:val="24"/>
        </w:rPr>
        <w:t xml:space="preserve">. </w:t>
      </w:r>
      <w:r w:rsidR="00137EEA" w:rsidRPr="004C166B">
        <w:rPr>
          <w:rFonts w:ascii="Times New Roman" w:hAnsi="Times New Roman"/>
          <w:sz w:val="24"/>
          <w:szCs w:val="24"/>
        </w:rPr>
        <w:t xml:space="preserve">При вскрытии конвертов </w:t>
      </w:r>
      <w:r w:rsidR="00927651">
        <w:rPr>
          <w:rFonts w:ascii="Times New Roman" w:hAnsi="Times New Roman"/>
          <w:sz w:val="24"/>
          <w:szCs w:val="24"/>
        </w:rPr>
        <w:t>присутствовал</w:t>
      </w:r>
      <w:r w:rsidR="00CF20C3">
        <w:rPr>
          <w:rFonts w:ascii="Times New Roman" w:hAnsi="Times New Roman"/>
          <w:sz w:val="24"/>
          <w:szCs w:val="24"/>
        </w:rPr>
        <w:t>и</w:t>
      </w:r>
      <w:r w:rsidR="001357A3">
        <w:rPr>
          <w:rFonts w:ascii="Times New Roman" w:hAnsi="Times New Roman"/>
          <w:sz w:val="24"/>
          <w:szCs w:val="24"/>
        </w:rPr>
        <w:t>.</w:t>
      </w:r>
    </w:p>
    <w:p w:rsidR="00CF20C3" w:rsidRPr="00CF20C3" w:rsidRDefault="00CF20C3" w:rsidP="00CF20C3">
      <w:pPr>
        <w:spacing w:before="77" w:after="0" w:line="322" w:lineRule="exact"/>
        <w:ind w:left="567"/>
        <w:rPr>
          <w:rFonts w:ascii="Times New Roman" w:hAnsi="Times New Roman"/>
          <w:b/>
          <w:sz w:val="24"/>
          <w:szCs w:val="24"/>
        </w:rPr>
      </w:pPr>
    </w:p>
    <w:p w:rsidR="0057497E" w:rsidRPr="00CF630D" w:rsidRDefault="0057497E" w:rsidP="0057497E">
      <w:pPr>
        <w:spacing w:after="0"/>
        <w:rPr>
          <w:rFonts w:ascii="Times New Roman" w:hAnsi="Times New Roman"/>
          <w:sz w:val="28"/>
          <w:szCs w:val="28"/>
        </w:rPr>
      </w:pPr>
      <w:r>
        <w:rPr>
          <w:rFonts w:ascii="Times New Roman" w:hAnsi="Times New Roman"/>
          <w:sz w:val="28"/>
          <w:szCs w:val="28"/>
        </w:rPr>
        <w:t xml:space="preserve">     </w:t>
      </w:r>
      <w:r w:rsidRPr="00CF630D">
        <w:rPr>
          <w:rFonts w:ascii="Times New Roman" w:hAnsi="Times New Roman"/>
          <w:sz w:val="28"/>
          <w:szCs w:val="28"/>
        </w:rPr>
        <w:t>- председатель конкурсной комиссии – Калиева К.М. – главный врач;</w:t>
      </w:r>
    </w:p>
    <w:p w:rsidR="0057497E" w:rsidRPr="00CF630D" w:rsidRDefault="0057497E" w:rsidP="0057497E">
      <w:pPr>
        <w:spacing w:after="0"/>
        <w:ind w:left="360"/>
        <w:rPr>
          <w:rFonts w:ascii="Times New Roman" w:hAnsi="Times New Roman"/>
          <w:sz w:val="28"/>
          <w:szCs w:val="28"/>
        </w:rPr>
      </w:pPr>
      <w:r w:rsidRPr="00CF630D">
        <w:rPr>
          <w:rFonts w:ascii="Times New Roman" w:hAnsi="Times New Roman"/>
          <w:sz w:val="28"/>
          <w:szCs w:val="28"/>
        </w:rPr>
        <w:t>Члены конкурсной комиссии:</w:t>
      </w:r>
    </w:p>
    <w:p w:rsidR="0057497E" w:rsidRPr="00CF630D" w:rsidRDefault="0057497E" w:rsidP="0057497E">
      <w:pPr>
        <w:spacing w:after="0"/>
        <w:ind w:left="360"/>
        <w:rPr>
          <w:rFonts w:ascii="Times New Roman" w:hAnsi="Times New Roman"/>
          <w:sz w:val="28"/>
          <w:szCs w:val="28"/>
        </w:rPr>
      </w:pPr>
      <w:r w:rsidRPr="00CF630D">
        <w:rPr>
          <w:rFonts w:ascii="Times New Roman" w:hAnsi="Times New Roman"/>
          <w:sz w:val="28"/>
          <w:szCs w:val="28"/>
        </w:rPr>
        <w:t>- Понятова И.В. – юрист;</w:t>
      </w:r>
    </w:p>
    <w:p w:rsidR="0057497E" w:rsidRPr="00CF630D" w:rsidRDefault="00CF20C3" w:rsidP="0057497E">
      <w:pPr>
        <w:spacing w:after="0"/>
        <w:ind w:left="360"/>
        <w:rPr>
          <w:rFonts w:ascii="Times New Roman" w:hAnsi="Times New Roman"/>
          <w:sz w:val="28"/>
          <w:szCs w:val="28"/>
        </w:rPr>
      </w:pPr>
      <w:r>
        <w:rPr>
          <w:rFonts w:ascii="Times New Roman" w:hAnsi="Times New Roman"/>
          <w:sz w:val="28"/>
          <w:szCs w:val="28"/>
        </w:rPr>
        <w:t>- Ахметова К.Ж</w:t>
      </w:r>
      <w:r w:rsidR="0057497E" w:rsidRPr="00CF630D">
        <w:rPr>
          <w:rFonts w:ascii="Times New Roman" w:hAnsi="Times New Roman"/>
          <w:sz w:val="28"/>
          <w:szCs w:val="28"/>
        </w:rPr>
        <w:t>. – главная медсестра;</w:t>
      </w:r>
    </w:p>
    <w:p w:rsidR="00EB23BE" w:rsidRDefault="00CF20C3" w:rsidP="000464BF">
      <w:pPr>
        <w:spacing w:after="0"/>
        <w:ind w:left="360"/>
        <w:rPr>
          <w:rFonts w:ascii="Times New Roman" w:hAnsi="Times New Roman"/>
          <w:sz w:val="28"/>
          <w:szCs w:val="28"/>
        </w:rPr>
      </w:pPr>
      <w:r>
        <w:rPr>
          <w:rFonts w:ascii="Times New Roman" w:hAnsi="Times New Roman"/>
          <w:sz w:val="28"/>
          <w:szCs w:val="28"/>
        </w:rPr>
        <w:t xml:space="preserve"> </w:t>
      </w:r>
    </w:p>
    <w:p w:rsidR="008F55A6" w:rsidRPr="0057497E" w:rsidRDefault="008F55A6" w:rsidP="000464BF">
      <w:pPr>
        <w:spacing w:after="0"/>
        <w:ind w:left="360"/>
        <w:rPr>
          <w:rFonts w:ascii="Times New Roman" w:hAnsi="Times New Roman"/>
          <w:sz w:val="24"/>
          <w:szCs w:val="24"/>
        </w:rPr>
      </w:pPr>
      <w:r>
        <w:rPr>
          <w:rFonts w:ascii="Times New Roman" w:hAnsi="Times New Roman"/>
          <w:sz w:val="28"/>
          <w:szCs w:val="28"/>
        </w:rPr>
        <w:t>-</w:t>
      </w:r>
      <w:r w:rsidRPr="001F65BD">
        <w:rPr>
          <w:rFonts w:ascii="Times New Roman" w:hAnsi="Times New Roman"/>
          <w:sz w:val="28"/>
          <w:szCs w:val="28"/>
        </w:rPr>
        <w:t>секретарь комиссии:                               Ба</w:t>
      </w:r>
      <w:r w:rsidR="00CF20C3">
        <w:rPr>
          <w:rFonts w:ascii="Times New Roman" w:hAnsi="Times New Roman"/>
          <w:sz w:val="28"/>
          <w:szCs w:val="28"/>
        </w:rPr>
        <w:t>хтиярова А.Б.</w:t>
      </w:r>
    </w:p>
    <w:sectPr w:rsidR="008F55A6" w:rsidRPr="0057497E" w:rsidSect="00CB4C5E">
      <w:footerReference w:type="default" r:id="rId8"/>
      <w:pgSz w:w="11906" w:h="16838"/>
      <w:pgMar w:top="720" w:right="2125"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7997" w:rsidRDefault="00217997" w:rsidP="00BB5E24">
      <w:pPr>
        <w:spacing w:after="0" w:line="240" w:lineRule="auto"/>
      </w:pPr>
      <w:r>
        <w:separator/>
      </w:r>
    </w:p>
  </w:endnote>
  <w:endnote w:type="continuationSeparator" w:id="1">
    <w:p w:rsidR="00217997" w:rsidRDefault="00217997" w:rsidP="00BB5E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Bol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07210"/>
    </w:sdtPr>
    <w:sdtContent>
      <w:p w:rsidR="009C0661" w:rsidRDefault="008117B0">
        <w:pPr>
          <w:pStyle w:val="af1"/>
          <w:jc w:val="right"/>
        </w:pPr>
        <w:fldSimple w:instr=" PAGE   \* MERGEFORMAT ">
          <w:r w:rsidR="00491580">
            <w:rPr>
              <w:noProof/>
            </w:rPr>
            <w:t>1</w:t>
          </w:r>
        </w:fldSimple>
      </w:p>
    </w:sdtContent>
  </w:sdt>
  <w:p w:rsidR="009C0661" w:rsidRDefault="009C0661">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7997" w:rsidRDefault="00217997" w:rsidP="00BB5E24">
      <w:pPr>
        <w:spacing w:after="0" w:line="240" w:lineRule="auto"/>
      </w:pPr>
      <w:r>
        <w:separator/>
      </w:r>
    </w:p>
  </w:footnote>
  <w:footnote w:type="continuationSeparator" w:id="1">
    <w:p w:rsidR="00217997" w:rsidRDefault="00217997" w:rsidP="00BB5E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74195"/>
    <w:multiLevelType w:val="hybridMultilevel"/>
    <w:tmpl w:val="780E2302"/>
    <w:lvl w:ilvl="0" w:tplc="B50E4A46">
      <w:start w:val="1"/>
      <w:numFmt w:val="bullet"/>
      <w:lvlText w:val="-"/>
      <w:lvlJc w:val="left"/>
      <w:pPr>
        <w:ind w:left="2072" w:hanging="360"/>
      </w:pPr>
      <w:rPr>
        <w:rFonts w:ascii="Times New Roman" w:hAnsi="Times New Roman" w:cs="Times New Roman" w:hint="default"/>
      </w:rPr>
    </w:lvl>
    <w:lvl w:ilvl="1" w:tplc="04190003" w:tentative="1">
      <w:start w:val="1"/>
      <w:numFmt w:val="bullet"/>
      <w:lvlText w:val="o"/>
      <w:lvlJc w:val="left"/>
      <w:pPr>
        <w:ind w:left="2792" w:hanging="360"/>
      </w:pPr>
      <w:rPr>
        <w:rFonts w:ascii="Courier New" w:hAnsi="Courier New" w:cs="Courier New" w:hint="default"/>
      </w:rPr>
    </w:lvl>
    <w:lvl w:ilvl="2" w:tplc="04190005" w:tentative="1">
      <w:start w:val="1"/>
      <w:numFmt w:val="bullet"/>
      <w:lvlText w:val=""/>
      <w:lvlJc w:val="left"/>
      <w:pPr>
        <w:ind w:left="3512" w:hanging="360"/>
      </w:pPr>
      <w:rPr>
        <w:rFonts w:ascii="Wingdings" w:hAnsi="Wingdings" w:hint="default"/>
      </w:rPr>
    </w:lvl>
    <w:lvl w:ilvl="3" w:tplc="04190001" w:tentative="1">
      <w:start w:val="1"/>
      <w:numFmt w:val="bullet"/>
      <w:lvlText w:val=""/>
      <w:lvlJc w:val="left"/>
      <w:pPr>
        <w:ind w:left="4232" w:hanging="360"/>
      </w:pPr>
      <w:rPr>
        <w:rFonts w:ascii="Symbol" w:hAnsi="Symbol" w:hint="default"/>
      </w:rPr>
    </w:lvl>
    <w:lvl w:ilvl="4" w:tplc="04190003" w:tentative="1">
      <w:start w:val="1"/>
      <w:numFmt w:val="bullet"/>
      <w:lvlText w:val="o"/>
      <w:lvlJc w:val="left"/>
      <w:pPr>
        <w:ind w:left="4952" w:hanging="360"/>
      </w:pPr>
      <w:rPr>
        <w:rFonts w:ascii="Courier New" w:hAnsi="Courier New" w:cs="Courier New" w:hint="default"/>
      </w:rPr>
    </w:lvl>
    <w:lvl w:ilvl="5" w:tplc="04190005" w:tentative="1">
      <w:start w:val="1"/>
      <w:numFmt w:val="bullet"/>
      <w:lvlText w:val=""/>
      <w:lvlJc w:val="left"/>
      <w:pPr>
        <w:ind w:left="5672" w:hanging="360"/>
      </w:pPr>
      <w:rPr>
        <w:rFonts w:ascii="Wingdings" w:hAnsi="Wingdings" w:hint="default"/>
      </w:rPr>
    </w:lvl>
    <w:lvl w:ilvl="6" w:tplc="04190001" w:tentative="1">
      <w:start w:val="1"/>
      <w:numFmt w:val="bullet"/>
      <w:lvlText w:val=""/>
      <w:lvlJc w:val="left"/>
      <w:pPr>
        <w:ind w:left="6392" w:hanging="360"/>
      </w:pPr>
      <w:rPr>
        <w:rFonts w:ascii="Symbol" w:hAnsi="Symbol" w:hint="default"/>
      </w:rPr>
    </w:lvl>
    <w:lvl w:ilvl="7" w:tplc="04190003" w:tentative="1">
      <w:start w:val="1"/>
      <w:numFmt w:val="bullet"/>
      <w:lvlText w:val="o"/>
      <w:lvlJc w:val="left"/>
      <w:pPr>
        <w:ind w:left="7112" w:hanging="360"/>
      </w:pPr>
      <w:rPr>
        <w:rFonts w:ascii="Courier New" w:hAnsi="Courier New" w:cs="Courier New" w:hint="default"/>
      </w:rPr>
    </w:lvl>
    <w:lvl w:ilvl="8" w:tplc="04190005" w:tentative="1">
      <w:start w:val="1"/>
      <w:numFmt w:val="bullet"/>
      <w:lvlText w:val=""/>
      <w:lvlJc w:val="left"/>
      <w:pPr>
        <w:ind w:left="7832" w:hanging="360"/>
      </w:pPr>
      <w:rPr>
        <w:rFonts w:ascii="Wingdings" w:hAnsi="Wingdings" w:hint="default"/>
      </w:rPr>
    </w:lvl>
  </w:abstractNum>
  <w:abstractNum w:abstractNumId="1">
    <w:nsid w:val="0B753691"/>
    <w:multiLevelType w:val="hybridMultilevel"/>
    <w:tmpl w:val="159A021E"/>
    <w:lvl w:ilvl="0" w:tplc="B8A29AF0">
      <w:start w:val="1"/>
      <w:numFmt w:val="bullet"/>
      <w:lvlText w:val="-"/>
      <w:lvlJc w:val="left"/>
      <w:pPr>
        <w:ind w:left="1080" w:hanging="360"/>
      </w:pPr>
      <w:rPr>
        <w:rFonts w:ascii="Sylfaen" w:hAnsi="Sylfae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11A47BBE"/>
    <w:multiLevelType w:val="hybridMultilevel"/>
    <w:tmpl w:val="F5DED734"/>
    <w:lvl w:ilvl="0" w:tplc="B8A29AF0">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86D50D7"/>
    <w:multiLevelType w:val="hybridMultilevel"/>
    <w:tmpl w:val="33827310"/>
    <w:lvl w:ilvl="0" w:tplc="B8A29AF0">
      <w:start w:val="1"/>
      <w:numFmt w:val="bullet"/>
      <w:lvlText w:val="-"/>
      <w:lvlJc w:val="left"/>
      <w:pPr>
        <w:ind w:left="1080" w:hanging="360"/>
      </w:pPr>
      <w:rPr>
        <w:rFonts w:ascii="Sylfaen" w:hAnsi="Sylfae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1C6B6033"/>
    <w:multiLevelType w:val="hybridMultilevel"/>
    <w:tmpl w:val="3E187D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F464A02"/>
    <w:multiLevelType w:val="hybridMultilevel"/>
    <w:tmpl w:val="F6B65542"/>
    <w:lvl w:ilvl="0" w:tplc="B8A29AF0">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FC2520B"/>
    <w:multiLevelType w:val="hybridMultilevel"/>
    <w:tmpl w:val="58B0D14C"/>
    <w:lvl w:ilvl="0" w:tplc="B8A29AF0">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2163A82"/>
    <w:multiLevelType w:val="hybridMultilevel"/>
    <w:tmpl w:val="D8FA93D0"/>
    <w:lvl w:ilvl="0" w:tplc="9EB86242">
      <w:start w:val="1"/>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37393D6E"/>
    <w:multiLevelType w:val="hybridMultilevel"/>
    <w:tmpl w:val="A746DC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B200358"/>
    <w:multiLevelType w:val="hybridMultilevel"/>
    <w:tmpl w:val="CDF4B500"/>
    <w:lvl w:ilvl="0" w:tplc="B8A29AF0">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4CD1EBC"/>
    <w:multiLevelType w:val="hybridMultilevel"/>
    <w:tmpl w:val="A2226CDA"/>
    <w:lvl w:ilvl="0" w:tplc="B8A29AF0">
      <w:start w:val="1"/>
      <w:numFmt w:val="bullet"/>
      <w:lvlText w:val="-"/>
      <w:lvlJc w:val="left"/>
      <w:pPr>
        <w:ind w:left="1080" w:hanging="360"/>
      </w:pPr>
      <w:rPr>
        <w:rFonts w:ascii="Sylfaen" w:hAnsi="Sylfae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4A9D2A57"/>
    <w:multiLevelType w:val="hybridMultilevel"/>
    <w:tmpl w:val="4B4E57E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B3A42E9"/>
    <w:multiLevelType w:val="hybridMultilevel"/>
    <w:tmpl w:val="056C7C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B497EC9"/>
    <w:multiLevelType w:val="hybridMultilevel"/>
    <w:tmpl w:val="D86EACA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B5F4238"/>
    <w:multiLevelType w:val="hybridMultilevel"/>
    <w:tmpl w:val="0A966F9A"/>
    <w:lvl w:ilvl="0" w:tplc="3AB2170C">
      <w:start w:val="1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5929382B"/>
    <w:multiLevelType w:val="hybridMultilevel"/>
    <w:tmpl w:val="F1C84DC6"/>
    <w:lvl w:ilvl="0" w:tplc="B8A29AF0">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3FB511B"/>
    <w:multiLevelType w:val="hybridMultilevel"/>
    <w:tmpl w:val="B56C9F5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70C0164"/>
    <w:multiLevelType w:val="hybridMultilevel"/>
    <w:tmpl w:val="43649EF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7917639"/>
    <w:multiLevelType w:val="hybridMultilevel"/>
    <w:tmpl w:val="F8A0A8B4"/>
    <w:lvl w:ilvl="0" w:tplc="2EDC3502">
      <w:start w:val="1"/>
      <w:numFmt w:val="decimal"/>
      <w:lvlText w:val="%1."/>
      <w:lvlJc w:val="left"/>
      <w:pPr>
        <w:ind w:left="1408"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68956AD3"/>
    <w:multiLevelType w:val="hybridMultilevel"/>
    <w:tmpl w:val="F8A0A8B4"/>
    <w:lvl w:ilvl="0" w:tplc="2EDC3502">
      <w:start w:val="1"/>
      <w:numFmt w:val="decimal"/>
      <w:lvlText w:val="%1."/>
      <w:lvlJc w:val="left"/>
      <w:pPr>
        <w:ind w:left="1408"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692E4B4A"/>
    <w:multiLevelType w:val="hybridMultilevel"/>
    <w:tmpl w:val="922043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13B2CCF"/>
    <w:multiLevelType w:val="hybridMultilevel"/>
    <w:tmpl w:val="947288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1BD3E08"/>
    <w:multiLevelType w:val="hybridMultilevel"/>
    <w:tmpl w:val="EBB04474"/>
    <w:lvl w:ilvl="0" w:tplc="B50E4A4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5AE6D38"/>
    <w:multiLevelType w:val="hybridMultilevel"/>
    <w:tmpl w:val="11485D8C"/>
    <w:lvl w:ilvl="0" w:tplc="3AB2170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nsid w:val="75B161F6"/>
    <w:multiLevelType w:val="hybridMultilevel"/>
    <w:tmpl w:val="D8FA93D0"/>
    <w:lvl w:ilvl="0" w:tplc="9EB862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774908E9"/>
    <w:multiLevelType w:val="hybridMultilevel"/>
    <w:tmpl w:val="27E01430"/>
    <w:lvl w:ilvl="0" w:tplc="B8A29AF0">
      <w:start w:val="1"/>
      <w:numFmt w:val="bullet"/>
      <w:lvlText w:val="-"/>
      <w:lvlJc w:val="left"/>
      <w:pPr>
        <w:ind w:left="644" w:hanging="360"/>
      </w:pPr>
      <w:rPr>
        <w:rFonts w:ascii="Sylfaen" w:hAnsi="Sylfae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6">
    <w:nsid w:val="7B6777E2"/>
    <w:multiLevelType w:val="hybridMultilevel"/>
    <w:tmpl w:val="1BE474B6"/>
    <w:lvl w:ilvl="0" w:tplc="C7B058DC">
      <w:start w:val="1"/>
      <w:numFmt w:val="decimal"/>
      <w:lvlText w:val="%1."/>
      <w:lvlJc w:val="left"/>
      <w:pPr>
        <w:ind w:left="72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B6C2506"/>
    <w:multiLevelType w:val="hybridMultilevel"/>
    <w:tmpl w:val="720A5EEC"/>
    <w:lvl w:ilvl="0" w:tplc="C7B058DC">
      <w:start w:val="1"/>
      <w:numFmt w:val="decimal"/>
      <w:lvlText w:val="%1."/>
      <w:lvlJc w:val="left"/>
      <w:pPr>
        <w:ind w:left="72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B8748A1"/>
    <w:multiLevelType w:val="hybridMultilevel"/>
    <w:tmpl w:val="090EE27A"/>
    <w:lvl w:ilvl="0" w:tplc="B50E4A4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DF1665E"/>
    <w:multiLevelType w:val="hybridMultilevel"/>
    <w:tmpl w:val="1BE474B6"/>
    <w:lvl w:ilvl="0" w:tplc="C7B058DC">
      <w:start w:val="1"/>
      <w:numFmt w:val="decimal"/>
      <w:lvlText w:val="%1."/>
      <w:lvlJc w:val="left"/>
      <w:pPr>
        <w:ind w:left="72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4"/>
  </w:num>
  <w:num w:numId="3">
    <w:abstractNumId w:val="0"/>
  </w:num>
  <w:num w:numId="4">
    <w:abstractNumId w:val="2"/>
  </w:num>
  <w:num w:numId="5">
    <w:abstractNumId w:val="22"/>
  </w:num>
  <w:num w:numId="6">
    <w:abstractNumId w:val="15"/>
  </w:num>
  <w:num w:numId="7">
    <w:abstractNumId w:val="25"/>
  </w:num>
  <w:num w:numId="8">
    <w:abstractNumId w:val="9"/>
  </w:num>
  <w:num w:numId="9">
    <w:abstractNumId w:val="5"/>
  </w:num>
  <w:num w:numId="10">
    <w:abstractNumId w:val="28"/>
  </w:num>
  <w:num w:numId="11">
    <w:abstractNumId w:val="6"/>
  </w:num>
  <w:num w:numId="12">
    <w:abstractNumId w:val="1"/>
  </w:num>
  <w:num w:numId="13">
    <w:abstractNumId w:val="3"/>
  </w:num>
  <w:num w:numId="14">
    <w:abstractNumId w:val="10"/>
  </w:num>
  <w:num w:numId="15">
    <w:abstractNumId w:val="19"/>
  </w:num>
  <w:num w:numId="16">
    <w:abstractNumId w:val="8"/>
  </w:num>
  <w:num w:numId="17">
    <w:abstractNumId w:val="7"/>
  </w:num>
  <w:num w:numId="18">
    <w:abstractNumId w:val="13"/>
  </w:num>
  <w:num w:numId="19">
    <w:abstractNumId w:val="16"/>
  </w:num>
  <w:num w:numId="20">
    <w:abstractNumId w:val="24"/>
  </w:num>
  <w:num w:numId="21">
    <w:abstractNumId w:val="12"/>
  </w:num>
  <w:num w:numId="22">
    <w:abstractNumId w:val="23"/>
  </w:num>
  <w:num w:numId="23">
    <w:abstractNumId w:val="14"/>
  </w:num>
  <w:num w:numId="24">
    <w:abstractNumId w:val="17"/>
  </w:num>
  <w:num w:numId="25">
    <w:abstractNumId w:val="20"/>
  </w:num>
  <w:num w:numId="26">
    <w:abstractNumId w:val="21"/>
  </w:num>
  <w:num w:numId="27">
    <w:abstractNumId w:val="11"/>
  </w:num>
  <w:num w:numId="28">
    <w:abstractNumId w:val="29"/>
  </w:num>
  <w:num w:numId="29">
    <w:abstractNumId w:val="27"/>
  </w:num>
  <w:num w:numId="30">
    <w:abstractNumId w:val="26"/>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BA67CB"/>
    <w:rsid w:val="00002998"/>
    <w:rsid w:val="00004A93"/>
    <w:rsid w:val="00004E06"/>
    <w:rsid w:val="00005551"/>
    <w:rsid w:val="00013170"/>
    <w:rsid w:val="00025B8C"/>
    <w:rsid w:val="00031EB6"/>
    <w:rsid w:val="00031ED0"/>
    <w:rsid w:val="00043F0D"/>
    <w:rsid w:val="00045991"/>
    <w:rsid w:val="000464BF"/>
    <w:rsid w:val="00046D5A"/>
    <w:rsid w:val="00047359"/>
    <w:rsid w:val="000479AC"/>
    <w:rsid w:val="00050DA8"/>
    <w:rsid w:val="000530A6"/>
    <w:rsid w:val="00054088"/>
    <w:rsid w:val="00054394"/>
    <w:rsid w:val="00056442"/>
    <w:rsid w:val="00060C0E"/>
    <w:rsid w:val="00062298"/>
    <w:rsid w:val="00062B2B"/>
    <w:rsid w:val="000636A8"/>
    <w:rsid w:val="0006606C"/>
    <w:rsid w:val="00070657"/>
    <w:rsid w:val="00070E97"/>
    <w:rsid w:val="0007116B"/>
    <w:rsid w:val="00071CA8"/>
    <w:rsid w:val="0007435C"/>
    <w:rsid w:val="000744CE"/>
    <w:rsid w:val="00075256"/>
    <w:rsid w:val="00084123"/>
    <w:rsid w:val="00084248"/>
    <w:rsid w:val="00090F66"/>
    <w:rsid w:val="00091EA2"/>
    <w:rsid w:val="000940DE"/>
    <w:rsid w:val="0009445D"/>
    <w:rsid w:val="00094705"/>
    <w:rsid w:val="00096C66"/>
    <w:rsid w:val="000A2872"/>
    <w:rsid w:val="000A456E"/>
    <w:rsid w:val="000B2FA0"/>
    <w:rsid w:val="000B43BE"/>
    <w:rsid w:val="000B4561"/>
    <w:rsid w:val="000B5629"/>
    <w:rsid w:val="000B5D40"/>
    <w:rsid w:val="000B64A7"/>
    <w:rsid w:val="000B740C"/>
    <w:rsid w:val="000C4A8A"/>
    <w:rsid w:val="000D34FE"/>
    <w:rsid w:val="000D35C8"/>
    <w:rsid w:val="000D373A"/>
    <w:rsid w:val="000D4D37"/>
    <w:rsid w:val="000D76DE"/>
    <w:rsid w:val="000D7D92"/>
    <w:rsid w:val="000E39B6"/>
    <w:rsid w:val="000E613F"/>
    <w:rsid w:val="000F19B3"/>
    <w:rsid w:val="000F7191"/>
    <w:rsid w:val="00100A54"/>
    <w:rsid w:val="0010476D"/>
    <w:rsid w:val="001119D2"/>
    <w:rsid w:val="00111A7B"/>
    <w:rsid w:val="00112DE6"/>
    <w:rsid w:val="00117F41"/>
    <w:rsid w:val="001204C3"/>
    <w:rsid w:val="001234FA"/>
    <w:rsid w:val="0012589A"/>
    <w:rsid w:val="00126BDB"/>
    <w:rsid w:val="00127FAC"/>
    <w:rsid w:val="00132286"/>
    <w:rsid w:val="001357A3"/>
    <w:rsid w:val="00137612"/>
    <w:rsid w:val="00137EEA"/>
    <w:rsid w:val="00143061"/>
    <w:rsid w:val="0015219E"/>
    <w:rsid w:val="00160C18"/>
    <w:rsid w:val="00163AE9"/>
    <w:rsid w:val="001657BC"/>
    <w:rsid w:val="00170AFA"/>
    <w:rsid w:val="00172975"/>
    <w:rsid w:val="001755FE"/>
    <w:rsid w:val="00176EA0"/>
    <w:rsid w:val="00180B3F"/>
    <w:rsid w:val="00183B70"/>
    <w:rsid w:val="001953D9"/>
    <w:rsid w:val="00196E7F"/>
    <w:rsid w:val="001A092F"/>
    <w:rsid w:val="001A123F"/>
    <w:rsid w:val="001A13FE"/>
    <w:rsid w:val="001A171E"/>
    <w:rsid w:val="001A1ACC"/>
    <w:rsid w:val="001A1D56"/>
    <w:rsid w:val="001A584C"/>
    <w:rsid w:val="001A644D"/>
    <w:rsid w:val="001B1D9F"/>
    <w:rsid w:val="001B204B"/>
    <w:rsid w:val="001B256A"/>
    <w:rsid w:val="001B3237"/>
    <w:rsid w:val="001B5C66"/>
    <w:rsid w:val="001B6D6A"/>
    <w:rsid w:val="001C4AB2"/>
    <w:rsid w:val="001D15A0"/>
    <w:rsid w:val="001D2F2B"/>
    <w:rsid w:val="001D369D"/>
    <w:rsid w:val="001D3F7F"/>
    <w:rsid w:val="001D47AC"/>
    <w:rsid w:val="001D4D2E"/>
    <w:rsid w:val="001D651F"/>
    <w:rsid w:val="001E015A"/>
    <w:rsid w:val="001E05BB"/>
    <w:rsid w:val="001E0F1A"/>
    <w:rsid w:val="001E1585"/>
    <w:rsid w:val="001E219D"/>
    <w:rsid w:val="001E65A2"/>
    <w:rsid w:val="001E673B"/>
    <w:rsid w:val="001E730A"/>
    <w:rsid w:val="001F4D7C"/>
    <w:rsid w:val="001F5F47"/>
    <w:rsid w:val="0020069B"/>
    <w:rsid w:val="00200ACB"/>
    <w:rsid w:val="0020136C"/>
    <w:rsid w:val="002075A4"/>
    <w:rsid w:val="00210858"/>
    <w:rsid w:val="00210A03"/>
    <w:rsid w:val="002112C2"/>
    <w:rsid w:val="00215554"/>
    <w:rsid w:val="00215DD7"/>
    <w:rsid w:val="00217758"/>
    <w:rsid w:val="00217997"/>
    <w:rsid w:val="002203EB"/>
    <w:rsid w:val="0022304A"/>
    <w:rsid w:val="00223AA8"/>
    <w:rsid w:val="00225B73"/>
    <w:rsid w:val="00227F26"/>
    <w:rsid w:val="002316E6"/>
    <w:rsid w:val="00231ADF"/>
    <w:rsid w:val="002343CD"/>
    <w:rsid w:val="00245AF5"/>
    <w:rsid w:val="00246446"/>
    <w:rsid w:val="00250CED"/>
    <w:rsid w:val="00251F4E"/>
    <w:rsid w:val="002536BB"/>
    <w:rsid w:val="002537CC"/>
    <w:rsid w:val="00254FC4"/>
    <w:rsid w:val="002575AF"/>
    <w:rsid w:val="00261CF2"/>
    <w:rsid w:val="00264283"/>
    <w:rsid w:val="002654D8"/>
    <w:rsid w:val="0026741C"/>
    <w:rsid w:val="002675C8"/>
    <w:rsid w:val="00267746"/>
    <w:rsid w:val="002705A6"/>
    <w:rsid w:val="00275F74"/>
    <w:rsid w:val="00280E45"/>
    <w:rsid w:val="00287217"/>
    <w:rsid w:val="00290E11"/>
    <w:rsid w:val="00293100"/>
    <w:rsid w:val="002935F2"/>
    <w:rsid w:val="002A2929"/>
    <w:rsid w:val="002A418B"/>
    <w:rsid w:val="002B1609"/>
    <w:rsid w:val="002B3224"/>
    <w:rsid w:val="002B33ED"/>
    <w:rsid w:val="002B3700"/>
    <w:rsid w:val="002B4571"/>
    <w:rsid w:val="002B6F9F"/>
    <w:rsid w:val="002C342E"/>
    <w:rsid w:val="002C3588"/>
    <w:rsid w:val="002C4E14"/>
    <w:rsid w:val="002C5ECB"/>
    <w:rsid w:val="002D2095"/>
    <w:rsid w:val="002D285C"/>
    <w:rsid w:val="002E15B6"/>
    <w:rsid w:val="002E20A3"/>
    <w:rsid w:val="002E305E"/>
    <w:rsid w:val="002E4797"/>
    <w:rsid w:val="002E670C"/>
    <w:rsid w:val="002F0A8F"/>
    <w:rsid w:val="002F0E70"/>
    <w:rsid w:val="002F21EF"/>
    <w:rsid w:val="002F5369"/>
    <w:rsid w:val="003006B2"/>
    <w:rsid w:val="003011CF"/>
    <w:rsid w:val="003016F5"/>
    <w:rsid w:val="00305E2F"/>
    <w:rsid w:val="00310A4D"/>
    <w:rsid w:val="003114E2"/>
    <w:rsid w:val="00313815"/>
    <w:rsid w:val="00321C82"/>
    <w:rsid w:val="00332FBE"/>
    <w:rsid w:val="00335A0A"/>
    <w:rsid w:val="00335CDD"/>
    <w:rsid w:val="0033620A"/>
    <w:rsid w:val="003445EF"/>
    <w:rsid w:val="0034597A"/>
    <w:rsid w:val="003508D2"/>
    <w:rsid w:val="0035599F"/>
    <w:rsid w:val="00357970"/>
    <w:rsid w:val="0036100C"/>
    <w:rsid w:val="003625CB"/>
    <w:rsid w:val="00364DA5"/>
    <w:rsid w:val="00373800"/>
    <w:rsid w:val="00374B78"/>
    <w:rsid w:val="00375257"/>
    <w:rsid w:val="00375DBC"/>
    <w:rsid w:val="00382750"/>
    <w:rsid w:val="00383094"/>
    <w:rsid w:val="003905B1"/>
    <w:rsid w:val="00393A86"/>
    <w:rsid w:val="00396559"/>
    <w:rsid w:val="003A317C"/>
    <w:rsid w:val="003A39DF"/>
    <w:rsid w:val="003A3A3D"/>
    <w:rsid w:val="003A5185"/>
    <w:rsid w:val="003A60A1"/>
    <w:rsid w:val="003B1BF1"/>
    <w:rsid w:val="003B561A"/>
    <w:rsid w:val="003B656A"/>
    <w:rsid w:val="003B72E6"/>
    <w:rsid w:val="003B7600"/>
    <w:rsid w:val="003B7ABF"/>
    <w:rsid w:val="003B7F96"/>
    <w:rsid w:val="003D06AD"/>
    <w:rsid w:val="003D2B72"/>
    <w:rsid w:val="003D5067"/>
    <w:rsid w:val="003D5724"/>
    <w:rsid w:val="003E02AD"/>
    <w:rsid w:val="003F263E"/>
    <w:rsid w:val="003F2BB7"/>
    <w:rsid w:val="003F470C"/>
    <w:rsid w:val="003F4CE3"/>
    <w:rsid w:val="00400CA8"/>
    <w:rsid w:val="0040170E"/>
    <w:rsid w:val="00403716"/>
    <w:rsid w:val="00405171"/>
    <w:rsid w:val="004075E0"/>
    <w:rsid w:val="00407FB9"/>
    <w:rsid w:val="00420B67"/>
    <w:rsid w:val="00420DF3"/>
    <w:rsid w:val="004236E8"/>
    <w:rsid w:val="004247AA"/>
    <w:rsid w:val="00424874"/>
    <w:rsid w:val="0042515F"/>
    <w:rsid w:val="004276F1"/>
    <w:rsid w:val="004328EB"/>
    <w:rsid w:val="00433BCB"/>
    <w:rsid w:val="00437E66"/>
    <w:rsid w:val="00442BDE"/>
    <w:rsid w:val="00442E84"/>
    <w:rsid w:val="004439BC"/>
    <w:rsid w:val="004448D0"/>
    <w:rsid w:val="00447635"/>
    <w:rsid w:val="00452F8C"/>
    <w:rsid w:val="004570F0"/>
    <w:rsid w:val="00460469"/>
    <w:rsid w:val="00465F10"/>
    <w:rsid w:val="00470C27"/>
    <w:rsid w:val="004718B1"/>
    <w:rsid w:val="00474545"/>
    <w:rsid w:val="004748A5"/>
    <w:rsid w:val="004819DA"/>
    <w:rsid w:val="004821F5"/>
    <w:rsid w:val="00485DF4"/>
    <w:rsid w:val="004861A1"/>
    <w:rsid w:val="004867C3"/>
    <w:rsid w:val="00491580"/>
    <w:rsid w:val="00492778"/>
    <w:rsid w:val="00496141"/>
    <w:rsid w:val="004A16AC"/>
    <w:rsid w:val="004A1F67"/>
    <w:rsid w:val="004A39ED"/>
    <w:rsid w:val="004A6870"/>
    <w:rsid w:val="004A709C"/>
    <w:rsid w:val="004B2889"/>
    <w:rsid w:val="004B3A3C"/>
    <w:rsid w:val="004B4614"/>
    <w:rsid w:val="004B7511"/>
    <w:rsid w:val="004C166B"/>
    <w:rsid w:val="004C1AE3"/>
    <w:rsid w:val="004C433F"/>
    <w:rsid w:val="004C70A9"/>
    <w:rsid w:val="004D05D7"/>
    <w:rsid w:val="004D0CAD"/>
    <w:rsid w:val="004D24AE"/>
    <w:rsid w:val="004D34B0"/>
    <w:rsid w:val="004E13CD"/>
    <w:rsid w:val="004E5C50"/>
    <w:rsid w:val="004E6A87"/>
    <w:rsid w:val="004E7356"/>
    <w:rsid w:val="004F0AD4"/>
    <w:rsid w:val="004F347F"/>
    <w:rsid w:val="004F34AB"/>
    <w:rsid w:val="004F35F8"/>
    <w:rsid w:val="004F3DB7"/>
    <w:rsid w:val="004F722A"/>
    <w:rsid w:val="00501D45"/>
    <w:rsid w:val="005023CB"/>
    <w:rsid w:val="00506A40"/>
    <w:rsid w:val="00507C2D"/>
    <w:rsid w:val="00515E04"/>
    <w:rsid w:val="005166FE"/>
    <w:rsid w:val="00516AFE"/>
    <w:rsid w:val="00517C98"/>
    <w:rsid w:val="00517E6C"/>
    <w:rsid w:val="00520839"/>
    <w:rsid w:val="0052099E"/>
    <w:rsid w:val="005213FE"/>
    <w:rsid w:val="00521853"/>
    <w:rsid w:val="005219A3"/>
    <w:rsid w:val="00524CBE"/>
    <w:rsid w:val="005267C8"/>
    <w:rsid w:val="0053236F"/>
    <w:rsid w:val="00534064"/>
    <w:rsid w:val="005348F9"/>
    <w:rsid w:val="00535E58"/>
    <w:rsid w:val="00543250"/>
    <w:rsid w:val="00544148"/>
    <w:rsid w:val="005468A5"/>
    <w:rsid w:val="00546AC4"/>
    <w:rsid w:val="00546B2C"/>
    <w:rsid w:val="00552CA0"/>
    <w:rsid w:val="005536BD"/>
    <w:rsid w:val="00553AB7"/>
    <w:rsid w:val="00554800"/>
    <w:rsid w:val="00554B33"/>
    <w:rsid w:val="005552E8"/>
    <w:rsid w:val="005566AA"/>
    <w:rsid w:val="005576C9"/>
    <w:rsid w:val="00561F94"/>
    <w:rsid w:val="0056391D"/>
    <w:rsid w:val="0056428C"/>
    <w:rsid w:val="005645BC"/>
    <w:rsid w:val="00564BC4"/>
    <w:rsid w:val="00567749"/>
    <w:rsid w:val="00567ABD"/>
    <w:rsid w:val="0057446E"/>
    <w:rsid w:val="0057497E"/>
    <w:rsid w:val="00575BA2"/>
    <w:rsid w:val="00575D91"/>
    <w:rsid w:val="00580E70"/>
    <w:rsid w:val="00580E91"/>
    <w:rsid w:val="00584235"/>
    <w:rsid w:val="0059032D"/>
    <w:rsid w:val="0059037E"/>
    <w:rsid w:val="00590755"/>
    <w:rsid w:val="00590A6C"/>
    <w:rsid w:val="005929AC"/>
    <w:rsid w:val="0059342C"/>
    <w:rsid w:val="00595471"/>
    <w:rsid w:val="00596D56"/>
    <w:rsid w:val="0059721E"/>
    <w:rsid w:val="005A0EB1"/>
    <w:rsid w:val="005A36F6"/>
    <w:rsid w:val="005A3BEB"/>
    <w:rsid w:val="005A50C4"/>
    <w:rsid w:val="005A6C0A"/>
    <w:rsid w:val="005B082D"/>
    <w:rsid w:val="005B1F27"/>
    <w:rsid w:val="005B577D"/>
    <w:rsid w:val="005C013A"/>
    <w:rsid w:val="005E30E6"/>
    <w:rsid w:val="005E401E"/>
    <w:rsid w:val="005F042B"/>
    <w:rsid w:val="005F6DA6"/>
    <w:rsid w:val="006000CE"/>
    <w:rsid w:val="00605698"/>
    <w:rsid w:val="006064CF"/>
    <w:rsid w:val="00611C41"/>
    <w:rsid w:val="00612104"/>
    <w:rsid w:val="00613594"/>
    <w:rsid w:val="00616DC7"/>
    <w:rsid w:val="00620327"/>
    <w:rsid w:val="00621204"/>
    <w:rsid w:val="00621995"/>
    <w:rsid w:val="00627089"/>
    <w:rsid w:val="00627DAD"/>
    <w:rsid w:val="00635906"/>
    <w:rsid w:val="00636901"/>
    <w:rsid w:val="00637BDF"/>
    <w:rsid w:val="0064315F"/>
    <w:rsid w:val="006454B5"/>
    <w:rsid w:val="00647E27"/>
    <w:rsid w:val="00650BE7"/>
    <w:rsid w:val="00650F84"/>
    <w:rsid w:val="00651E1F"/>
    <w:rsid w:val="0065242F"/>
    <w:rsid w:val="00654A35"/>
    <w:rsid w:val="00654D8E"/>
    <w:rsid w:val="0065632E"/>
    <w:rsid w:val="00662D55"/>
    <w:rsid w:val="0066338B"/>
    <w:rsid w:val="00665705"/>
    <w:rsid w:val="0066613B"/>
    <w:rsid w:val="0066648D"/>
    <w:rsid w:val="00667AFA"/>
    <w:rsid w:val="0067053B"/>
    <w:rsid w:val="00671764"/>
    <w:rsid w:val="00671CAD"/>
    <w:rsid w:val="0067330D"/>
    <w:rsid w:val="00673844"/>
    <w:rsid w:val="00674A05"/>
    <w:rsid w:val="00681FA4"/>
    <w:rsid w:val="00683507"/>
    <w:rsid w:val="006960FE"/>
    <w:rsid w:val="006A0598"/>
    <w:rsid w:val="006A4419"/>
    <w:rsid w:val="006A4746"/>
    <w:rsid w:val="006A550C"/>
    <w:rsid w:val="006B3702"/>
    <w:rsid w:val="006B47A9"/>
    <w:rsid w:val="006B78A7"/>
    <w:rsid w:val="006C44AB"/>
    <w:rsid w:val="006C5153"/>
    <w:rsid w:val="006C554C"/>
    <w:rsid w:val="006C6E77"/>
    <w:rsid w:val="006D169E"/>
    <w:rsid w:val="006D501B"/>
    <w:rsid w:val="006D567F"/>
    <w:rsid w:val="006D6405"/>
    <w:rsid w:val="006E0F95"/>
    <w:rsid w:val="006E3961"/>
    <w:rsid w:val="006E563D"/>
    <w:rsid w:val="006E6AA6"/>
    <w:rsid w:val="006F206D"/>
    <w:rsid w:val="006F3F5B"/>
    <w:rsid w:val="006F591B"/>
    <w:rsid w:val="0070061D"/>
    <w:rsid w:val="00706CFE"/>
    <w:rsid w:val="00712C7F"/>
    <w:rsid w:val="0071498A"/>
    <w:rsid w:val="007168E9"/>
    <w:rsid w:val="00726C70"/>
    <w:rsid w:val="00730714"/>
    <w:rsid w:val="0073107B"/>
    <w:rsid w:val="007329AC"/>
    <w:rsid w:val="00733163"/>
    <w:rsid w:val="00733AF1"/>
    <w:rsid w:val="007346D8"/>
    <w:rsid w:val="007366D4"/>
    <w:rsid w:val="007436D9"/>
    <w:rsid w:val="00743717"/>
    <w:rsid w:val="00750B34"/>
    <w:rsid w:val="007539C2"/>
    <w:rsid w:val="0075436D"/>
    <w:rsid w:val="007561EE"/>
    <w:rsid w:val="00757EE7"/>
    <w:rsid w:val="00761532"/>
    <w:rsid w:val="007651A6"/>
    <w:rsid w:val="00765747"/>
    <w:rsid w:val="0077088B"/>
    <w:rsid w:val="00772509"/>
    <w:rsid w:val="00772A6E"/>
    <w:rsid w:val="00774840"/>
    <w:rsid w:val="00775458"/>
    <w:rsid w:val="00780A78"/>
    <w:rsid w:val="00787A59"/>
    <w:rsid w:val="007A007E"/>
    <w:rsid w:val="007A244D"/>
    <w:rsid w:val="007A25EF"/>
    <w:rsid w:val="007A56F6"/>
    <w:rsid w:val="007A66EB"/>
    <w:rsid w:val="007B23E5"/>
    <w:rsid w:val="007B606B"/>
    <w:rsid w:val="007B6548"/>
    <w:rsid w:val="007C3F10"/>
    <w:rsid w:val="007C432C"/>
    <w:rsid w:val="007D2322"/>
    <w:rsid w:val="007D3C65"/>
    <w:rsid w:val="007E3CDF"/>
    <w:rsid w:val="007E71FC"/>
    <w:rsid w:val="007F1133"/>
    <w:rsid w:val="007F2CB8"/>
    <w:rsid w:val="00800FC0"/>
    <w:rsid w:val="0080272C"/>
    <w:rsid w:val="00803D2F"/>
    <w:rsid w:val="00805EED"/>
    <w:rsid w:val="00810978"/>
    <w:rsid w:val="00810C8D"/>
    <w:rsid w:val="008117B0"/>
    <w:rsid w:val="00814822"/>
    <w:rsid w:val="00817F10"/>
    <w:rsid w:val="00820372"/>
    <w:rsid w:val="0082184B"/>
    <w:rsid w:val="00822A82"/>
    <w:rsid w:val="0082315B"/>
    <w:rsid w:val="00823CD1"/>
    <w:rsid w:val="008252B9"/>
    <w:rsid w:val="008316A4"/>
    <w:rsid w:val="00833F25"/>
    <w:rsid w:val="0083452D"/>
    <w:rsid w:val="008356C0"/>
    <w:rsid w:val="00837FCE"/>
    <w:rsid w:val="008443C5"/>
    <w:rsid w:val="008446FF"/>
    <w:rsid w:val="00845453"/>
    <w:rsid w:val="00850248"/>
    <w:rsid w:val="008526B7"/>
    <w:rsid w:val="008601C5"/>
    <w:rsid w:val="008645F7"/>
    <w:rsid w:val="00866A82"/>
    <w:rsid w:val="00867E4B"/>
    <w:rsid w:val="00872CE8"/>
    <w:rsid w:val="00874E64"/>
    <w:rsid w:val="008752CC"/>
    <w:rsid w:val="008761B3"/>
    <w:rsid w:val="00876DD0"/>
    <w:rsid w:val="0088165B"/>
    <w:rsid w:val="00883783"/>
    <w:rsid w:val="00883A60"/>
    <w:rsid w:val="00883DA7"/>
    <w:rsid w:val="008849F0"/>
    <w:rsid w:val="008856EF"/>
    <w:rsid w:val="00885F40"/>
    <w:rsid w:val="0089200F"/>
    <w:rsid w:val="00893970"/>
    <w:rsid w:val="00893E49"/>
    <w:rsid w:val="00895F73"/>
    <w:rsid w:val="008A12DD"/>
    <w:rsid w:val="008A183E"/>
    <w:rsid w:val="008A3300"/>
    <w:rsid w:val="008A3AB1"/>
    <w:rsid w:val="008A3D46"/>
    <w:rsid w:val="008A7B02"/>
    <w:rsid w:val="008B100A"/>
    <w:rsid w:val="008B5633"/>
    <w:rsid w:val="008C1C2C"/>
    <w:rsid w:val="008C4A63"/>
    <w:rsid w:val="008D06C5"/>
    <w:rsid w:val="008D181B"/>
    <w:rsid w:val="008D2592"/>
    <w:rsid w:val="008D2E46"/>
    <w:rsid w:val="008D47E4"/>
    <w:rsid w:val="008D4956"/>
    <w:rsid w:val="008D583B"/>
    <w:rsid w:val="008E22A2"/>
    <w:rsid w:val="008E656D"/>
    <w:rsid w:val="008F006F"/>
    <w:rsid w:val="008F2D02"/>
    <w:rsid w:val="008F55A6"/>
    <w:rsid w:val="008F56DE"/>
    <w:rsid w:val="008F7252"/>
    <w:rsid w:val="00903908"/>
    <w:rsid w:val="00903C4C"/>
    <w:rsid w:val="00904BDE"/>
    <w:rsid w:val="00910BCF"/>
    <w:rsid w:val="0091157B"/>
    <w:rsid w:val="009152DA"/>
    <w:rsid w:val="009156A7"/>
    <w:rsid w:val="00917CFD"/>
    <w:rsid w:val="009212A5"/>
    <w:rsid w:val="009213F3"/>
    <w:rsid w:val="00922016"/>
    <w:rsid w:val="0092325C"/>
    <w:rsid w:val="00924527"/>
    <w:rsid w:val="009250CC"/>
    <w:rsid w:val="00925FAA"/>
    <w:rsid w:val="00927651"/>
    <w:rsid w:val="00933B16"/>
    <w:rsid w:val="009378E5"/>
    <w:rsid w:val="009406DE"/>
    <w:rsid w:val="00945AA2"/>
    <w:rsid w:val="00947445"/>
    <w:rsid w:val="009514D9"/>
    <w:rsid w:val="0095159E"/>
    <w:rsid w:val="00952D14"/>
    <w:rsid w:val="009537BC"/>
    <w:rsid w:val="00957C13"/>
    <w:rsid w:val="00963305"/>
    <w:rsid w:val="00963F8A"/>
    <w:rsid w:val="00964A1D"/>
    <w:rsid w:val="0096678F"/>
    <w:rsid w:val="00970333"/>
    <w:rsid w:val="00973332"/>
    <w:rsid w:val="0097334E"/>
    <w:rsid w:val="009740AE"/>
    <w:rsid w:val="009750FD"/>
    <w:rsid w:val="00976778"/>
    <w:rsid w:val="0097681E"/>
    <w:rsid w:val="00977D95"/>
    <w:rsid w:val="0098008D"/>
    <w:rsid w:val="009868FE"/>
    <w:rsid w:val="00990753"/>
    <w:rsid w:val="00992225"/>
    <w:rsid w:val="00994B80"/>
    <w:rsid w:val="00994C88"/>
    <w:rsid w:val="00994EC0"/>
    <w:rsid w:val="0099535D"/>
    <w:rsid w:val="00997AD3"/>
    <w:rsid w:val="009A0486"/>
    <w:rsid w:val="009A14F9"/>
    <w:rsid w:val="009A5F73"/>
    <w:rsid w:val="009B2D29"/>
    <w:rsid w:val="009C0661"/>
    <w:rsid w:val="009C3E72"/>
    <w:rsid w:val="009C4C22"/>
    <w:rsid w:val="009C5C84"/>
    <w:rsid w:val="009D1B74"/>
    <w:rsid w:val="009D21D4"/>
    <w:rsid w:val="009E3F9F"/>
    <w:rsid w:val="009F27FC"/>
    <w:rsid w:val="009F323D"/>
    <w:rsid w:val="009F349C"/>
    <w:rsid w:val="009F406E"/>
    <w:rsid w:val="009F59DA"/>
    <w:rsid w:val="00A0631F"/>
    <w:rsid w:val="00A10D65"/>
    <w:rsid w:val="00A117A0"/>
    <w:rsid w:val="00A126E0"/>
    <w:rsid w:val="00A1418A"/>
    <w:rsid w:val="00A171EF"/>
    <w:rsid w:val="00A24CF4"/>
    <w:rsid w:val="00A25B4F"/>
    <w:rsid w:val="00A3174A"/>
    <w:rsid w:val="00A31CE0"/>
    <w:rsid w:val="00A35FDE"/>
    <w:rsid w:val="00A403C2"/>
    <w:rsid w:val="00A454AE"/>
    <w:rsid w:val="00A46D70"/>
    <w:rsid w:val="00A4720F"/>
    <w:rsid w:val="00A50396"/>
    <w:rsid w:val="00A50A12"/>
    <w:rsid w:val="00A529C4"/>
    <w:rsid w:val="00A57373"/>
    <w:rsid w:val="00A64C0B"/>
    <w:rsid w:val="00A6785E"/>
    <w:rsid w:val="00A67D59"/>
    <w:rsid w:val="00A7017B"/>
    <w:rsid w:val="00A704C5"/>
    <w:rsid w:val="00A70B2E"/>
    <w:rsid w:val="00A7675B"/>
    <w:rsid w:val="00A76A6B"/>
    <w:rsid w:val="00A77BD7"/>
    <w:rsid w:val="00A817A4"/>
    <w:rsid w:val="00A81B5A"/>
    <w:rsid w:val="00A82A96"/>
    <w:rsid w:val="00A82C20"/>
    <w:rsid w:val="00A84E2D"/>
    <w:rsid w:val="00A86F71"/>
    <w:rsid w:val="00A95E57"/>
    <w:rsid w:val="00AA09CB"/>
    <w:rsid w:val="00AA179C"/>
    <w:rsid w:val="00AA5247"/>
    <w:rsid w:val="00AA7A36"/>
    <w:rsid w:val="00AB138B"/>
    <w:rsid w:val="00AB17EF"/>
    <w:rsid w:val="00AB4835"/>
    <w:rsid w:val="00AB7581"/>
    <w:rsid w:val="00AC0509"/>
    <w:rsid w:val="00AC6DD0"/>
    <w:rsid w:val="00AD44EF"/>
    <w:rsid w:val="00AD4DF3"/>
    <w:rsid w:val="00AE46EC"/>
    <w:rsid w:val="00AE7C8C"/>
    <w:rsid w:val="00AF2B7C"/>
    <w:rsid w:val="00AF303B"/>
    <w:rsid w:val="00AF494E"/>
    <w:rsid w:val="00AF5769"/>
    <w:rsid w:val="00B01BD6"/>
    <w:rsid w:val="00B01CF7"/>
    <w:rsid w:val="00B052C8"/>
    <w:rsid w:val="00B077CD"/>
    <w:rsid w:val="00B243FF"/>
    <w:rsid w:val="00B2658B"/>
    <w:rsid w:val="00B330C3"/>
    <w:rsid w:val="00B33B9A"/>
    <w:rsid w:val="00B33DCB"/>
    <w:rsid w:val="00B35459"/>
    <w:rsid w:val="00B35BD2"/>
    <w:rsid w:val="00B35EBB"/>
    <w:rsid w:val="00B40D2C"/>
    <w:rsid w:val="00B40D54"/>
    <w:rsid w:val="00B46E15"/>
    <w:rsid w:val="00B5088F"/>
    <w:rsid w:val="00B54575"/>
    <w:rsid w:val="00B54C0D"/>
    <w:rsid w:val="00B56272"/>
    <w:rsid w:val="00B63F5E"/>
    <w:rsid w:val="00B646BB"/>
    <w:rsid w:val="00B66658"/>
    <w:rsid w:val="00B6753D"/>
    <w:rsid w:val="00B70346"/>
    <w:rsid w:val="00B70EE4"/>
    <w:rsid w:val="00B77E73"/>
    <w:rsid w:val="00B77F6B"/>
    <w:rsid w:val="00B80731"/>
    <w:rsid w:val="00B8254E"/>
    <w:rsid w:val="00B86DD7"/>
    <w:rsid w:val="00B91DA6"/>
    <w:rsid w:val="00B92422"/>
    <w:rsid w:val="00B9293D"/>
    <w:rsid w:val="00B92B4F"/>
    <w:rsid w:val="00B95807"/>
    <w:rsid w:val="00B962E5"/>
    <w:rsid w:val="00BA0832"/>
    <w:rsid w:val="00BA1B0B"/>
    <w:rsid w:val="00BA44C4"/>
    <w:rsid w:val="00BA67CB"/>
    <w:rsid w:val="00BB0AEA"/>
    <w:rsid w:val="00BB142F"/>
    <w:rsid w:val="00BB1497"/>
    <w:rsid w:val="00BB5E24"/>
    <w:rsid w:val="00BC050F"/>
    <w:rsid w:val="00BD1521"/>
    <w:rsid w:val="00BD2658"/>
    <w:rsid w:val="00BD3D2C"/>
    <w:rsid w:val="00BD3D30"/>
    <w:rsid w:val="00BE044F"/>
    <w:rsid w:val="00BE1E26"/>
    <w:rsid w:val="00BE232F"/>
    <w:rsid w:val="00BE4A29"/>
    <w:rsid w:val="00BE6149"/>
    <w:rsid w:val="00BF1C65"/>
    <w:rsid w:val="00BF3643"/>
    <w:rsid w:val="00BF3D5D"/>
    <w:rsid w:val="00BF60E3"/>
    <w:rsid w:val="00C00123"/>
    <w:rsid w:val="00C043B9"/>
    <w:rsid w:val="00C04D32"/>
    <w:rsid w:val="00C06448"/>
    <w:rsid w:val="00C07594"/>
    <w:rsid w:val="00C10B7A"/>
    <w:rsid w:val="00C12033"/>
    <w:rsid w:val="00C130CC"/>
    <w:rsid w:val="00C23D6B"/>
    <w:rsid w:val="00C33629"/>
    <w:rsid w:val="00C33ACE"/>
    <w:rsid w:val="00C35326"/>
    <w:rsid w:val="00C3675F"/>
    <w:rsid w:val="00C367A7"/>
    <w:rsid w:val="00C36BCD"/>
    <w:rsid w:val="00C45621"/>
    <w:rsid w:val="00C50A09"/>
    <w:rsid w:val="00C518B0"/>
    <w:rsid w:val="00C608DB"/>
    <w:rsid w:val="00C615B5"/>
    <w:rsid w:val="00C650BA"/>
    <w:rsid w:val="00C65B89"/>
    <w:rsid w:val="00C7206E"/>
    <w:rsid w:val="00C749C8"/>
    <w:rsid w:val="00C76543"/>
    <w:rsid w:val="00C77BB0"/>
    <w:rsid w:val="00C84A2B"/>
    <w:rsid w:val="00C85B80"/>
    <w:rsid w:val="00C85D30"/>
    <w:rsid w:val="00C8622A"/>
    <w:rsid w:val="00C86D1F"/>
    <w:rsid w:val="00C9040D"/>
    <w:rsid w:val="00C917AE"/>
    <w:rsid w:val="00CA4B19"/>
    <w:rsid w:val="00CB226C"/>
    <w:rsid w:val="00CB2B1C"/>
    <w:rsid w:val="00CB3033"/>
    <w:rsid w:val="00CB4C5E"/>
    <w:rsid w:val="00CC1B22"/>
    <w:rsid w:val="00CC3750"/>
    <w:rsid w:val="00CC5310"/>
    <w:rsid w:val="00CC55A9"/>
    <w:rsid w:val="00CD28BF"/>
    <w:rsid w:val="00CD4EA5"/>
    <w:rsid w:val="00CD50F7"/>
    <w:rsid w:val="00CD76EB"/>
    <w:rsid w:val="00CE3C97"/>
    <w:rsid w:val="00CE4530"/>
    <w:rsid w:val="00CE4BD2"/>
    <w:rsid w:val="00CE7845"/>
    <w:rsid w:val="00CF20C3"/>
    <w:rsid w:val="00CF53F3"/>
    <w:rsid w:val="00CF630D"/>
    <w:rsid w:val="00CF6B4E"/>
    <w:rsid w:val="00D00A40"/>
    <w:rsid w:val="00D01C06"/>
    <w:rsid w:val="00D072A1"/>
    <w:rsid w:val="00D100D2"/>
    <w:rsid w:val="00D10714"/>
    <w:rsid w:val="00D124ED"/>
    <w:rsid w:val="00D1375B"/>
    <w:rsid w:val="00D17771"/>
    <w:rsid w:val="00D2562D"/>
    <w:rsid w:val="00D26ABD"/>
    <w:rsid w:val="00D26B93"/>
    <w:rsid w:val="00D33034"/>
    <w:rsid w:val="00D334EF"/>
    <w:rsid w:val="00D43F7D"/>
    <w:rsid w:val="00D548F3"/>
    <w:rsid w:val="00D55668"/>
    <w:rsid w:val="00D5602B"/>
    <w:rsid w:val="00D56083"/>
    <w:rsid w:val="00D57980"/>
    <w:rsid w:val="00D616F0"/>
    <w:rsid w:val="00D61BC4"/>
    <w:rsid w:val="00D61C38"/>
    <w:rsid w:val="00D62B1D"/>
    <w:rsid w:val="00D7216A"/>
    <w:rsid w:val="00D73285"/>
    <w:rsid w:val="00D7415D"/>
    <w:rsid w:val="00D77560"/>
    <w:rsid w:val="00D77A94"/>
    <w:rsid w:val="00D87F2C"/>
    <w:rsid w:val="00D90A8D"/>
    <w:rsid w:val="00D96513"/>
    <w:rsid w:val="00DA0055"/>
    <w:rsid w:val="00DA1CF1"/>
    <w:rsid w:val="00DA2B53"/>
    <w:rsid w:val="00DA6702"/>
    <w:rsid w:val="00DB0196"/>
    <w:rsid w:val="00DB2597"/>
    <w:rsid w:val="00DB340D"/>
    <w:rsid w:val="00DC3195"/>
    <w:rsid w:val="00DD1863"/>
    <w:rsid w:val="00DD79DA"/>
    <w:rsid w:val="00DE0301"/>
    <w:rsid w:val="00DE1917"/>
    <w:rsid w:val="00DE26B2"/>
    <w:rsid w:val="00DE3B7F"/>
    <w:rsid w:val="00DE3FCA"/>
    <w:rsid w:val="00DE5298"/>
    <w:rsid w:val="00DE7B35"/>
    <w:rsid w:val="00DF0346"/>
    <w:rsid w:val="00DF165D"/>
    <w:rsid w:val="00DF27F5"/>
    <w:rsid w:val="00DF2B37"/>
    <w:rsid w:val="00DF7A06"/>
    <w:rsid w:val="00DF7AAD"/>
    <w:rsid w:val="00E11AC3"/>
    <w:rsid w:val="00E226A0"/>
    <w:rsid w:val="00E25BBB"/>
    <w:rsid w:val="00E3046A"/>
    <w:rsid w:val="00E34434"/>
    <w:rsid w:val="00E34DE2"/>
    <w:rsid w:val="00E36607"/>
    <w:rsid w:val="00E37B46"/>
    <w:rsid w:val="00E40E18"/>
    <w:rsid w:val="00E44C17"/>
    <w:rsid w:val="00E505F7"/>
    <w:rsid w:val="00E5154C"/>
    <w:rsid w:val="00E548F9"/>
    <w:rsid w:val="00E5733B"/>
    <w:rsid w:val="00E6094E"/>
    <w:rsid w:val="00E65E41"/>
    <w:rsid w:val="00E74DD3"/>
    <w:rsid w:val="00E77BAC"/>
    <w:rsid w:val="00E81903"/>
    <w:rsid w:val="00E81B4D"/>
    <w:rsid w:val="00E8418B"/>
    <w:rsid w:val="00E85262"/>
    <w:rsid w:val="00E90AD9"/>
    <w:rsid w:val="00E91A9B"/>
    <w:rsid w:val="00E91EE3"/>
    <w:rsid w:val="00E92779"/>
    <w:rsid w:val="00E93A83"/>
    <w:rsid w:val="00E95B5E"/>
    <w:rsid w:val="00E95CE8"/>
    <w:rsid w:val="00EA1FBA"/>
    <w:rsid w:val="00EA3B56"/>
    <w:rsid w:val="00EA4E79"/>
    <w:rsid w:val="00EA6596"/>
    <w:rsid w:val="00EB13D1"/>
    <w:rsid w:val="00EB23BE"/>
    <w:rsid w:val="00EB56EC"/>
    <w:rsid w:val="00EC0DD0"/>
    <w:rsid w:val="00EC6ECF"/>
    <w:rsid w:val="00ED02EB"/>
    <w:rsid w:val="00ED074B"/>
    <w:rsid w:val="00ED264D"/>
    <w:rsid w:val="00ED26B7"/>
    <w:rsid w:val="00ED2D26"/>
    <w:rsid w:val="00ED42B1"/>
    <w:rsid w:val="00ED5E03"/>
    <w:rsid w:val="00ED618E"/>
    <w:rsid w:val="00EE0244"/>
    <w:rsid w:val="00EE5854"/>
    <w:rsid w:val="00EE7A54"/>
    <w:rsid w:val="00EF039E"/>
    <w:rsid w:val="00EF15A4"/>
    <w:rsid w:val="00EF17A5"/>
    <w:rsid w:val="00EF2CD3"/>
    <w:rsid w:val="00EF505C"/>
    <w:rsid w:val="00F02E27"/>
    <w:rsid w:val="00F0319D"/>
    <w:rsid w:val="00F060FA"/>
    <w:rsid w:val="00F06B8F"/>
    <w:rsid w:val="00F0776F"/>
    <w:rsid w:val="00F13A82"/>
    <w:rsid w:val="00F16F91"/>
    <w:rsid w:val="00F21CC2"/>
    <w:rsid w:val="00F220EE"/>
    <w:rsid w:val="00F31182"/>
    <w:rsid w:val="00F326B3"/>
    <w:rsid w:val="00F374F3"/>
    <w:rsid w:val="00F409A1"/>
    <w:rsid w:val="00F410CD"/>
    <w:rsid w:val="00F42E16"/>
    <w:rsid w:val="00F515B2"/>
    <w:rsid w:val="00F54898"/>
    <w:rsid w:val="00F549EC"/>
    <w:rsid w:val="00F563D8"/>
    <w:rsid w:val="00F641B2"/>
    <w:rsid w:val="00F65D95"/>
    <w:rsid w:val="00F738A9"/>
    <w:rsid w:val="00F744B0"/>
    <w:rsid w:val="00F8187A"/>
    <w:rsid w:val="00F82880"/>
    <w:rsid w:val="00F8482A"/>
    <w:rsid w:val="00F94DB0"/>
    <w:rsid w:val="00F95AD3"/>
    <w:rsid w:val="00F9629B"/>
    <w:rsid w:val="00F9672E"/>
    <w:rsid w:val="00F96B76"/>
    <w:rsid w:val="00F97529"/>
    <w:rsid w:val="00FA085F"/>
    <w:rsid w:val="00FA2D94"/>
    <w:rsid w:val="00FA3454"/>
    <w:rsid w:val="00FA39D2"/>
    <w:rsid w:val="00FA4D7D"/>
    <w:rsid w:val="00FA513B"/>
    <w:rsid w:val="00FA6394"/>
    <w:rsid w:val="00FA74B8"/>
    <w:rsid w:val="00FB4AFC"/>
    <w:rsid w:val="00FB4E21"/>
    <w:rsid w:val="00FB6444"/>
    <w:rsid w:val="00FB6D4F"/>
    <w:rsid w:val="00FB7618"/>
    <w:rsid w:val="00FC0233"/>
    <w:rsid w:val="00FC2B47"/>
    <w:rsid w:val="00FC4CF9"/>
    <w:rsid w:val="00FC4ED2"/>
    <w:rsid w:val="00FC6157"/>
    <w:rsid w:val="00FD0A37"/>
    <w:rsid w:val="00FD43FB"/>
    <w:rsid w:val="00FD4413"/>
    <w:rsid w:val="00FD6399"/>
    <w:rsid w:val="00FD7C8E"/>
    <w:rsid w:val="00FE2928"/>
    <w:rsid w:val="00FE2F0C"/>
    <w:rsid w:val="00FE4D8D"/>
    <w:rsid w:val="00FE6A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7CB"/>
    <w:rPr>
      <w:rFonts w:ascii="Calibri" w:eastAsia="Times New Roman" w:hAnsi="Calibri" w:cs="Times New Roman"/>
      <w:lang w:eastAsia="ru-RU"/>
    </w:rPr>
  </w:style>
  <w:style w:type="paragraph" w:styleId="3">
    <w:name w:val="heading 3"/>
    <w:basedOn w:val="a"/>
    <w:next w:val="a"/>
    <w:link w:val="30"/>
    <w:semiHidden/>
    <w:unhideWhenUsed/>
    <w:qFormat/>
    <w:rsid w:val="00C04D32"/>
    <w:pPr>
      <w:keepNext/>
      <w:spacing w:before="240" w:after="60" w:line="240" w:lineRule="auto"/>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1764"/>
    <w:pPr>
      <w:ind w:left="720"/>
      <w:contextualSpacing/>
    </w:pPr>
  </w:style>
  <w:style w:type="paragraph" w:customStyle="1" w:styleId="Style128">
    <w:name w:val="Style128"/>
    <w:basedOn w:val="a"/>
    <w:rsid w:val="00757EE7"/>
    <w:pPr>
      <w:spacing w:after="0" w:line="516" w:lineRule="exact"/>
    </w:pPr>
    <w:rPr>
      <w:rFonts w:ascii="Times New Roman" w:hAnsi="Times New Roman"/>
      <w:sz w:val="20"/>
      <w:szCs w:val="20"/>
    </w:rPr>
  </w:style>
  <w:style w:type="character" w:customStyle="1" w:styleId="s0">
    <w:name w:val="s0"/>
    <w:rsid w:val="00893E49"/>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1 Знак"/>
    <w:basedOn w:val="a"/>
    <w:autoRedefine/>
    <w:rsid w:val="00B33DCB"/>
    <w:pPr>
      <w:spacing w:after="160" w:line="240" w:lineRule="exact"/>
    </w:pPr>
    <w:rPr>
      <w:rFonts w:ascii="Times New Roman" w:eastAsia="SimSun" w:hAnsi="Times New Roman"/>
      <w:b/>
      <w:bCs/>
      <w:sz w:val="28"/>
      <w:szCs w:val="28"/>
      <w:lang w:val="en-US" w:eastAsia="en-US"/>
    </w:rPr>
  </w:style>
  <w:style w:type="paragraph" w:customStyle="1" w:styleId="10">
    <w:name w:val="Знак Знак1 Знак"/>
    <w:basedOn w:val="a"/>
    <w:autoRedefine/>
    <w:rsid w:val="00CD76EB"/>
    <w:pPr>
      <w:spacing w:after="160" w:line="240" w:lineRule="exact"/>
    </w:pPr>
    <w:rPr>
      <w:rFonts w:ascii="Times New Roman" w:eastAsia="SimSun" w:hAnsi="Times New Roman"/>
      <w:b/>
      <w:bCs/>
      <w:sz w:val="28"/>
      <w:szCs w:val="28"/>
      <w:lang w:val="en-US" w:eastAsia="en-US"/>
    </w:rPr>
  </w:style>
  <w:style w:type="paragraph" w:styleId="a4">
    <w:name w:val="Body Text"/>
    <w:basedOn w:val="a"/>
    <w:link w:val="a5"/>
    <w:rsid w:val="00AB138B"/>
    <w:pPr>
      <w:widowControl w:val="0"/>
      <w:spacing w:after="0" w:line="240" w:lineRule="auto"/>
      <w:jc w:val="center"/>
    </w:pPr>
    <w:rPr>
      <w:rFonts w:ascii="Times New Roman" w:hAnsi="Times New Roman"/>
      <w:sz w:val="28"/>
      <w:szCs w:val="20"/>
    </w:rPr>
  </w:style>
  <w:style w:type="character" w:customStyle="1" w:styleId="a5">
    <w:name w:val="Основной текст Знак"/>
    <w:basedOn w:val="a0"/>
    <w:link w:val="a4"/>
    <w:rsid w:val="00AB138B"/>
    <w:rPr>
      <w:rFonts w:ascii="Times New Roman" w:eastAsia="Times New Roman" w:hAnsi="Times New Roman" w:cs="Times New Roman"/>
      <w:sz w:val="28"/>
      <w:szCs w:val="20"/>
      <w:lang w:eastAsia="ru-RU"/>
    </w:rPr>
  </w:style>
  <w:style w:type="paragraph" w:customStyle="1" w:styleId="11">
    <w:name w:val="Знак Знак1 Знак"/>
    <w:basedOn w:val="a"/>
    <w:autoRedefine/>
    <w:rsid w:val="00CB3033"/>
    <w:pPr>
      <w:spacing w:after="160" w:line="240" w:lineRule="exact"/>
    </w:pPr>
    <w:rPr>
      <w:rFonts w:ascii="Times New Roman" w:eastAsia="SimSun" w:hAnsi="Times New Roman"/>
      <w:b/>
      <w:bCs/>
      <w:sz w:val="28"/>
      <w:szCs w:val="28"/>
      <w:lang w:val="en-US" w:eastAsia="en-US"/>
    </w:rPr>
  </w:style>
  <w:style w:type="character" w:customStyle="1" w:styleId="s1">
    <w:name w:val="s1"/>
    <w:basedOn w:val="a0"/>
    <w:rsid w:val="00A86F71"/>
    <w:rPr>
      <w:rFonts w:ascii="Times New Roman" w:hAnsi="Times New Roman" w:cs="Times New Roman"/>
      <w:b/>
      <w:bCs/>
      <w:color w:val="000000"/>
      <w:sz w:val="32"/>
      <w:szCs w:val="32"/>
      <w:u w:val="none"/>
      <w:effect w:val="none"/>
    </w:rPr>
  </w:style>
  <w:style w:type="paragraph" w:styleId="a6">
    <w:name w:val="Normal (Web)"/>
    <w:aliases w:val="Обычный (Web),Знак4,Знак4 Знак Знак,Знак4 Знак,Обычный (Web)1,Обычный (веб) Знак1,Обычный (веб) Знак Знак1,Обычный (веб) Знак Знак Знак,Знак Знак1 Знак Знак,Обычный (веб) Знак Знак Знак Знак,Знак Знак Знак Знак Зн,Знак Знак"/>
    <w:basedOn w:val="a"/>
    <w:link w:val="a7"/>
    <w:qFormat/>
    <w:rsid w:val="00094705"/>
    <w:pPr>
      <w:spacing w:before="100" w:beforeAutospacing="1" w:after="100" w:afterAutospacing="1" w:line="240" w:lineRule="auto"/>
    </w:pPr>
    <w:rPr>
      <w:rFonts w:ascii="Times New Roman" w:hAnsi="Times New Roman"/>
      <w:sz w:val="24"/>
      <w:szCs w:val="24"/>
    </w:rPr>
  </w:style>
  <w:style w:type="paragraph" w:styleId="a8">
    <w:name w:val="Balloon Text"/>
    <w:basedOn w:val="a"/>
    <w:link w:val="a9"/>
    <w:uiPriority w:val="99"/>
    <w:semiHidden/>
    <w:unhideWhenUsed/>
    <w:rsid w:val="00ED2D26"/>
    <w:pPr>
      <w:spacing w:after="0" w:line="240" w:lineRule="auto"/>
    </w:pPr>
    <w:rPr>
      <w:rFonts w:ascii="Tahoma" w:eastAsia="Calibri" w:hAnsi="Tahoma" w:cs="Tahoma"/>
      <w:sz w:val="16"/>
      <w:szCs w:val="16"/>
      <w:lang w:eastAsia="en-US"/>
    </w:rPr>
  </w:style>
  <w:style w:type="character" w:customStyle="1" w:styleId="a9">
    <w:name w:val="Текст выноски Знак"/>
    <w:basedOn w:val="a0"/>
    <w:link w:val="a8"/>
    <w:uiPriority w:val="99"/>
    <w:semiHidden/>
    <w:rsid w:val="00ED2D26"/>
    <w:rPr>
      <w:rFonts w:ascii="Tahoma" w:eastAsia="Calibri" w:hAnsi="Tahoma" w:cs="Tahoma"/>
      <w:sz w:val="16"/>
      <w:szCs w:val="16"/>
    </w:rPr>
  </w:style>
  <w:style w:type="paragraph" w:customStyle="1" w:styleId="aa">
    <w:name w:val="Знак"/>
    <w:basedOn w:val="a"/>
    <w:autoRedefine/>
    <w:rsid w:val="0092325C"/>
    <w:pPr>
      <w:spacing w:after="160" w:line="240" w:lineRule="exact"/>
    </w:pPr>
    <w:rPr>
      <w:rFonts w:ascii="Times New Roman" w:eastAsia="SimSun" w:hAnsi="Times New Roman"/>
      <w:b/>
      <w:bCs/>
      <w:sz w:val="28"/>
      <w:szCs w:val="28"/>
      <w:lang w:val="en-US" w:eastAsia="en-US"/>
    </w:rPr>
  </w:style>
  <w:style w:type="paragraph" w:customStyle="1" w:styleId="ab">
    <w:name w:val="Знак"/>
    <w:basedOn w:val="a"/>
    <w:autoRedefine/>
    <w:rsid w:val="00B01CF7"/>
    <w:pPr>
      <w:spacing w:after="160" w:line="240" w:lineRule="exact"/>
    </w:pPr>
    <w:rPr>
      <w:rFonts w:ascii="Times New Roman" w:eastAsia="SimSun" w:hAnsi="Times New Roman"/>
      <w:b/>
      <w:bCs/>
      <w:sz w:val="28"/>
      <w:szCs w:val="28"/>
      <w:lang w:val="en-US" w:eastAsia="en-US"/>
    </w:rPr>
  </w:style>
  <w:style w:type="paragraph" w:customStyle="1" w:styleId="ac">
    <w:name w:val="Знак"/>
    <w:basedOn w:val="a"/>
    <w:autoRedefine/>
    <w:rsid w:val="00FC6157"/>
    <w:pPr>
      <w:spacing w:after="160" w:line="240" w:lineRule="exact"/>
    </w:pPr>
    <w:rPr>
      <w:rFonts w:ascii="Times New Roman" w:eastAsia="SimSun" w:hAnsi="Times New Roman"/>
      <w:b/>
      <w:bCs/>
      <w:sz w:val="28"/>
      <w:szCs w:val="28"/>
      <w:lang w:val="en-US" w:eastAsia="en-US"/>
    </w:rPr>
  </w:style>
  <w:style w:type="paragraph" w:styleId="ad">
    <w:name w:val="No Spacing"/>
    <w:autoRedefine/>
    <w:uiPriority w:val="1"/>
    <w:qFormat/>
    <w:rsid w:val="00C07594"/>
    <w:pPr>
      <w:spacing w:after="0" w:line="240" w:lineRule="auto"/>
    </w:pPr>
    <w:rPr>
      <w:rFonts w:ascii="Times New Roman" w:eastAsia="Times New Roman" w:hAnsi="Times New Roman" w:cs="Times New Roman"/>
      <w:sz w:val="28"/>
      <w:szCs w:val="24"/>
      <w:lang w:eastAsia="ru-RU"/>
    </w:rPr>
  </w:style>
  <w:style w:type="table" w:styleId="ae">
    <w:name w:val="Table Grid"/>
    <w:basedOn w:val="a1"/>
    <w:uiPriority w:val="59"/>
    <w:rsid w:val="004A709C"/>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2">
    <w:name w:val="Заголовок №1_"/>
    <w:basedOn w:val="a0"/>
    <w:link w:val="13"/>
    <w:rsid w:val="001A13FE"/>
    <w:rPr>
      <w:rFonts w:ascii="Times New Roman" w:eastAsia="Times New Roman" w:hAnsi="Times New Roman" w:cs="Times New Roman"/>
      <w:sz w:val="26"/>
      <w:szCs w:val="26"/>
      <w:shd w:val="clear" w:color="auto" w:fill="FFFFFF"/>
    </w:rPr>
  </w:style>
  <w:style w:type="paragraph" w:customStyle="1" w:styleId="13">
    <w:name w:val="Заголовок №1"/>
    <w:basedOn w:val="a"/>
    <w:link w:val="12"/>
    <w:rsid w:val="001A13FE"/>
    <w:pPr>
      <w:shd w:val="clear" w:color="auto" w:fill="FFFFFF"/>
      <w:spacing w:before="120" w:after="0" w:line="364" w:lineRule="exact"/>
      <w:outlineLvl w:val="0"/>
    </w:pPr>
    <w:rPr>
      <w:rFonts w:ascii="Times New Roman" w:hAnsi="Times New Roman"/>
      <w:sz w:val="26"/>
      <w:szCs w:val="26"/>
      <w:lang w:eastAsia="en-US"/>
    </w:rPr>
  </w:style>
  <w:style w:type="paragraph" w:styleId="af">
    <w:name w:val="header"/>
    <w:basedOn w:val="a"/>
    <w:link w:val="af0"/>
    <w:uiPriority w:val="99"/>
    <w:semiHidden/>
    <w:unhideWhenUsed/>
    <w:rsid w:val="00BB5E24"/>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rsid w:val="00BB5E24"/>
    <w:rPr>
      <w:rFonts w:ascii="Calibri" w:eastAsia="Times New Roman" w:hAnsi="Calibri" w:cs="Times New Roman"/>
      <w:lang w:eastAsia="ru-RU"/>
    </w:rPr>
  </w:style>
  <w:style w:type="paragraph" w:styleId="af1">
    <w:name w:val="footer"/>
    <w:basedOn w:val="a"/>
    <w:link w:val="af2"/>
    <w:uiPriority w:val="99"/>
    <w:unhideWhenUsed/>
    <w:rsid w:val="00BB5E24"/>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BB5E24"/>
    <w:rPr>
      <w:rFonts w:ascii="Calibri" w:eastAsia="Times New Roman" w:hAnsi="Calibri" w:cs="Times New Roman"/>
      <w:lang w:eastAsia="ru-RU"/>
    </w:rPr>
  </w:style>
  <w:style w:type="character" w:styleId="af3">
    <w:name w:val="page number"/>
    <w:basedOn w:val="a0"/>
    <w:uiPriority w:val="99"/>
    <w:semiHidden/>
    <w:unhideWhenUsed/>
    <w:rsid w:val="006D501B"/>
  </w:style>
  <w:style w:type="character" w:customStyle="1" w:styleId="30">
    <w:name w:val="Заголовок 3 Знак"/>
    <w:basedOn w:val="a0"/>
    <w:link w:val="3"/>
    <w:semiHidden/>
    <w:rsid w:val="00C04D32"/>
    <w:rPr>
      <w:rFonts w:ascii="Calibri Light" w:eastAsia="Times New Roman" w:hAnsi="Calibri Light" w:cs="Times New Roman"/>
      <w:b/>
      <w:bCs/>
      <w:sz w:val="26"/>
      <w:szCs w:val="26"/>
    </w:rPr>
  </w:style>
  <w:style w:type="character" w:customStyle="1" w:styleId="a7">
    <w:name w:val="Обычный (веб) Знак"/>
    <w:aliases w:val="Обычный (Web) Знак,Знак4 Знак1,Знак4 Знак Знак Знак,Знак4 Знак Знак1,Обычный (Web)1 Знак,Обычный (веб) Знак1 Знак,Обычный (веб) Знак Знак1 Знак,Обычный (веб) Знак Знак Знак Знак1,Знак Знак1 Знак Знак Знак,Знак Знак Знак Знак Зн Знак"/>
    <w:link w:val="a6"/>
    <w:uiPriority w:val="99"/>
    <w:locked/>
    <w:rsid w:val="00C04D32"/>
    <w:rPr>
      <w:rFonts w:ascii="Times New Roman" w:eastAsia="Times New Roman" w:hAnsi="Times New Roman" w:cs="Times New Roman"/>
      <w:sz w:val="24"/>
      <w:szCs w:val="24"/>
      <w:lang w:eastAsia="ru-RU"/>
    </w:rPr>
  </w:style>
  <w:style w:type="character" w:customStyle="1" w:styleId="af4">
    <w:name w:val="Основной текст + Курсив"/>
    <w:basedOn w:val="a0"/>
    <w:rsid w:val="001E015A"/>
    <w:rPr>
      <w:rFonts w:ascii="Times New Roman" w:eastAsia="Times New Roman" w:hAnsi="Times New Roman" w:cs="Times New Roman"/>
      <w:i/>
      <w:iCs/>
      <w:color w:val="000000"/>
      <w:spacing w:val="0"/>
      <w:w w:val="100"/>
      <w:position w:val="0"/>
      <w:sz w:val="20"/>
      <w:szCs w:val="20"/>
      <w:shd w:val="clear" w:color="auto" w:fill="FFFFFF"/>
      <w:lang w:val="ru-RU"/>
    </w:rPr>
  </w:style>
  <w:style w:type="character" w:styleId="af5">
    <w:name w:val="Hyperlink"/>
    <w:uiPriority w:val="99"/>
    <w:semiHidden/>
    <w:unhideWhenUsed/>
    <w:rsid w:val="00A70B2E"/>
    <w:rPr>
      <w:rFonts w:ascii="Times New Roman" w:hAnsi="Times New Roman" w:cs="Times New Roman" w:hint="default"/>
      <w:color w:val="333399"/>
      <w:u w:val="single"/>
    </w:rPr>
  </w:style>
  <w:style w:type="paragraph" w:customStyle="1" w:styleId="j15">
    <w:name w:val="j15"/>
    <w:basedOn w:val="a"/>
    <w:rsid w:val="00A70B2E"/>
    <w:pPr>
      <w:spacing w:before="100" w:beforeAutospacing="1" w:after="100" w:afterAutospacing="1" w:line="240" w:lineRule="auto"/>
    </w:pPr>
    <w:rPr>
      <w:rFonts w:ascii="Times New Roman" w:hAnsi="Times New Roman"/>
      <w:sz w:val="24"/>
      <w:szCs w:val="24"/>
    </w:rPr>
  </w:style>
  <w:style w:type="paragraph" w:customStyle="1" w:styleId="j16">
    <w:name w:val="j16"/>
    <w:basedOn w:val="a"/>
    <w:rsid w:val="00A70B2E"/>
    <w:pPr>
      <w:spacing w:before="100" w:beforeAutospacing="1" w:after="100" w:afterAutospacing="1" w:line="240" w:lineRule="auto"/>
    </w:pPr>
    <w:rPr>
      <w:rFonts w:ascii="Times New Roman" w:hAnsi="Times New Roman"/>
      <w:sz w:val="24"/>
      <w:szCs w:val="24"/>
    </w:rPr>
  </w:style>
  <w:style w:type="paragraph" w:customStyle="1" w:styleId="j13">
    <w:name w:val="j13"/>
    <w:basedOn w:val="a"/>
    <w:rsid w:val="00A70B2E"/>
    <w:pPr>
      <w:spacing w:before="100" w:beforeAutospacing="1" w:after="100" w:afterAutospacing="1" w:line="240" w:lineRule="auto"/>
    </w:pPr>
    <w:rPr>
      <w:rFonts w:ascii="Times New Roman" w:hAnsi="Times New Roman"/>
      <w:sz w:val="24"/>
      <w:szCs w:val="24"/>
    </w:rPr>
  </w:style>
  <w:style w:type="character" w:customStyle="1" w:styleId="fontstyle01">
    <w:name w:val="fontstyle01"/>
    <w:basedOn w:val="a0"/>
    <w:rsid w:val="00A70B2E"/>
    <w:rPr>
      <w:rFonts w:ascii="Bold" w:hAnsi="Bold" w:hint="default"/>
      <w:b/>
      <w:bCs/>
      <w:i w:val="0"/>
      <w:iCs w:val="0"/>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85953-3E4A-4B77-B4F4-4D7FCB581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1234</Words>
  <Characters>7036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ДЖУЛИЯ</dc:creator>
  <cp:lastModifiedBy>User</cp:lastModifiedBy>
  <cp:revision>3</cp:revision>
  <cp:lastPrinted>2017-05-24T05:05:00Z</cp:lastPrinted>
  <dcterms:created xsi:type="dcterms:W3CDTF">2019-11-13T08:40:00Z</dcterms:created>
  <dcterms:modified xsi:type="dcterms:W3CDTF">2019-11-13T08:44:00Z</dcterms:modified>
</cp:coreProperties>
</file>