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7CB" w:rsidRPr="004C166B" w:rsidRDefault="00BA67CB" w:rsidP="00CB4C5E">
      <w:pPr>
        <w:spacing w:before="67" w:after="0" w:line="240" w:lineRule="auto"/>
        <w:ind w:left="567"/>
        <w:jc w:val="center"/>
        <w:rPr>
          <w:rFonts w:ascii="Times New Roman" w:hAnsi="Times New Roman"/>
          <w:sz w:val="24"/>
          <w:szCs w:val="24"/>
        </w:rPr>
      </w:pPr>
      <w:r w:rsidRPr="004C166B">
        <w:rPr>
          <w:rFonts w:ascii="Times New Roman" w:hAnsi="Times New Roman"/>
          <w:bCs/>
          <w:sz w:val="24"/>
          <w:szCs w:val="24"/>
        </w:rPr>
        <w:t>Протокол</w:t>
      </w:r>
    </w:p>
    <w:p w:rsidR="00BA67CB" w:rsidRPr="00947445" w:rsidRDefault="00BA67CB" w:rsidP="00CB4C5E">
      <w:pPr>
        <w:ind w:firstLine="708"/>
        <w:jc w:val="center"/>
        <w:rPr>
          <w:rFonts w:ascii="Times New Roman" w:hAnsi="Times New Roman"/>
          <w:spacing w:val="2"/>
          <w:sz w:val="24"/>
          <w:szCs w:val="24"/>
        </w:rPr>
      </w:pPr>
      <w:r w:rsidRPr="004C166B">
        <w:rPr>
          <w:rFonts w:ascii="Times New Roman" w:hAnsi="Times New Roman"/>
          <w:bCs/>
          <w:sz w:val="24"/>
          <w:szCs w:val="24"/>
        </w:rPr>
        <w:t xml:space="preserve">вскрытия конвертов с тендерными заявками по закупу </w:t>
      </w:r>
      <w:r w:rsidR="00947445">
        <w:rPr>
          <w:rFonts w:ascii="Times New Roman" w:hAnsi="Times New Roman"/>
          <w:spacing w:val="2"/>
          <w:sz w:val="24"/>
          <w:szCs w:val="24"/>
        </w:rPr>
        <w:t xml:space="preserve">медицинской техники </w:t>
      </w:r>
      <w:r w:rsidR="00CB4C5E">
        <w:rPr>
          <w:rFonts w:ascii="Times New Roman" w:hAnsi="Times New Roman"/>
          <w:spacing w:val="2"/>
          <w:sz w:val="24"/>
          <w:szCs w:val="24"/>
        </w:rPr>
        <w:t xml:space="preserve">             </w:t>
      </w:r>
      <w:r w:rsidR="00D73285">
        <w:rPr>
          <w:rFonts w:ascii="Times New Roman" w:hAnsi="Times New Roman"/>
          <w:bCs/>
          <w:sz w:val="24"/>
          <w:szCs w:val="24"/>
        </w:rPr>
        <w:t>согласно технической спецификации находящейся в тендерной документации.</w:t>
      </w:r>
    </w:p>
    <w:p w:rsidR="001A13FE" w:rsidRPr="004C166B" w:rsidRDefault="00CB4C5E" w:rsidP="00305E2F">
      <w:pPr>
        <w:tabs>
          <w:tab w:val="left" w:pos="6427"/>
        </w:tabs>
        <w:spacing w:before="86" w:after="0" w:line="322" w:lineRule="exact"/>
        <w:ind w:left="567"/>
        <w:rPr>
          <w:rFonts w:ascii="Times New Roman" w:hAnsi="Times New Roman"/>
          <w:sz w:val="24"/>
          <w:szCs w:val="24"/>
        </w:rPr>
      </w:pPr>
      <w:r>
        <w:rPr>
          <w:rFonts w:ascii="Times New Roman" w:hAnsi="Times New Roman"/>
          <w:sz w:val="24"/>
          <w:szCs w:val="24"/>
        </w:rPr>
        <w:t xml:space="preserve">г. Рудный                                                                           </w:t>
      </w:r>
      <w:r w:rsidR="00947445">
        <w:rPr>
          <w:rFonts w:ascii="Times New Roman" w:hAnsi="Times New Roman"/>
          <w:sz w:val="24"/>
          <w:szCs w:val="24"/>
        </w:rPr>
        <w:t>27</w:t>
      </w:r>
      <w:r w:rsidR="00CF630D">
        <w:rPr>
          <w:rFonts w:ascii="Times New Roman" w:hAnsi="Times New Roman"/>
          <w:sz w:val="24"/>
          <w:szCs w:val="24"/>
        </w:rPr>
        <w:t>.0</w:t>
      </w:r>
      <w:r w:rsidR="00D73285">
        <w:rPr>
          <w:rFonts w:ascii="Times New Roman" w:hAnsi="Times New Roman"/>
          <w:sz w:val="24"/>
          <w:szCs w:val="24"/>
        </w:rPr>
        <w:t>5</w:t>
      </w:r>
      <w:r w:rsidR="0065632E">
        <w:rPr>
          <w:rFonts w:ascii="Times New Roman" w:hAnsi="Times New Roman"/>
          <w:sz w:val="24"/>
          <w:szCs w:val="24"/>
        </w:rPr>
        <w:t>.2019  года 11</w:t>
      </w:r>
      <w:r w:rsidR="00564BC4" w:rsidRPr="00141527">
        <w:rPr>
          <w:rFonts w:ascii="Times New Roman" w:hAnsi="Times New Roman"/>
          <w:sz w:val="24"/>
          <w:szCs w:val="24"/>
        </w:rPr>
        <w:t>:00 часов</w:t>
      </w:r>
    </w:p>
    <w:p w:rsidR="001657BC" w:rsidRPr="004C166B" w:rsidRDefault="001657BC" w:rsidP="00F95AD3">
      <w:pPr>
        <w:tabs>
          <w:tab w:val="left" w:pos="6427"/>
        </w:tabs>
        <w:spacing w:before="86" w:after="0" w:line="322" w:lineRule="exact"/>
        <w:ind w:left="567"/>
        <w:rPr>
          <w:rFonts w:ascii="Times New Roman" w:hAnsi="Times New Roman"/>
          <w:sz w:val="24"/>
          <w:szCs w:val="24"/>
        </w:rPr>
      </w:pPr>
    </w:p>
    <w:p w:rsidR="00BA67CB" w:rsidRPr="004C166B" w:rsidRDefault="008D583B" w:rsidP="00F95AD3">
      <w:pPr>
        <w:tabs>
          <w:tab w:val="left" w:pos="6427"/>
        </w:tabs>
        <w:spacing w:before="86" w:after="0" w:line="322" w:lineRule="exact"/>
        <w:ind w:left="567"/>
        <w:rPr>
          <w:rFonts w:ascii="Times New Roman" w:hAnsi="Times New Roman"/>
          <w:sz w:val="24"/>
          <w:szCs w:val="24"/>
        </w:rPr>
      </w:pPr>
      <w:r w:rsidRPr="004C166B">
        <w:rPr>
          <w:rFonts w:ascii="Times New Roman" w:hAnsi="Times New Roman"/>
          <w:sz w:val="24"/>
          <w:szCs w:val="24"/>
        </w:rPr>
        <w:t>КГП</w:t>
      </w:r>
      <w:r w:rsidR="00BA67CB" w:rsidRPr="004C166B">
        <w:rPr>
          <w:rFonts w:ascii="Times New Roman" w:hAnsi="Times New Roman"/>
          <w:sz w:val="24"/>
          <w:szCs w:val="24"/>
        </w:rPr>
        <w:t xml:space="preserve"> «Рудненская городская </w:t>
      </w:r>
      <w:r w:rsidR="00564BC4">
        <w:rPr>
          <w:rFonts w:ascii="Times New Roman" w:hAnsi="Times New Roman"/>
          <w:sz w:val="24"/>
          <w:szCs w:val="24"/>
        </w:rPr>
        <w:t>поликлиника</w:t>
      </w:r>
      <w:r w:rsidR="00BA67CB" w:rsidRPr="004C166B">
        <w:rPr>
          <w:rFonts w:ascii="Times New Roman" w:hAnsi="Times New Roman"/>
          <w:sz w:val="24"/>
          <w:szCs w:val="24"/>
        </w:rPr>
        <w:t>»</w:t>
      </w:r>
      <w:r w:rsidR="00BA67CB" w:rsidRPr="004C166B">
        <w:rPr>
          <w:rFonts w:ascii="Times New Roman" w:hAnsi="Times New Roman"/>
          <w:sz w:val="24"/>
          <w:szCs w:val="24"/>
        </w:rPr>
        <w:tab/>
      </w:r>
    </w:p>
    <w:p w:rsidR="00BA67CB" w:rsidRPr="004C166B" w:rsidRDefault="00BA67CB" w:rsidP="00F95AD3">
      <w:pPr>
        <w:spacing w:after="0" w:line="317" w:lineRule="exact"/>
        <w:ind w:left="567" w:right="4608"/>
        <w:rPr>
          <w:rFonts w:ascii="Times New Roman" w:hAnsi="Times New Roman"/>
          <w:sz w:val="24"/>
          <w:szCs w:val="24"/>
        </w:rPr>
      </w:pPr>
      <w:r w:rsidRPr="004C166B">
        <w:rPr>
          <w:rFonts w:ascii="Times New Roman" w:hAnsi="Times New Roman"/>
          <w:sz w:val="24"/>
          <w:szCs w:val="24"/>
        </w:rPr>
        <w:t>Управления здравоохранения акимата</w:t>
      </w:r>
      <w:r w:rsidR="00F95AD3" w:rsidRPr="004C166B">
        <w:rPr>
          <w:rFonts w:ascii="Times New Roman" w:hAnsi="Times New Roman"/>
          <w:sz w:val="24"/>
          <w:szCs w:val="24"/>
        </w:rPr>
        <w:t xml:space="preserve"> Костанайской </w:t>
      </w:r>
      <w:r w:rsidRPr="004C166B">
        <w:rPr>
          <w:rFonts w:ascii="Times New Roman" w:hAnsi="Times New Roman"/>
          <w:sz w:val="24"/>
          <w:szCs w:val="24"/>
        </w:rPr>
        <w:t xml:space="preserve">области, </w:t>
      </w:r>
      <w:r w:rsidR="00564BC4">
        <w:rPr>
          <w:rFonts w:ascii="Times New Roman" w:hAnsi="Times New Roman"/>
          <w:sz w:val="24"/>
          <w:szCs w:val="24"/>
        </w:rPr>
        <w:t>ул. 50 лет Октября 102а</w:t>
      </w:r>
      <w:r w:rsidRPr="004C166B">
        <w:rPr>
          <w:rFonts w:ascii="Times New Roman" w:hAnsi="Times New Roman"/>
          <w:sz w:val="24"/>
          <w:szCs w:val="24"/>
        </w:rPr>
        <w:t xml:space="preserve"> кабинет </w:t>
      </w:r>
      <w:r w:rsidR="00564BC4">
        <w:rPr>
          <w:rFonts w:ascii="Times New Roman" w:hAnsi="Times New Roman"/>
          <w:sz w:val="24"/>
          <w:szCs w:val="24"/>
        </w:rPr>
        <w:t>главного врача</w:t>
      </w:r>
    </w:p>
    <w:p w:rsidR="000F19B3" w:rsidRPr="004C166B" w:rsidRDefault="000F19B3" w:rsidP="0070061D">
      <w:pPr>
        <w:ind w:left="567"/>
        <w:rPr>
          <w:rFonts w:ascii="Times New Roman" w:hAnsi="Times New Roman"/>
          <w:sz w:val="24"/>
          <w:szCs w:val="24"/>
        </w:rPr>
      </w:pPr>
    </w:p>
    <w:p w:rsidR="00BA67CB" w:rsidRPr="004C166B" w:rsidRDefault="009868FE" w:rsidP="009868FE">
      <w:pPr>
        <w:pStyle w:val="a3"/>
        <w:tabs>
          <w:tab w:val="left" w:pos="691"/>
        </w:tabs>
        <w:spacing w:before="130" w:after="0" w:line="240" w:lineRule="auto"/>
        <w:ind w:hanging="153"/>
        <w:rPr>
          <w:rFonts w:ascii="Times New Roman" w:hAnsi="Times New Roman"/>
          <w:sz w:val="24"/>
          <w:szCs w:val="24"/>
        </w:rPr>
      </w:pPr>
      <w:r w:rsidRPr="004C166B">
        <w:rPr>
          <w:rFonts w:ascii="Times New Roman" w:hAnsi="Times New Roman"/>
          <w:sz w:val="24"/>
          <w:szCs w:val="24"/>
        </w:rPr>
        <w:t xml:space="preserve">1. </w:t>
      </w:r>
      <w:r w:rsidR="00BA67CB" w:rsidRPr="004C166B">
        <w:rPr>
          <w:rFonts w:ascii="Times New Roman" w:hAnsi="Times New Roman"/>
          <w:sz w:val="24"/>
          <w:szCs w:val="24"/>
        </w:rPr>
        <w:t>Тендерная комиссия в составе:</w:t>
      </w:r>
    </w:p>
    <w:p w:rsidR="00CF630D" w:rsidRPr="00CF630D" w:rsidRDefault="00CF630D" w:rsidP="00CF630D">
      <w:pPr>
        <w:spacing w:after="0"/>
        <w:jc w:val="both"/>
        <w:rPr>
          <w:rFonts w:ascii="Times New Roman" w:hAnsi="Times New Roman"/>
          <w:sz w:val="28"/>
          <w:szCs w:val="28"/>
        </w:rPr>
      </w:pPr>
      <w:r>
        <w:rPr>
          <w:rFonts w:ascii="Times New Roman" w:hAnsi="Times New Roman"/>
          <w:sz w:val="28"/>
          <w:szCs w:val="28"/>
        </w:rPr>
        <w:t xml:space="preserve">      </w:t>
      </w:r>
      <w:r w:rsidRPr="00CF630D">
        <w:rPr>
          <w:rFonts w:ascii="Times New Roman" w:hAnsi="Times New Roman"/>
          <w:sz w:val="28"/>
          <w:szCs w:val="28"/>
        </w:rPr>
        <w:t>- председатель конкурсной комиссии – Калиева К.М. – главный врач;</w:t>
      </w:r>
    </w:p>
    <w:p w:rsidR="00CF630D" w:rsidRPr="00CF630D" w:rsidRDefault="00647E27" w:rsidP="00647E27">
      <w:pPr>
        <w:spacing w:after="0"/>
        <w:jc w:val="both"/>
        <w:rPr>
          <w:rFonts w:ascii="Times New Roman" w:hAnsi="Times New Roman"/>
          <w:sz w:val="28"/>
          <w:szCs w:val="28"/>
        </w:rPr>
      </w:pPr>
      <w:r>
        <w:rPr>
          <w:rFonts w:ascii="Times New Roman" w:hAnsi="Times New Roman"/>
          <w:sz w:val="28"/>
          <w:szCs w:val="28"/>
        </w:rPr>
        <w:t xml:space="preserve">       </w:t>
      </w:r>
      <w:r w:rsidR="00CF630D" w:rsidRPr="00CF630D">
        <w:rPr>
          <w:rFonts w:ascii="Times New Roman" w:hAnsi="Times New Roman"/>
          <w:sz w:val="28"/>
          <w:szCs w:val="28"/>
        </w:rPr>
        <w:t>Члены конкурсной комиссии:</w:t>
      </w:r>
    </w:p>
    <w:p w:rsidR="00CF630D" w:rsidRPr="00CF630D" w:rsidRDefault="00CF630D" w:rsidP="00CF630D">
      <w:pPr>
        <w:spacing w:after="0"/>
        <w:ind w:left="360"/>
        <w:jc w:val="both"/>
        <w:rPr>
          <w:rFonts w:ascii="Times New Roman" w:hAnsi="Times New Roman"/>
          <w:sz w:val="28"/>
          <w:szCs w:val="28"/>
        </w:rPr>
      </w:pPr>
      <w:r w:rsidRPr="00CF630D">
        <w:rPr>
          <w:rFonts w:ascii="Times New Roman" w:hAnsi="Times New Roman"/>
          <w:sz w:val="28"/>
          <w:szCs w:val="28"/>
        </w:rPr>
        <w:t>- Понятова И.В. – юрист;</w:t>
      </w:r>
    </w:p>
    <w:p w:rsidR="0065632E" w:rsidRDefault="0065632E" w:rsidP="0065632E">
      <w:pPr>
        <w:spacing w:after="0"/>
        <w:ind w:left="360"/>
        <w:jc w:val="both"/>
        <w:rPr>
          <w:rFonts w:ascii="Times New Roman" w:hAnsi="Times New Roman"/>
          <w:sz w:val="28"/>
          <w:szCs w:val="28"/>
        </w:rPr>
      </w:pPr>
      <w:r>
        <w:rPr>
          <w:rFonts w:ascii="Times New Roman" w:hAnsi="Times New Roman"/>
          <w:sz w:val="28"/>
          <w:szCs w:val="28"/>
        </w:rPr>
        <w:t>- Ахметова К.Ж.</w:t>
      </w:r>
      <w:r w:rsidR="00CF630D" w:rsidRPr="00CF630D">
        <w:rPr>
          <w:rFonts w:ascii="Times New Roman" w:hAnsi="Times New Roman"/>
          <w:sz w:val="28"/>
          <w:szCs w:val="28"/>
        </w:rPr>
        <w:t xml:space="preserve"> – главная медсестра;</w:t>
      </w:r>
    </w:p>
    <w:p w:rsidR="008F55A6" w:rsidRPr="00CF630D" w:rsidRDefault="008F55A6" w:rsidP="00CF630D">
      <w:pPr>
        <w:spacing w:after="0"/>
        <w:ind w:left="360"/>
        <w:jc w:val="both"/>
        <w:rPr>
          <w:rFonts w:ascii="Times New Roman" w:hAnsi="Times New Roman"/>
          <w:sz w:val="28"/>
          <w:szCs w:val="28"/>
        </w:rPr>
      </w:pPr>
      <w:r>
        <w:rPr>
          <w:rFonts w:ascii="Times New Roman" w:hAnsi="Times New Roman"/>
          <w:sz w:val="28"/>
          <w:szCs w:val="28"/>
        </w:rPr>
        <w:t>-</w:t>
      </w:r>
      <w:r w:rsidRPr="001F65BD">
        <w:rPr>
          <w:rFonts w:ascii="Times New Roman" w:hAnsi="Times New Roman"/>
          <w:sz w:val="28"/>
          <w:szCs w:val="28"/>
        </w:rPr>
        <w:t>секретарь комиссии</w:t>
      </w:r>
      <w:r w:rsidR="0065632E">
        <w:rPr>
          <w:rFonts w:ascii="Times New Roman" w:hAnsi="Times New Roman"/>
          <w:sz w:val="28"/>
          <w:szCs w:val="28"/>
        </w:rPr>
        <w:t>: Бахтиярова А.А.</w:t>
      </w:r>
    </w:p>
    <w:p w:rsidR="00564BC4" w:rsidRPr="00141527" w:rsidRDefault="00564BC4" w:rsidP="00564BC4">
      <w:pPr>
        <w:spacing w:after="0" w:line="240" w:lineRule="auto"/>
        <w:jc w:val="both"/>
        <w:rPr>
          <w:rFonts w:ascii="Times New Roman" w:hAnsi="Times New Roman"/>
          <w:sz w:val="24"/>
          <w:szCs w:val="24"/>
        </w:rPr>
      </w:pPr>
      <w:r w:rsidRPr="00141527">
        <w:rPr>
          <w:rFonts w:ascii="Times New Roman" w:hAnsi="Times New Roman"/>
          <w:sz w:val="24"/>
          <w:szCs w:val="24"/>
        </w:rPr>
        <w:t xml:space="preserve">в здании КГП «Рудненская городская поликлиника» по адресу: г.Рудный ул.50 лет Октября, </w:t>
      </w:r>
      <w:r>
        <w:rPr>
          <w:rFonts w:ascii="Times New Roman" w:hAnsi="Times New Roman"/>
          <w:sz w:val="24"/>
          <w:szCs w:val="24"/>
        </w:rPr>
        <w:t xml:space="preserve"> </w:t>
      </w:r>
      <w:r w:rsidRPr="00141527">
        <w:rPr>
          <w:rFonts w:ascii="Times New Roman" w:hAnsi="Times New Roman"/>
          <w:sz w:val="24"/>
          <w:szCs w:val="24"/>
        </w:rPr>
        <w:t xml:space="preserve">102А </w:t>
      </w:r>
    </w:p>
    <w:p w:rsidR="00564BC4" w:rsidRPr="00141527" w:rsidRDefault="00564BC4" w:rsidP="00564BC4">
      <w:pPr>
        <w:spacing w:after="0" w:line="240" w:lineRule="auto"/>
        <w:jc w:val="both"/>
        <w:rPr>
          <w:rFonts w:ascii="Times New Roman" w:hAnsi="Times New Roman"/>
          <w:sz w:val="24"/>
          <w:szCs w:val="24"/>
        </w:rPr>
      </w:pPr>
      <w:r w:rsidRPr="00141527">
        <w:rPr>
          <w:rFonts w:ascii="Times New Roman" w:hAnsi="Times New Roman"/>
          <w:sz w:val="24"/>
          <w:szCs w:val="24"/>
        </w:rPr>
        <w:t xml:space="preserve">произвела процедуру вскрытия конвертов с заявками на участие </w:t>
      </w:r>
    </w:p>
    <w:p w:rsidR="00BA67CB" w:rsidRPr="004C166B" w:rsidRDefault="00671764" w:rsidP="0070061D">
      <w:pPr>
        <w:spacing w:after="0" w:line="317" w:lineRule="exact"/>
        <w:ind w:left="567"/>
        <w:jc w:val="both"/>
        <w:rPr>
          <w:rFonts w:ascii="Times New Roman" w:hAnsi="Times New Roman"/>
          <w:sz w:val="24"/>
          <w:szCs w:val="24"/>
        </w:rPr>
      </w:pPr>
      <w:r w:rsidRPr="004C166B">
        <w:rPr>
          <w:rFonts w:ascii="Times New Roman" w:hAnsi="Times New Roman"/>
          <w:sz w:val="24"/>
          <w:szCs w:val="24"/>
        </w:rPr>
        <w:tab/>
      </w:r>
    </w:p>
    <w:p w:rsidR="00671764" w:rsidRDefault="00671764" w:rsidP="00305E2F">
      <w:pPr>
        <w:tabs>
          <w:tab w:val="left" w:pos="0"/>
        </w:tabs>
        <w:spacing w:before="67" w:after="0" w:line="322" w:lineRule="exact"/>
        <w:ind w:left="567" w:hanging="346"/>
        <w:rPr>
          <w:rFonts w:ascii="Times New Roman" w:hAnsi="Times New Roman"/>
          <w:sz w:val="24"/>
          <w:szCs w:val="24"/>
        </w:rPr>
      </w:pPr>
      <w:r w:rsidRPr="004C166B">
        <w:rPr>
          <w:rFonts w:ascii="Times New Roman" w:hAnsi="Times New Roman"/>
          <w:sz w:val="24"/>
          <w:szCs w:val="24"/>
        </w:rPr>
        <w:tab/>
      </w:r>
      <w:r w:rsidR="00305E2F" w:rsidRPr="004C166B">
        <w:rPr>
          <w:rFonts w:ascii="Times New Roman" w:hAnsi="Times New Roman"/>
          <w:sz w:val="24"/>
          <w:szCs w:val="24"/>
        </w:rPr>
        <w:t>2</w:t>
      </w:r>
      <w:r w:rsidR="00757EE7" w:rsidRPr="004C166B">
        <w:rPr>
          <w:rFonts w:ascii="Times New Roman" w:hAnsi="Times New Roman"/>
          <w:sz w:val="24"/>
          <w:szCs w:val="24"/>
        </w:rPr>
        <w:t>.Тендерные заявки на участие в тендере не</w:t>
      </w:r>
      <w:r w:rsidR="00DF7AAD">
        <w:rPr>
          <w:rFonts w:ascii="Times New Roman" w:hAnsi="Times New Roman"/>
          <w:sz w:val="24"/>
          <w:szCs w:val="24"/>
        </w:rPr>
        <w:t xml:space="preserve"> </w:t>
      </w:r>
      <w:r w:rsidR="00757EE7" w:rsidRPr="004C166B">
        <w:rPr>
          <w:rFonts w:ascii="Times New Roman" w:hAnsi="Times New Roman"/>
          <w:sz w:val="24"/>
          <w:szCs w:val="24"/>
        </w:rPr>
        <w:t>вскрытыми не возвращались.</w:t>
      </w:r>
    </w:p>
    <w:p w:rsidR="006A0598" w:rsidRDefault="006A0598" w:rsidP="006A0598">
      <w:pPr>
        <w:spacing w:after="0" w:line="240" w:lineRule="auto"/>
        <w:jc w:val="both"/>
        <w:rPr>
          <w:rFonts w:ascii="Times New Roman" w:hAnsi="Times New Roman"/>
          <w:sz w:val="24"/>
          <w:szCs w:val="24"/>
        </w:rPr>
      </w:pPr>
    </w:p>
    <w:p w:rsidR="006A0598" w:rsidRDefault="006A0598" w:rsidP="006A0598">
      <w:pPr>
        <w:spacing w:after="0" w:line="240" w:lineRule="auto"/>
        <w:jc w:val="both"/>
        <w:rPr>
          <w:rFonts w:ascii="Times New Roman" w:hAnsi="Times New Roman"/>
          <w:sz w:val="24"/>
          <w:szCs w:val="24"/>
        </w:rPr>
      </w:pPr>
      <w:r>
        <w:rPr>
          <w:rFonts w:ascii="Times New Roman" w:hAnsi="Times New Roman"/>
          <w:sz w:val="24"/>
          <w:szCs w:val="24"/>
        </w:rPr>
        <w:t xml:space="preserve">         </w:t>
      </w:r>
      <w:r w:rsidRPr="00141527">
        <w:rPr>
          <w:rFonts w:ascii="Times New Roman" w:hAnsi="Times New Roman"/>
          <w:sz w:val="24"/>
          <w:szCs w:val="24"/>
        </w:rPr>
        <w:t>3. При вскрытии присутствовали представители потенциальных поставщиков:</w:t>
      </w:r>
    </w:p>
    <w:p w:rsidR="006A0598" w:rsidRPr="00141527" w:rsidRDefault="006A0598" w:rsidP="006A0598">
      <w:pPr>
        <w:spacing w:after="0" w:line="240" w:lineRule="auto"/>
        <w:jc w:val="both"/>
        <w:rPr>
          <w:rFonts w:ascii="Times New Roman" w:hAnsi="Times New Roman"/>
          <w:sz w:val="24"/>
          <w:szCs w:val="24"/>
        </w:rPr>
      </w:pPr>
    </w:p>
    <w:p w:rsidR="00DE0301" w:rsidRPr="004C166B" w:rsidRDefault="006A0598" w:rsidP="00C7206E">
      <w:pPr>
        <w:pStyle w:val="a3"/>
        <w:spacing w:after="0" w:line="240" w:lineRule="auto"/>
        <w:jc w:val="both"/>
        <w:rPr>
          <w:rFonts w:ascii="Times New Roman" w:hAnsi="Times New Roman"/>
          <w:sz w:val="24"/>
          <w:szCs w:val="24"/>
        </w:rPr>
      </w:pPr>
      <w:r w:rsidRPr="00141527">
        <w:rPr>
          <w:rFonts w:ascii="Times New Roman" w:hAnsi="Times New Roman"/>
          <w:sz w:val="24"/>
          <w:szCs w:val="24"/>
        </w:rPr>
        <w:t xml:space="preserve"> </w:t>
      </w:r>
      <w:r w:rsidR="00D73285" w:rsidRPr="00141527">
        <w:rPr>
          <w:rFonts w:ascii="Times New Roman" w:hAnsi="Times New Roman"/>
          <w:sz w:val="24"/>
          <w:szCs w:val="24"/>
        </w:rPr>
        <w:t>- ТОО «</w:t>
      </w:r>
      <w:r w:rsidR="008F56DE">
        <w:rPr>
          <w:rFonts w:ascii="Times New Roman" w:hAnsi="Times New Roman"/>
          <w:sz w:val="24"/>
          <w:szCs w:val="24"/>
        </w:rPr>
        <w:t>Дез</w:t>
      </w:r>
      <w:r w:rsidR="00947445">
        <w:rPr>
          <w:rFonts w:ascii="Times New Roman" w:hAnsi="Times New Roman"/>
          <w:sz w:val="24"/>
          <w:szCs w:val="24"/>
        </w:rPr>
        <w:t xml:space="preserve"> плюс</w:t>
      </w:r>
      <w:r w:rsidR="00D73285" w:rsidRPr="00141527">
        <w:rPr>
          <w:rFonts w:ascii="Times New Roman" w:hAnsi="Times New Roman"/>
          <w:sz w:val="24"/>
          <w:szCs w:val="24"/>
        </w:rPr>
        <w:t>»</w:t>
      </w:r>
      <w:r w:rsidR="0065632E">
        <w:rPr>
          <w:rFonts w:ascii="Times New Roman" w:hAnsi="Times New Roman"/>
          <w:sz w:val="24"/>
          <w:szCs w:val="24"/>
        </w:rPr>
        <w:t xml:space="preserve"> К</w:t>
      </w:r>
      <w:r w:rsidR="00947445">
        <w:rPr>
          <w:rFonts w:ascii="Times New Roman" w:hAnsi="Times New Roman"/>
          <w:sz w:val="24"/>
          <w:szCs w:val="24"/>
        </w:rPr>
        <w:t>урманова Саида Есимсеитова - директор.</w:t>
      </w:r>
    </w:p>
    <w:p w:rsidR="00963F8A" w:rsidRPr="004C166B" w:rsidRDefault="006A4419" w:rsidP="007539C2">
      <w:pPr>
        <w:spacing w:before="91" w:after="0" w:line="317" w:lineRule="exact"/>
        <w:ind w:left="567"/>
        <w:jc w:val="both"/>
        <w:rPr>
          <w:rFonts w:ascii="Times New Roman" w:hAnsi="Times New Roman"/>
          <w:sz w:val="24"/>
          <w:szCs w:val="24"/>
        </w:rPr>
      </w:pPr>
      <w:r>
        <w:rPr>
          <w:rFonts w:ascii="Times New Roman" w:hAnsi="Times New Roman"/>
          <w:sz w:val="24"/>
          <w:szCs w:val="24"/>
        </w:rPr>
        <w:t>4</w:t>
      </w:r>
      <w:r w:rsidR="00305E2F" w:rsidRPr="004C166B">
        <w:rPr>
          <w:rFonts w:ascii="Times New Roman" w:hAnsi="Times New Roman"/>
          <w:sz w:val="24"/>
          <w:szCs w:val="24"/>
        </w:rPr>
        <w:t xml:space="preserve">. </w:t>
      </w:r>
      <w:r w:rsidR="00757EE7" w:rsidRPr="004C166B">
        <w:rPr>
          <w:rFonts w:ascii="Times New Roman" w:hAnsi="Times New Roman"/>
          <w:sz w:val="24"/>
          <w:szCs w:val="24"/>
        </w:rPr>
        <w:t>Тендерные заявки на участие в тендере следующих потенциальных поставщиков, представивших их в установленные сроки, до истечения окончательного срока представления тендерных заявок на участие в тендере:</w:t>
      </w:r>
    </w:p>
    <w:p w:rsidR="00D5602B" w:rsidRPr="004C166B" w:rsidRDefault="00D5602B" w:rsidP="0070061D">
      <w:pPr>
        <w:tabs>
          <w:tab w:val="left" w:pos="1051"/>
        </w:tabs>
        <w:spacing w:after="0" w:line="317" w:lineRule="exact"/>
        <w:ind w:left="567"/>
        <w:rPr>
          <w:rFonts w:ascii="Times New Roman" w:hAnsi="Times New Roman"/>
          <w:sz w:val="24"/>
          <w:szCs w:val="24"/>
        </w:rPr>
      </w:pPr>
    </w:p>
    <w:tbl>
      <w:tblPr>
        <w:tblStyle w:val="ae"/>
        <w:tblW w:w="10206" w:type="dxa"/>
        <w:tblInd w:w="534" w:type="dxa"/>
        <w:tblLook w:val="04A0"/>
      </w:tblPr>
      <w:tblGrid>
        <w:gridCol w:w="561"/>
        <w:gridCol w:w="2841"/>
        <w:gridCol w:w="3969"/>
        <w:gridCol w:w="2835"/>
      </w:tblGrid>
      <w:tr w:rsidR="004C166B" w:rsidRPr="004C166B" w:rsidTr="008D47E4">
        <w:trPr>
          <w:trHeight w:val="827"/>
        </w:trPr>
        <w:tc>
          <w:tcPr>
            <w:tcW w:w="561"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 п/п</w:t>
            </w:r>
          </w:p>
        </w:tc>
        <w:tc>
          <w:tcPr>
            <w:tcW w:w="2841"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Наименование поставщика</w:t>
            </w:r>
          </w:p>
        </w:tc>
        <w:tc>
          <w:tcPr>
            <w:tcW w:w="3969"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Адрес поставщика</w:t>
            </w:r>
          </w:p>
        </w:tc>
        <w:tc>
          <w:tcPr>
            <w:tcW w:w="2835" w:type="dxa"/>
          </w:tcPr>
          <w:p w:rsidR="004A709C" w:rsidRPr="004C166B" w:rsidRDefault="004A709C" w:rsidP="009378E5">
            <w:pPr>
              <w:jc w:val="center"/>
              <w:rPr>
                <w:rFonts w:ascii="Times New Roman" w:hAnsi="Times New Roman"/>
                <w:b/>
                <w:sz w:val="24"/>
                <w:szCs w:val="24"/>
              </w:rPr>
            </w:pPr>
            <w:r w:rsidRPr="004C166B">
              <w:rPr>
                <w:rFonts w:ascii="Times New Roman" w:hAnsi="Times New Roman"/>
                <w:b/>
                <w:sz w:val="24"/>
                <w:szCs w:val="24"/>
              </w:rPr>
              <w:t>Дата и Время предоставления тендерной заявки</w:t>
            </w:r>
          </w:p>
        </w:tc>
      </w:tr>
      <w:tr w:rsidR="00D73285" w:rsidRPr="004C166B" w:rsidTr="008D47E4">
        <w:trPr>
          <w:trHeight w:val="827"/>
        </w:trPr>
        <w:tc>
          <w:tcPr>
            <w:tcW w:w="561" w:type="dxa"/>
          </w:tcPr>
          <w:p w:rsidR="00D73285" w:rsidRPr="004C166B" w:rsidRDefault="00D73285" w:rsidP="009378E5">
            <w:pPr>
              <w:jc w:val="center"/>
              <w:rPr>
                <w:rFonts w:ascii="Times New Roman" w:hAnsi="Times New Roman"/>
                <w:b/>
                <w:sz w:val="24"/>
                <w:szCs w:val="24"/>
              </w:rPr>
            </w:pPr>
            <w:r>
              <w:rPr>
                <w:rFonts w:ascii="Times New Roman" w:hAnsi="Times New Roman"/>
                <w:b/>
                <w:sz w:val="24"/>
                <w:szCs w:val="24"/>
              </w:rPr>
              <w:t>1</w:t>
            </w:r>
          </w:p>
        </w:tc>
        <w:tc>
          <w:tcPr>
            <w:tcW w:w="2841" w:type="dxa"/>
          </w:tcPr>
          <w:p w:rsidR="00D73285" w:rsidRPr="004C166B" w:rsidRDefault="00947445" w:rsidP="008F56DE">
            <w:pPr>
              <w:rPr>
                <w:rFonts w:ascii="Times New Roman" w:hAnsi="Times New Roman"/>
                <w:sz w:val="24"/>
                <w:szCs w:val="24"/>
              </w:rPr>
            </w:pPr>
            <w:r>
              <w:rPr>
                <w:rFonts w:ascii="Times New Roman" w:hAnsi="Times New Roman"/>
                <w:sz w:val="24"/>
                <w:szCs w:val="24"/>
              </w:rPr>
              <w:t>ТОО «Тас-Фарм</w:t>
            </w:r>
            <w:r w:rsidR="00D73285" w:rsidRPr="004C166B">
              <w:rPr>
                <w:rFonts w:ascii="Times New Roman" w:hAnsi="Times New Roman"/>
                <w:sz w:val="24"/>
                <w:szCs w:val="24"/>
              </w:rPr>
              <w:t>»</w:t>
            </w:r>
          </w:p>
        </w:tc>
        <w:tc>
          <w:tcPr>
            <w:tcW w:w="3969" w:type="dxa"/>
          </w:tcPr>
          <w:p w:rsidR="00D73285" w:rsidRPr="004C166B" w:rsidRDefault="00D73285" w:rsidP="00947445">
            <w:pPr>
              <w:jc w:val="center"/>
              <w:rPr>
                <w:rFonts w:ascii="Times New Roman" w:hAnsi="Times New Roman"/>
                <w:sz w:val="24"/>
                <w:szCs w:val="24"/>
              </w:rPr>
            </w:pPr>
            <w:r w:rsidRPr="004C166B">
              <w:rPr>
                <w:rFonts w:ascii="Times New Roman" w:hAnsi="Times New Roman"/>
                <w:sz w:val="24"/>
                <w:szCs w:val="24"/>
              </w:rPr>
              <w:t>г.</w:t>
            </w:r>
            <w:r w:rsidR="00947445">
              <w:rPr>
                <w:rFonts w:ascii="Times New Roman" w:hAnsi="Times New Roman"/>
                <w:sz w:val="24"/>
                <w:szCs w:val="24"/>
              </w:rPr>
              <w:t>Костанай, простект Абая 28/4</w:t>
            </w:r>
          </w:p>
        </w:tc>
        <w:tc>
          <w:tcPr>
            <w:tcW w:w="2835" w:type="dxa"/>
          </w:tcPr>
          <w:p w:rsidR="00947445" w:rsidRDefault="00947445" w:rsidP="008F56DE">
            <w:pPr>
              <w:jc w:val="center"/>
              <w:rPr>
                <w:rFonts w:ascii="Times New Roman" w:hAnsi="Times New Roman"/>
                <w:i/>
                <w:sz w:val="24"/>
                <w:szCs w:val="24"/>
              </w:rPr>
            </w:pPr>
            <w:r>
              <w:rPr>
                <w:rFonts w:ascii="Times New Roman" w:hAnsi="Times New Roman"/>
                <w:i/>
                <w:sz w:val="24"/>
                <w:szCs w:val="24"/>
              </w:rPr>
              <w:t>24</w:t>
            </w:r>
            <w:r w:rsidR="0065632E">
              <w:rPr>
                <w:rFonts w:ascii="Times New Roman" w:hAnsi="Times New Roman"/>
                <w:i/>
                <w:sz w:val="24"/>
                <w:szCs w:val="24"/>
              </w:rPr>
              <w:t xml:space="preserve"> </w:t>
            </w:r>
            <w:r w:rsidR="00D73285">
              <w:rPr>
                <w:rFonts w:ascii="Times New Roman" w:hAnsi="Times New Roman"/>
                <w:i/>
                <w:sz w:val="24"/>
                <w:szCs w:val="24"/>
              </w:rPr>
              <w:t xml:space="preserve"> мая </w:t>
            </w:r>
            <w:r w:rsidR="00D73285" w:rsidRPr="004C166B">
              <w:rPr>
                <w:rFonts w:ascii="Times New Roman" w:hAnsi="Times New Roman"/>
                <w:i/>
                <w:sz w:val="24"/>
                <w:szCs w:val="24"/>
              </w:rPr>
              <w:t xml:space="preserve"> 201</w:t>
            </w:r>
            <w:r w:rsidR="0065632E">
              <w:rPr>
                <w:rFonts w:ascii="Times New Roman" w:hAnsi="Times New Roman"/>
                <w:i/>
                <w:sz w:val="24"/>
                <w:szCs w:val="24"/>
              </w:rPr>
              <w:t>9</w:t>
            </w:r>
            <w:r w:rsidR="00D73285" w:rsidRPr="004C166B">
              <w:rPr>
                <w:rFonts w:ascii="Times New Roman" w:hAnsi="Times New Roman"/>
                <w:i/>
                <w:sz w:val="24"/>
                <w:szCs w:val="24"/>
              </w:rPr>
              <w:t xml:space="preserve"> года,</w:t>
            </w:r>
          </w:p>
          <w:p w:rsidR="00D73285" w:rsidRPr="004C166B" w:rsidRDefault="00D73285" w:rsidP="008F56DE">
            <w:pPr>
              <w:jc w:val="center"/>
              <w:rPr>
                <w:rFonts w:ascii="Times New Roman" w:hAnsi="Times New Roman"/>
                <w:i/>
                <w:sz w:val="24"/>
                <w:szCs w:val="24"/>
              </w:rPr>
            </w:pPr>
            <w:r w:rsidRPr="004C166B">
              <w:rPr>
                <w:rFonts w:ascii="Times New Roman" w:hAnsi="Times New Roman"/>
                <w:i/>
                <w:sz w:val="24"/>
                <w:szCs w:val="24"/>
              </w:rPr>
              <w:t xml:space="preserve"> </w:t>
            </w:r>
            <w:r w:rsidR="00947445">
              <w:rPr>
                <w:rFonts w:ascii="Times New Roman" w:hAnsi="Times New Roman"/>
                <w:i/>
                <w:sz w:val="24"/>
                <w:szCs w:val="24"/>
              </w:rPr>
              <w:t xml:space="preserve">16 </w:t>
            </w:r>
            <w:r w:rsidRPr="004C166B">
              <w:rPr>
                <w:rFonts w:ascii="Times New Roman" w:hAnsi="Times New Roman"/>
                <w:i/>
                <w:sz w:val="24"/>
                <w:szCs w:val="24"/>
              </w:rPr>
              <w:t xml:space="preserve">часов </w:t>
            </w:r>
            <w:r w:rsidR="00947445">
              <w:rPr>
                <w:rFonts w:ascii="Times New Roman" w:hAnsi="Times New Roman"/>
                <w:i/>
                <w:sz w:val="24"/>
                <w:szCs w:val="24"/>
              </w:rPr>
              <w:t>4</w:t>
            </w:r>
            <w:r>
              <w:rPr>
                <w:rFonts w:ascii="Times New Roman" w:hAnsi="Times New Roman"/>
                <w:i/>
                <w:sz w:val="24"/>
                <w:szCs w:val="24"/>
              </w:rPr>
              <w:t>0</w:t>
            </w:r>
            <w:r w:rsidRPr="004C166B">
              <w:rPr>
                <w:rFonts w:ascii="Times New Roman" w:hAnsi="Times New Roman"/>
                <w:i/>
                <w:sz w:val="24"/>
                <w:szCs w:val="24"/>
              </w:rPr>
              <w:t xml:space="preserve"> минут</w:t>
            </w:r>
          </w:p>
        </w:tc>
      </w:tr>
      <w:tr w:rsidR="00D73285" w:rsidRPr="004C166B" w:rsidTr="008D47E4">
        <w:trPr>
          <w:trHeight w:val="610"/>
        </w:trPr>
        <w:tc>
          <w:tcPr>
            <w:tcW w:w="561" w:type="dxa"/>
          </w:tcPr>
          <w:p w:rsidR="00D73285" w:rsidRPr="004C166B" w:rsidRDefault="00D73285" w:rsidP="00501D45">
            <w:pPr>
              <w:jc w:val="both"/>
              <w:rPr>
                <w:rFonts w:ascii="Times New Roman" w:hAnsi="Times New Roman"/>
                <w:sz w:val="24"/>
                <w:szCs w:val="24"/>
              </w:rPr>
            </w:pPr>
            <w:r>
              <w:rPr>
                <w:rFonts w:ascii="Times New Roman" w:hAnsi="Times New Roman"/>
                <w:sz w:val="24"/>
                <w:szCs w:val="24"/>
              </w:rPr>
              <w:t>2</w:t>
            </w:r>
          </w:p>
        </w:tc>
        <w:tc>
          <w:tcPr>
            <w:tcW w:w="2841" w:type="dxa"/>
          </w:tcPr>
          <w:p w:rsidR="00D73285" w:rsidRPr="004C166B" w:rsidRDefault="00D73285" w:rsidP="000464BF">
            <w:pPr>
              <w:rPr>
                <w:rFonts w:ascii="Times New Roman" w:hAnsi="Times New Roman"/>
                <w:sz w:val="24"/>
                <w:szCs w:val="24"/>
              </w:rPr>
            </w:pPr>
            <w:r w:rsidRPr="004C166B">
              <w:rPr>
                <w:rFonts w:ascii="Times New Roman" w:hAnsi="Times New Roman"/>
                <w:sz w:val="24"/>
                <w:szCs w:val="24"/>
              </w:rPr>
              <w:t>ТОО «</w:t>
            </w:r>
            <w:r w:rsidR="008F56DE">
              <w:rPr>
                <w:rFonts w:ascii="Times New Roman" w:hAnsi="Times New Roman"/>
                <w:sz w:val="24"/>
                <w:szCs w:val="24"/>
              </w:rPr>
              <w:t>Дез</w:t>
            </w:r>
            <w:r w:rsidR="00947445">
              <w:rPr>
                <w:rFonts w:ascii="Times New Roman" w:hAnsi="Times New Roman"/>
                <w:sz w:val="24"/>
                <w:szCs w:val="24"/>
              </w:rPr>
              <w:t xml:space="preserve"> плюс</w:t>
            </w:r>
            <w:r w:rsidRPr="004C166B">
              <w:rPr>
                <w:rFonts w:ascii="Times New Roman" w:hAnsi="Times New Roman"/>
                <w:sz w:val="24"/>
                <w:szCs w:val="24"/>
              </w:rPr>
              <w:t>»</w:t>
            </w:r>
          </w:p>
        </w:tc>
        <w:tc>
          <w:tcPr>
            <w:tcW w:w="3969" w:type="dxa"/>
          </w:tcPr>
          <w:p w:rsidR="00D73285" w:rsidRPr="004C166B" w:rsidRDefault="00947445" w:rsidP="00F0776F">
            <w:pPr>
              <w:jc w:val="center"/>
              <w:rPr>
                <w:rFonts w:ascii="Times New Roman" w:hAnsi="Times New Roman"/>
                <w:sz w:val="24"/>
                <w:szCs w:val="24"/>
              </w:rPr>
            </w:pPr>
            <w:r w:rsidRPr="004C166B">
              <w:rPr>
                <w:rFonts w:ascii="Times New Roman" w:hAnsi="Times New Roman"/>
                <w:sz w:val="24"/>
                <w:szCs w:val="24"/>
              </w:rPr>
              <w:t>г.</w:t>
            </w:r>
            <w:r>
              <w:rPr>
                <w:rFonts w:ascii="Times New Roman" w:hAnsi="Times New Roman"/>
                <w:sz w:val="24"/>
                <w:szCs w:val="24"/>
              </w:rPr>
              <w:t>Костанай, простект Абая 28/4</w:t>
            </w:r>
          </w:p>
        </w:tc>
        <w:tc>
          <w:tcPr>
            <w:tcW w:w="2835" w:type="dxa"/>
          </w:tcPr>
          <w:p w:rsidR="0065632E" w:rsidRDefault="00947445" w:rsidP="008F56DE">
            <w:pPr>
              <w:jc w:val="center"/>
              <w:rPr>
                <w:rFonts w:ascii="Times New Roman" w:hAnsi="Times New Roman"/>
                <w:i/>
                <w:sz w:val="24"/>
                <w:szCs w:val="24"/>
              </w:rPr>
            </w:pPr>
            <w:r>
              <w:rPr>
                <w:rFonts w:ascii="Times New Roman" w:hAnsi="Times New Roman"/>
                <w:i/>
                <w:sz w:val="24"/>
                <w:szCs w:val="24"/>
              </w:rPr>
              <w:t>2</w:t>
            </w:r>
            <w:r w:rsidR="0065632E">
              <w:rPr>
                <w:rFonts w:ascii="Times New Roman" w:hAnsi="Times New Roman"/>
                <w:i/>
                <w:sz w:val="24"/>
                <w:szCs w:val="24"/>
              </w:rPr>
              <w:t>4</w:t>
            </w:r>
            <w:r w:rsidR="00D73285">
              <w:rPr>
                <w:rFonts w:ascii="Times New Roman" w:hAnsi="Times New Roman"/>
                <w:i/>
                <w:sz w:val="24"/>
                <w:szCs w:val="24"/>
              </w:rPr>
              <w:t xml:space="preserve"> мая </w:t>
            </w:r>
            <w:r w:rsidR="00D73285" w:rsidRPr="004C166B">
              <w:rPr>
                <w:rFonts w:ascii="Times New Roman" w:hAnsi="Times New Roman"/>
                <w:i/>
                <w:sz w:val="24"/>
                <w:szCs w:val="24"/>
              </w:rPr>
              <w:t xml:space="preserve"> 201</w:t>
            </w:r>
            <w:r w:rsidR="0065632E">
              <w:rPr>
                <w:rFonts w:ascii="Times New Roman" w:hAnsi="Times New Roman"/>
                <w:i/>
                <w:sz w:val="24"/>
                <w:szCs w:val="24"/>
              </w:rPr>
              <w:t>9</w:t>
            </w:r>
            <w:r w:rsidR="00D73285" w:rsidRPr="004C166B">
              <w:rPr>
                <w:rFonts w:ascii="Times New Roman" w:hAnsi="Times New Roman"/>
                <w:i/>
                <w:sz w:val="24"/>
                <w:szCs w:val="24"/>
              </w:rPr>
              <w:t xml:space="preserve"> года, </w:t>
            </w:r>
          </w:p>
          <w:p w:rsidR="00D73285" w:rsidRPr="004C166B" w:rsidRDefault="00947445" w:rsidP="008F56DE">
            <w:pPr>
              <w:jc w:val="center"/>
              <w:rPr>
                <w:rFonts w:ascii="Times New Roman" w:hAnsi="Times New Roman"/>
                <w:i/>
                <w:sz w:val="24"/>
                <w:szCs w:val="24"/>
              </w:rPr>
            </w:pPr>
            <w:r>
              <w:rPr>
                <w:rFonts w:ascii="Times New Roman" w:hAnsi="Times New Roman"/>
                <w:i/>
                <w:sz w:val="24"/>
                <w:szCs w:val="24"/>
              </w:rPr>
              <w:t>16</w:t>
            </w:r>
            <w:r w:rsidR="00D73285" w:rsidRPr="004C166B">
              <w:rPr>
                <w:rFonts w:ascii="Times New Roman" w:hAnsi="Times New Roman"/>
                <w:i/>
                <w:sz w:val="24"/>
                <w:szCs w:val="24"/>
              </w:rPr>
              <w:t xml:space="preserve"> часов </w:t>
            </w:r>
            <w:r>
              <w:rPr>
                <w:rFonts w:ascii="Times New Roman" w:hAnsi="Times New Roman"/>
                <w:i/>
                <w:sz w:val="24"/>
                <w:szCs w:val="24"/>
              </w:rPr>
              <w:t>41</w:t>
            </w:r>
            <w:r w:rsidR="00D73285" w:rsidRPr="004C166B">
              <w:rPr>
                <w:rFonts w:ascii="Times New Roman" w:hAnsi="Times New Roman"/>
                <w:i/>
                <w:sz w:val="24"/>
                <w:szCs w:val="24"/>
              </w:rPr>
              <w:t xml:space="preserve"> минут</w:t>
            </w:r>
          </w:p>
        </w:tc>
      </w:tr>
    </w:tbl>
    <w:p w:rsidR="00650F84" w:rsidRDefault="00650F84" w:rsidP="00B54575">
      <w:pPr>
        <w:spacing w:before="38" w:after="0" w:line="317" w:lineRule="exact"/>
        <w:rPr>
          <w:rFonts w:ascii="Times New Roman" w:hAnsi="Times New Roman"/>
          <w:sz w:val="24"/>
          <w:szCs w:val="24"/>
        </w:rPr>
      </w:pPr>
    </w:p>
    <w:p w:rsidR="00947445" w:rsidRDefault="00947445" w:rsidP="00B54575">
      <w:pPr>
        <w:spacing w:before="38" w:after="0" w:line="317" w:lineRule="exact"/>
        <w:rPr>
          <w:rFonts w:ascii="Times New Roman" w:hAnsi="Times New Roman"/>
          <w:sz w:val="24"/>
          <w:szCs w:val="24"/>
        </w:rPr>
      </w:pPr>
    </w:p>
    <w:p w:rsidR="00947445" w:rsidRDefault="00947445" w:rsidP="00B54575">
      <w:pPr>
        <w:spacing w:before="38" w:after="0" w:line="317" w:lineRule="exact"/>
        <w:rPr>
          <w:rFonts w:ascii="Times New Roman" w:hAnsi="Times New Roman"/>
          <w:sz w:val="24"/>
          <w:szCs w:val="24"/>
        </w:rPr>
      </w:pPr>
    </w:p>
    <w:p w:rsidR="00947445" w:rsidRDefault="00947445" w:rsidP="00B54575">
      <w:pPr>
        <w:spacing w:before="38" w:after="0" w:line="317" w:lineRule="exact"/>
        <w:rPr>
          <w:rFonts w:ascii="Times New Roman" w:hAnsi="Times New Roman"/>
          <w:sz w:val="24"/>
          <w:szCs w:val="24"/>
        </w:rPr>
      </w:pPr>
    </w:p>
    <w:p w:rsidR="00947445" w:rsidRDefault="00947445" w:rsidP="00B54575">
      <w:pPr>
        <w:spacing w:before="38" w:after="0" w:line="317" w:lineRule="exact"/>
        <w:rPr>
          <w:rFonts w:ascii="Times New Roman" w:hAnsi="Times New Roman"/>
          <w:sz w:val="24"/>
          <w:szCs w:val="24"/>
        </w:rPr>
      </w:pPr>
    </w:p>
    <w:p w:rsidR="00947445" w:rsidRDefault="00947445" w:rsidP="00B54575">
      <w:pPr>
        <w:spacing w:before="38" w:after="0" w:line="317" w:lineRule="exact"/>
        <w:rPr>
          <w:rFonts w:ascii="Times New Roman" w:hAnsi="Times New Roman"/>
          <w:sz w:val="24"/>
          <w:szCs w:val="24"/>
        </w:rPr>
      </w:pPr>
    </w:p>
    <w:p w:rsidR="00947445" w:rsidRDefault="00947445" w:rsidP="00B54575">
      <w:pPr>
        <w:spacing w:before="38" w:after="0" w:line="317" w:lineRule="exact"/>
        <w:rPr>
          <w:rFonts w:ascii="Times New Roman" w:hAnsi="Times New Roman"/>
          <w:sz w:val="24"/>
          <w:szCs w:val="24"/>
        </w:rPr>
      </w:pPr>
    </w:p>
    <w:p w:rsidR="00947445" w:rsidRDefault="00947445" w:rsidP="00B54575">
      <w:pPr>
        <w:spacing w:before="38" w:after="0" w:line="317" w:lineRule="exact"/>
        <w:rPr>
          <w:rFonts w:ascii="Times New Roman" w:hAnsi="Times New Roman"/>
          <w:sz w:val="24"/>
          <w:szCs w:val="24"/>
        </w:rPr>
      </w:pPr>
    </w:p>
    <w:p w:rsidR="00217758" w:rsidRDefault="004D34B0" w:rsidP="00B54575">
      <w:pPr>
        <w:spacing w:before="38" w:after="0" w:line="317" w:lineRule="exact"/>
        <w:rPr>
          <w:rFonts w:ascii="Times New Roman" w:hAnsi="Times New Roman"/>
          <w:sz w:val="24"/>
          <w:szCs w:val="24"/>
        </w:rPr>
      </w:pPr>
      <w:r w:rsidRPr="004C166B">
        <w:rPr>
          <w:rFonts w:ascii="Times New Roman" w:hAnsi="Times New Roman"/>
          <w:sz w:val="24"/>
          <w:szCs w:val="24"/>
        </w:rPr>
        <w:t>Тендерные заявки в</w:t>
      </w:r>
      <w:r w:rsidR="00637BDF" w:rsidRPr="004C166B">
        <w:rPr>
          <w:rFonts w:ascii="Times New Roman" w:hAnsi="Times New Roman"/>
          <w:sz w:val="24"/>
          <w:szCs w:val="24"/>
        </w:rPr>
        <w:t>скрыты и они содержат</w:t>
      </w:r>
      <w:r w:rsidR="0092325C" w:rsidRPr="004C166B">
        <w:rPr>
          <w:rFonts w:ascii="Times New Roman" w:hAnsi="Times New Roman"/>
          <w:sz w:val="24"/>
          <w:szCs w:val="24"/>
        </w:rPr>
        <w:t>:</w:t>
      </w:r>
    </w:p>
    <w:p w:rsidR="00564BC4" w:rsidRDefault="006C44AB" w:rsidP="00564BC4">
      <w:pPr>
        <w:spacing w:before="38" w:after="0" w:line="317" w:lineRule="exact"/>
        <w:jc w:val="both"/>
        <w:rPr>
          <w:rFonts w:ascii="Times New Roman" w:hAnsi="Times New Roman"/>
          <w:sz w:val="24"/>
          <w:szCs w:val="24"/>
        </w:rPr>
      </w:pPr>
      <w:r>
        <w:rPr>
          <w:rFonts w:ascii="Times New Roman" w:hAnsi="Times New Roman"/>
          <w:sz w:val="24"/>
          <w:szCs w:val="24"/>
        </w:rPr>
        <w:t xml:space="preserve">          1.</w:t>
      </w:r>
      <w:r w:rsidR="00D73285" w:rsidRPr="00D73285">
        <w:rPr>
          <w:rFonts w:ascii="Times New Roman" w:hAnsi="Times New Roman"/>
          <w:sz w:val="24"/>
          <w:szCs w:val="24"/>
        </w:rPr>
        <w:t xml:space="preserve"> </w:t>
      </w:r>
      <w:r w:rsidR="00CF20C3">
        <w:rPr>
          <w:rFonts w:ascii="Times New Roman" w:hAnsi="Times New Roman"/>
          <w:sz w:val="24"/>
          <w:szCs w:val="24"/>
        </w:rPr>
        <w:t>ТОО</w:t>
      </w:r>
      <w:r w:rsidR="00D73285">
        <w:rPr>
          <w:rFonts w:ascii="Times New Roman" w:hAnsi="Times New Roman"/>
          <w:sz w:val="24"/>
          <w:szCs w:val="24"/>
        </w:rPr>
        <w:t xml:space="preserve"> </w:t>
      </w:r>
      <w:r w:rsidR="00947445">
        <w:rPr>
          <w:rFonts w:ascii="Times New Roman" w:hAnsi="Times New Roman"/>
          <w:sz w:val="24"/>
          <w:szCs w:val="24"/>
        </w:rPr>
        <w:t xml:space="preserve"> «Тас-Фарм</w:t>
      </w:r>
      <w:r w:rsidR="00947445" w:rsidRPr="004C166B">
        <w:rPr>
          <w:rFonts w:ascii="Times New Roman" w:hAnsi="Times New Roman"/>
          <w:sz w:val="24"/>
          <w:szCs w:val="24"/>
        </w:rPr>
        <w:t>»</w:t>
      </w:r>
    </w:p>
    <w:tbl>
      <w:tblPr>
        <w:tblW w:w="10282" w:type="dxa"/>
        <w:tblLayout w:type="fixed"/>
        <w:tblLook w:val="04A0"/>
      </w:tblPr>
      <w:tblGrid>
        <w:gridCol w:w="580"/>
        <w:gridCol w:w="1796"/>
        <w:gridCol w:w="1418"/>
        <w:gridCol w:w="1843"/>
        <w:gridCol w:w="1701"/>
        <w:gridCol w:w="1984"/>
        <w:gridCol w:w="960"/>
      </w:tblGrid>
      <w:tr w:rsidR="00947445" w:rsidRPr="000E0802" w:rsidTr="00947445">
        <w:trPr>
          <w:trHeight w:val="450"/>
        </w:trPr>
        <w:tc>
          <w:tcPr>
            <w:tcW w:w="9322" w:type="dxa"/>
            <w:gridSpan w:val="6"/>
            <w:tcBorders>
              <w:top w:val="nil"/>
              <w:left w:val="nil"/>
              <w:bottom w:val="nil"/>
              <w:right w:val="nil"/>
            </w:tcBorders>
            <w:shd w:val="clear" w:color="auto" w:fill="auto"/>
            <w:noWrap/>
            <w:vAlign w:val="center"/>
            <w:hideMark/>
          </w:tcPr>
          <w:p w:rsidR="00947445" w:rsidRPr="000E0802" w:rsidRDefault="00947445" w:rsidP="002F3CBE">
            <w:pPr>
              <w:spacing w:after="0" w:line="240" w:lineRule="auto"/>
              <w:jc w:val="center"/>
              <w:rPr>
                <w:rFonts w:ascii="Times New Roman" w:hAnsi="Times New Roman"/>
                <w:b/>
                <w:bCs/>
                <w:sz w:val="28"/>
                <w:szCs w:val="28"/>
              </w:rPr>
            </w:pPr>
            <w:r>
              <w:rPr>
                <w:rFonts w:ascii="Times New Roman" w:hAnsi="Times New Roman"/>
                <w:b/>
                <w:bCs/>
                <w:sz w:val="28"/>
                <w:szCs w:val="28"/>
              </w:rPr>
              <w:t xml:space="preserve"> </w:t>
            </w:r>
          </w:p>
        </w:tc>
        <w:tc>
          <w:tcPr>
            <w:tcW w:w="960" w:type="dxa"/>
            <w:tcBorders>
              <w:top w:val="nil"/>
              <w:left w:val="nil"/>
              <w:bottom w:val="nil"/>
              <w:right w:val="nil"/>
            </w:tcBorders>
            <w:shd w:val="clear" w:color="auto" w:fill="auto"/>
            <w:noWrap/>
            <w:vAlign w:val="center"/>
            <w:hideMark/>
          </w:tcPr>
          <w:p w:rsidR="00947445" w:rsidRPr="000E0802" w:rsidRDefault="00947445" w:rsidP="002F3CBE">
            <w:pPr>
              <w:spacing w:after="0" w:line="240" w:lineRule="auto"/>
              <w:jc w:val="center"/>
              <w:rPr>
                <w:rFonts w:ascii="Times New Roman" w:hAnsi="Times New Roman"/>
                <w:b/>
                <w:bCs/>
                <w:sz w:val="28"/>
                <w:szCs w:val="28"/>
              </w:rPr>
            </w:pPr>
          </w:p>
        </w:tc>
      </w:tr>
      <w:tr w:rsidR="00947445" w:rsidRPr="000E0802" w:rsidTr="00947445">
        <w:trPr>
          <w:trHeight w:val="450"/>
        </w:trPr>
        <w:tc>
          <w:tcPr>
            <w:tcW w:w="580" w:type="dxa"/>
            <w:tcBorders>
              <w:top w:val="nil"/>
              <w:left w:val="nil"/>
              <w:bottom w:val="nil"/>
              <w:right w:val="nil"/>
            </w:tcBorders>
            <w:shd w:val="clear" w:color="auto" w:fill="auto"/>
            <w:noWrap/>
            <w:vAlign w:val="center"/>
            <w:hideMark/>
          </w:tcPr>
          <w:p w:rsidR="00947445" w:rsidRPr="000E0802" w:rsidRDefault="00947445" w:rsidP="002F3CBE">
            <w:pPr>
              <w:spacing w:after="0" w:line="240" w:lineRule="auto"/>
              <w:rPr>
                <w:rFonts w:ascii="Times New Roman" w:hAnsi="Times New Roman"/>
                <w:sz w:val="20"/>
                <w:szCs w:val="20"/>
              </w:rPr>
            </w:pPr>
          </w:p>
        </w:tc>
        <w:tc>
          <w:tcPr>
            <w:tcW w:w="1796" w:type="dxa"/>
            <w:tcBorders>
              <w:top w:val="nil"/>
              <w:left w:val="nil"/>
              <w:bottom w:val="nil"/>
              <w:right w:val="nil"/>
            </w:tcBorders>
            <w:shd w:val="clear" w:color="auto" w:fill="auto"/>
            <w:noWrap/>
            <w:vAlign w:val="bottom"/>
            <w:hideMark/>
          </w:tcPr>
          <w:p w:rsidR="00947445" w:rsidRPr="000E0802" w:rsidRDefault="00947445" w:rsidP="002F3CBE">
            <w:pPr>
              <w:spacing w:after="0" w:line="240" w:lineRule="auto"/>
              <w:jc w:val="center"/>
              <w:rPr>
                <w:rFonts w:ascii="Times New Roman" w:hAnsi="Times New Roman"/>
                <w:sz w:val="20"/>
                <w:szCs w:val="20"/>
              </w:rPr>
            </w:pPr>
          </w:p>
        </w:tc>
        <w:tc>
          <w:tcPr>
            <w:tcW w:w="1418" w:type="dxa"/>
            <w:tcBorders>
              <w:top w:val="nil"/>
              <w:left w:val="nil"/>
              <w:bottom w:val="nil"/>
              <w:right w:val="nil"/>
            </w:tcBorders>
            <w:shd w:val="clear" w:color="auto" w:fill="auto"/>
            <w:noWrap/>
            <w:vAlign w:val="bottom"/>
            <w:hideMark/>
          </w:tcPr>
          <w:p w:rsidR="00947445" w:rsidRPr="000E0802" w:rsidRDefault="00947445" w:rsidP="002F3CBE">
            <w:pPr>
              <w:spacing w:after="0" w:line="240" w:lineRule="auto"/>
              <w:rPr>
                <w:rFonts w:ascii="Times New Roman" w:hAnsi="Times New Roman"/>
                <w:sz w:val="20"/>
                <w:szCs w:val="20"/>
              </w:rPr>
            </w:pPr>
          </w:p>
        </w:tc>
        <w:tc>
          <w:tcPr>
            <w:tcW w:w="1843" w:type="dxa"/>
            <w:tcBorders>
              <w:top w:val="nil"/>
              <w:left w:val="nil"/>
              <w:bottom w:val="nil"/>
              <w:right w:val="nil"/>
            </w:tcBorders>
            <w:shd w:val="clear" w:color="auto" w:fill="auto"/>
            <w:noWrap/>
            <w:vAlign w:val="bottom"/>
            <w:hideMark/>
          </w:tcPr>
          <w:p w:rsidR="00947445" w:rsidRPr="000E0802" w:rsidRDefault="00947445" w:rsidP="002F3CBE">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noWrap/>
            <w:vAlign w:val="bottom"/>
            <w:hideMark/>
          </w:tcPr>
          <w:p w:rsidR="00947445" w:rsidRPr="000E0802" w:rsidRDefault="00947445" w:rsidP="002F3CBE">
            <w:pPr>
              <w:spacing w:after="0" w:line="240" w:lineRule="auto"/>
              <w:rPr>
                <w:rFonts w:ascii="Times New Roman" w:hAnsi="Times New Roman"/>
                <w:sz w:val="20"/>
                <w:szCs w:val="20"/>
              </w:rPr>
            </w:pPr>
          </w:p>
        </w:tc>
        <w:tc>
          <w:tcPr>
            <w:tcW w:w="1984" w:type="dxa"/>
            <w:tcBorders>
              <w:top w:val="nil"/>
              <w:left w:val="nil"/>
              <w:bottom w:val="nil"/>
              <w:right w:val="nil"/>
            </w:tcBorders>
            <w:shd w:val="clear" w:color="auto" w:fill="auto"/>
            <w:noWrap/>
            <w:vAlign w:val="bottom"/>
            <w:hideMark/>
          </w:tcPr>
          <w:p w:rsidR="00947445" w:rsidRPr="000E0802" w:rsidRDefault="00947445" w:rsidP="002F3CBE">
            <w:pPr>
              <w:spacing w:after="0" w:line="240" w:lineRule="auto"/>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rsidR="00947445" w:rsidRPr="000E0802" w:rsidRDefault="00947445" w:rsidP="002F3CBE">
            <w:pPr>
              <w:spacing w:after="0" w:line="240" w:lineRule="auto"/>
              <w:rPr>
                <w:rFonts w:ascii="Times New Roman" w:hAnsi="Times New Roman"/>
                <w:sz w:val="20"/>
                <w:szCs w:val="20"/>
              </w:rPr>
            </w:pPr>
          </w:p>
        </w:tc>
      </w:tr>
      <w:tr w:rsidR="00947445" w:rsidRPr="000E0802" w:rsidTr="00947445">
        <w:trPr>
          <w:trHeight w:val="1575"/>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b/>
                <w:bCs/>
                <w:sz w:val="20"/>
                <w:szCs w:val="20"/>
              </w:rPr>
            </w:pPr>
            <w:r w:rsidRPr="00CB4C5E">
              <w:rPr>
                <w:rFonts w:ascii="Times New Roman" w:hAnsi="Times New Roman"/>
                <w:b/>
                <w:bCs/>
                <w:sz w:val="20"/>
                <w:szCs w:val="20"/>
              </w:rPr>
              <w:t>№</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b/>
                <w:bCs/>
                <w:sz w:val="20"/>
                <w:szCs w:val="20"/>
              </w:rPr>
            </w:pPr>
            <w:r w:rsidRPr="00CB4C5E">
              <w:rPr>
                <w:rFonts w:ascii="Times New Roman" w:hAnsi="Times New Roman"/>
                <w:b/>
                <w:bCs/>
                <w:sz w:val="20"/>
                <w:szCs w:val="20"/>
              </w:rPr>
              <w:t>Наименование документа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b/>
                <w:bCs/>
                <w:sz w:val="20"/>
                <w:szCs w:val="20"/>
              </w:rPr>
            </w:pPr>
            <w:r w:rsidRPr="00CB4C5E">
              <w:rPr>
                <w:rFonts w:ascii="Times New Roman" w:hAnsi="Times New Roman"/>
                <w:b/>
                <w:bCs/>
                <w:sz w:val="20"/>
                <w:szCs w:val="20"/>
              </w:rPr>
              <w:t>Дата и номер</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b/>
                <w:bCs/>
                <w:sz w:val="20"/>
                <w:szCs w:val="20"/>
              </w:rPr>
            </w:pPr>
            <w:r w:rsidRPr="00CB4C5E">
              <w:rPr>
                <w:rFonts w:ascii="Times New Roman" w:hAnsi="Times New Roman"/>
                <w:b/>
                <w:bCs/>
                <w:sz w:val="20"/>
                <w:szCs w:val="20"/>
              </w:rPr>
              <w:t>Краткое содержание</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b/>
                <w:bCs/>
                <w:sz w:val="20"/>
                <w:szCs w:val="20"/>
              </w:rPr>
            </w:pPr>
            <w:r w:rsidRPr="00CB4C5E">
              <w:rPr>
                <w:rFonts w:ascii="Times New Roman" w:hAnsi="Times New Roman"/>
                <w:b/>
                <w:bCs/>
                <w:sz w:val="20"/>
                <w:szCs w:val="20"/>
              </w:rPr>
              <w:t>Кем подписан документ</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b/>
                <w:bCs/>
                <w:sz w:val="20"/>
                <w:szCs w:val="20"/>
              </w:rPr>
            </w:pPr>
            <w:r w:rsidRPr="00CB4C5E">
              <w:rPr>
                <w:rFonts w:ascii="Times New Roman" w:hAnsi="Times New Roman"/>
                <w:b/>
                <w:bCs/>
                <w:sz w:val="20"/>
                <w:szCs w:val="20"/>
              </w:rPr>
              <w:t>Оригинал, копия, нотариально</w:t>
            </w:r>
            <w:r w:rsidRPr="00CB4C5E">
              <w:rPr>
                <w:rFonts w:ascii="Times New Roman" w:hAnsi="Times New Roman"/>
                <w:b/>
                <w:bCs/>
                <w:sz w:val="20"/>
                <w:szCs w:val="20"/>
              </w:rPr>
              <w:br/>
              <w:t>засвидетельствованная копия</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47445" w:rsidRPr="00CB4C5E" w:rsidRDefault="00947445" w:rsidP="002F3CBE">
            <w:pPr>
              <w:spacing w:after="0" w:line="240" w:lineRule="auto"/>
              <w:jc w:val="center"/>
              <w:rPr>
                <w:rFonts w:ascii="Times New Roman" w:hAnsi="Times New Roman"/>
                <w:b/>
                <w:bCs/>
                <w:sz w:val="20"/>
                <w:szCs w:val="20"/>
              </w:rPr>
            </w:pPr>
            <w:r w:rsidRPr="00CB4C5E">
              <w:rPr>
                <w:rFonts w:ascii="Times New Roman" w:hAnsi="Times New Roman"/>
                <w:b/>
                <w:bCs/>
                <w:sz w:val="20"/>
                <w:szCs w:val="20"/>
              </w:rPr>
              <w:t>Стр.</w:t>
            </w:r>
          </w:p>
        </w:tc>
      </w:tr>
      <w:tr w:rsidR="00947445" w:rsidRPr="000E0802" w:rsidTr="00947445">
        <w:trPr>
          <w:trHeight w:val="84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1</w:t>
            </w:r>
          </w:p>
        </w:tc>
        <w:tc>
          <w:tcPr>
            <w:tcW w:w="1796"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color w:val="FF0000"/>
                <w:sz w:val="20"/>
                <w:szCs w:val="20"/>
              </w:rPr>
            </w:pPr>
            <w:r w:rsidRPr="00CB4C5E">
              <w:rPr>
                <w:rFonts w:ascii="Times New Roman" w:hAnsi="Times New Roman"/>
                <w:color w:val="FF0000"/>
                <w:sz w:val="20"/>
                <w:szCs w:val="20"/>
              </w:rPr>
              <w:t>Заявка ТОО "Тас-Фарм"</w:t>
            </w:r>
          </w:p>
        </w:tc>
        <w:tc>
          <w:tcPr>
            <w:tcW w:w="1418"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б/н</w:t>
            </w:r>
          </w:p>
        </w:tc>
        <w:tc>
          <w:tcPr>
            <w:tcW w:w="1843"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Заявка на участие в тендере ТОО "Тас-Фарм"</w:t>
            </w:r>
          </w:p>
        </w:tc>
        <w:tc>
          <w:tcPr>
            <w:tcW w:w="1701"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 xml:space="preserve">Директор: Абдрахманова Ш.А.                                    </w:t>
            </w:r>
          </w:p>
        </w:tc>
        <w:tc>
          <w:tcPr>
            <w:tcW w:w="1984"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оригинал</w:t>
            </w:r>
          </w:p>
        </w:tc>
        <w:tc>
          <w:tcPr>
            <w:tcW w:w="960" w:type="dxa"/>
            <w:tcBorders>
              <w:top w:val="nil"/>
              <w:left w:val="nil"/>
              <w:bottom w:val="single" w:sz="4" w:space="0" w:color="auto"/>
              <w:right w:val="single" w:sz="4" w:space="0" w:color="auto"/>
            </w:tcBorders>
            <w:shd w:val="clear" w:color="auto" w:fill="auto"/>
            <w:noWrap/>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4</w:t>
            </w:r>
          </w:p>
        </w:tc>
      </w:tr>
      <w:tr w:rsidR="00947445" w:rsidRPr="000E0802" w:rsidTr="00947445">
        <w:trPr>
          <w:trHeight w:val="84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c>
          <w:tcPr>
            <w:tcW w:w="1796"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Справка о государственной регистрации юридического лица</w:t>
            </w:r>
          </w:p>
        </w:tc>
        <w:tc>
          <w:tcPr>
            <w:tcW w:w="1418"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№10100316973880</w:t>
            </w:r>
          </w:p>
        </w:tc>
        <w:tc>
          <w:tcPr>
            <w:tcW w:w="1843"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Справка о государственной регистрации юридического лица</w:t>
            </w:r>
          </w:p>
        </w:tc>
        <w:tc>
          <w:tcPr>
            <w:tcW w:w="1701"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электронно цифровая подпись</w:t>
            </w:r>
          </w:p>
        </w:tc>
        <w:tc>
          <w:tcPr>
            <w:tcW w:w="1984"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электронная копия</w:t>
            </w:r>
          </w:p>
        </w:tc>
        <w:tc>
          <w:tcPr>
            <w:tcW w:w="960" w:type="dxa"/>
            <w:tcBorders>
              <w:top w:val="nil"/>
              <w:left w:val="nil"/>
              <w:bottom w:val="single" w:sz="4" w:space="0" w:color="auto"/>
              <w:right w:val="single" w:sz="4" w:space="0" w:color="auto"/>
            </w:tcBorders>
            <w:shd w:val="clear" w:color="auto" w:fill="auto"/>
            <w:noWrap/>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947445" w:rsidRPr="000E0802" w:rsidTr="00947445">
        <w:trPr>
          <w:trHeight w:val="12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3</w:t>
            </w:r>
          </w:p>
        </w:tc>
        <w:tc>
          <w:tcPr>
            <w:tcW w:w="1796"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Лицензия на фармацевтическую деятельность</w:t>
            </w:r>
          </w:p>
        </w:tc>
        <w:tc>
          <w:tcPr>
            <w:tcW w:w="1418"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18.06.2014г. №14008887</w:t>
            </w:r>
          </w:p>
        </w:tc>
        <w:tc>
          <w:tcPr>
            <w:tcW w:w="1843"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Лицензия на фармацевтическую деятельность  от 18.06.2014г. №14008887</w:t>
            </w:r>
          </w:p>
        </w:tc>
        <w:tc>
          <w:tcPr>
            <w:tcW w:w="1701"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Руководитель - Бекмагамбетов О.А.</w:t>
            </w:r>
          </w:p>
        </w:tc>
        <w:tc>
          <w:tcPr>
            <w:tcW w:w="1984"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электронная копия</w:t>
            </w:r>
          </w:p>
        </w:tc>
        <w:tc>
          <w:tcPr>
            <w:tcW w:w="960" w:type="dxa"/>
            <w:tcBorders>
              <w:top w:val="nil"/>
              <w:left w:val="nil"/>
              <w:bottom w:val="single" w:sz="4" w:space="0" w:color="auto"/>
              <w:right w:val="single" w:sz="4" w:space="0" w:color="auto"/>
            </w:tcBorders>
            <w:shd w:val="clear" w:color="auto" w:fill="auto"/>
            <w:noWrap/>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947445" w:rsidRPr="000E0802" w:rsidTr="00947445">
        <w:trPr>
          <w:trHeight w:val="15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4</w:t>
            </w:r>
          </w:p>
        </w:tc>
        <w:tc>
          <w:tcPr>
            <w:tcW w:w="1796"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Талон</w:t>
            </w:r>
          </w:p>
        </w:tc>
        <w:tc>
          <w:tcPr>
            <w:tcW w:w="1418"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28.02.2017г. Входящий регистрационный номер уведомления: KZ04UBW00003086</w:t>
            </w:r>
          </w:p>
        </w:tc>
        <w:tc>
          <w:tcPr>
            <w:tcW w:w="1843"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Талон о приеме уведомления о начале или прекращении осуществления деятельности или определенных действий KZ04UBW00003086</w:t>
            </w:r>
          </w:p>
        </w:tc>
        <w:tc>
          <w:tcPr>
            <w:tcW w:w="1701"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электронно цифровая подпись</w:t>
            </w:r>
          </w:p>
        </w:tc>
        <w:tc>
          <w:tcPr>
            <w:tcW w:w="1984"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электронная копия</w:t>
            </w:r>
          </w:p>
        </w:tc>
        <w:tc>
          <w:tcPr>
            <w:tcW w:w="960" w:type="dxa"/>
            <w:tcBorders>
              <w:top w:val="nil"/>
              <w:left w:val="nil"/>
              <w:bottom w:val="single" w:sz="4" w:space="0" w:color="auto"/>
              <w:right w:val="single" w:sz="4" w:space="0" w:color="auto"/>
            </w:tcBorders>
            <w:shd w:val="clear" w:color="auto" w:fill="auto"/>
            <w:noWrap/>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947445" w:rsidRPr="000E0802" w:rsidTr="00947445">
        <w:trPr>
          <w:trHeight w:val="15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5</w:t>
            </w:r>
          </w:p>
        </w:tc>
        <w:tc>
          <w:tcPr>
            <w:tcW w:w="1796"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Уведомление</w:t>
            </w:r>
          </w:p>
        </w:tc>
        <w:tc>
          <w:tcPr>
            <w:tcW w:w="1418"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Уведомление №KZ04UBW00003086</w:t>
            </w:r>
          </w:p>
        </w:tc>
        <w:tc>
          <w:tcPr>
            <w:tcW w:w="1843"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Уведомление №KZ04UBW00003086 о начале или прекращении осуществления деятельности или определенных действий</w:t>
            </w:r>
          </w:p>
        </w:tc>
        <w:tc>
          <w:tcPr>
            <w:tcW w:w="1701"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электронно цифровая подпись</w:t>
            </w:r>
          </w:p>
        </w:tc>
        <w:tc>
          <w:tcPr>
            <w:tcW w:w="1984"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электронная копия</w:t>
            </w:r>
          </w:p>
        </w:tc>
        <w:tc>
          <w:tcPr>
            <w:tcW w:w="960" w:type="dxa"/>
            <w:tcBorders>
              <w:top w:val="nil"/>
              <w:left w:val="nil"/>
              <w:bottom w:val="single" w:sz="4" w:space="0" w:color="auto"/>
              <w:right w:val="single" w:sz="4" w:space="0" w:color="auto"/>
            </w:tcBorders>
            <w:shd w:val="clear" w:color="auto" w:fill="auto"/>
            <w:noWrap/>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947445" w:rsidRPr="000E0802" w:rsidTr="00947445">
        <w:trPr>
          <w:trHeight w:val="12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6</w:t>
            </w:r>
          </w:p>
        </w:tc>
        <w:tc>
          <w:tcPr>
            <w:tcW w:w="1796"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Устав ТОО «Тас-Фарм»</w:t>
            </w:r>
          </w:p>
        </w:tc>
        <w:tc>
          <w:tcPr>
            <w:tcW w:w="1418"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 </w:t>
            </w:r>
          </w:p>
        </w:tc>
        <w:tc>
          <w:tcPr>
            <w:tcW w:w="1843"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Устав ТОО «Тас-Фарм»</w:t>
            </w:r>
          </w:p>
        </w:tc>
        <w:tc>
          <w:tcPr>
            <w:tcW w:w="1701"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Министерство юстиции Республики Казахстан Департамент юстиции Костанайской области</w:t>
            </w:r>
          </w:p>
        </w:tc>
        <w:tc>
          <w:tcPr>
            <w:tcW w:w="1984"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копия</w:t>
            </w:r>
          </w:p>
        </w:tc>
        <w:tc>
          <w:tcPr>
            <w:tcW w:w="960" w:type="dxa"/>
            <w:tcBorders>
              <w:top w:val="nil"/>
              <w:left w:val="nil"/>
              <w:bottom w:val="single" w:sz="4" w:space="0" w:color="auto"/>
              <w:right w:val="single" w:sz="4" w:space="0" w:color="auto"/>
            </w:tcBorders>
            <w:shd w:val="clear" w:color="auto" w:fill="auto"/>
            <w:noWrap/>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10</w:t>
            </w:r>
          </w:p>
        </w:tc>
      </w:tr>
      <w:tr w:rsidR="00947445" w:rsidRPr="000E0802" w:rsidTr="00947445">
        <w:trPr>
          <w:trHeight w:val="9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7</w:t>
            </w:r>
          </w:p>
        </w:tc>
        <w:tc>
          <w:tcPr>
            <w:tcW w:w="1796"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Решение</w:t>
            </w:r>
          </w:p>
        </w:tc>
        <w:tc>
          <w:tcPr>
            <w:tcW w:w="1418"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29.01.2019г.</w:t>
            </w:r>
          </w:p>
        </w:tc>
        <w:tc>
          <w:tcPr>
            <w:tcW w:w="1843"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 xml:space="preserve">Решение единственного участника №1 «о назначении на должность» </w:t>
            </w:r>
          </w:p>
        </w:tc>
        <w:tc>
          <w:tcPr>
            <w:tcW w:w="1701"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Абилгазин Т.Г.</w:t>
            </w:r>
          </w:p>
        </w:tc>
        <w:tc>
          <w:tcPr>
            <w:tcW w:w="1984"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копия</w:t>
            </w:r>
          </w:p>
        </w:tc>
        <w:tc>
          <w:tcPr>
            <w:tcW w:w="960" w:type="dxa"/>
            <w:tcBorders>
              <w:top w:val="nil"/>
              <w:left w:val="nil"/>
              <w:bottom w:val="single" w:sz="4" w:space="0" w:color="auto"/>
              <w:right w:val="single" w:sz="4" w:space="0" w:color="auto"/>
            </w:tcBorders>
            <w:shd w:val="clear" w:color="auto" w:fill="auto"/>
            <w:noWrap/>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947445" w:rsidRPr="000E0802" w:rsidTr="00947445">
        <w:trPr>
          <w:trHeight w:val="81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lastRenderedPageBreak/>
              <w:t>8</w:t>
            </w:r>
          </w:p>
        </w:tc>
        <w:tc>
          <w:tcPr>
            <w:tcW w:w="1796"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 xml:space="preserve">Приказ </w:t>
            </w:r>
          </w:p>
        </w:tc>
        <w:tc>
          <w:tcPr>
            <w:tcW w:w="1418"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29.01.2019г.</w:t>
            </w:r>
          </w:p>
        </w:tc>
        <w:tc>
          <w:tcPr>
            <w:tcW w:w="1843"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Приказ «о вступлении на должность»</w:t>
            </w:r>
          </w:p>
        </w:tc>
        <w:tc>
          <w:tcPr>
            <w:tcW w:w="1701"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Абилгазин Т.Г.</w:t>
            </w:r>
          </w:p>
        </w:tc>
        <w:tc>
          <w:tcPr>
            <w:tcW w:w="1984"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копия</w:t>
            </w:r>
          </w:p>
        </w:tc>
        <w:tc>
          <w:tcPr>
            <w:tcW w:w="960" w:type="dxa"/>
            <w:tcBorders>
              <w:top w:val="nil"/>
              <w:left w:val="nil"/>
              <w:bottom w:val="single" w:sz="4" w:space="0" w:color="auto"/>
              <w:right w:val="single" w:sz="4" w:space="0" w:color="auto"/>
            </w:tcBorders>
            <w:shd w:val="clear" w:color="auto" w:fill="auto"/>
            <w:noWrap/>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947445" w:rsidRPr="000E0802" w:rsidTr="00947445">
        <w:trPr>
          <w:trHeight w:val="30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9</w:t>
            </w:r>
          </w:p>
        </w:tc>
        <w:tc>
          <w:tcPr>
            <w:tcW w:w="1796"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Сведения об отсутствии (наличии) налоговой задолженности налогоплательщика</w:t>
            </w:r>
          </w:p>
        </w:tc>
        <w:tc>
          <w:tcPr>
            <w:tcW w:w="1418"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 10100329508322  по состоянию на 14.05.2019г.</w:t>
            </w:r>
          </w:p>
        </w:tc>
        <w:tc>
          <w:tcPr>
            <w:tcW w:w="1843"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 xml:space="preserve">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w:t>
            </w:r>
          </w:p>
        </w:tc>
        <w:tc>
          <w:tcPr>
            <w:tcW w:w="1701"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электронно цифровая подпись</w:t>
            </w:r>
          </w:p>
        </w:tc>
        <w:tc>
          <w:tcPr>
            <w:tcW w:w="1984"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электронная копия</w:t>
            </w:r>
          </w:p>
        </w:tc>
        <w:tc>
          <w:tcPr>
            <w:tcW w:w="960" w:type="dxa"/>
            <w:tcBorders>
              <w:top w:val="nil"/>
              <w:left w:val="nil"/>
              <w:bottom w:val="single" w:sz="4" w:space="0" w:color="auto"/>
              <w:right w:val="single" w:sz="4" w:space="0" w:color="auto"/>
            </w:tcBorders>
            <w:shd w:val="clear" w:color="auto" w:fill="auto"/>
            <w:noWrap/>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10</w:t>
            </w:r>
          </w:p>
        </w:tc>
      </w:tr>
      <w:tr w:rsidR="00947445" w:rsidRPr="000E0802" w:rsidTr="00947445">
        <w:trPr>
          <w:trHeight w:val="12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10</w:t>
            </w:r>
          </w:p>
        </w:tc>
        <w:tc>
          <w:tcPr>
            <w:tcW w:w="1796"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Сведения об отсутствии (наличии) налоговой задолженности налогоплательщика</w:t>
            </w:r>
          </w:p>
        </w:tc>
        <w:tc>
          <w:tcPr>
            <w:tcW w:w="1418"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№190514TDR03065 по состоянию на 14.05.2019г.</w:t>
            </w:r>
          </w:p>
        </w:tc>
        <w:tc>
          <w:tcPr>
            <w:tcW w:w="1843"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Сведения об отсутствии (наличии) налоговой задолженности налогоплательщика</w:t>
            </w:r>
          </w:p>
        </w:tc>
        <w:tc>
          <w:tcPr>
            <w:tcW w:w="1701"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электронно цифровая подпись</w:t>
            </w:r>
          </w:p>
        </w:tc>
        <w:tc>
          <w:tcPr>
            <w:tcW w:w="1984"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электронная копия</w:t>
            </w:r>
          </w:p>
        </w:tc>
        <w:tc>
          <w:tcPr>
            <w:tcW w:w="960" w:type="dxa"/>
            <w:tcBorders>
              <w:top w:val="nil"/>
              <w:left w:val="nil"/>
              <w:bottom w:val="single" w:sz="4" w:space="0" w:color="auto"/>
              <w:right w:val="single" w:sz="4" w:space="0" w:color="auto"/>
            </w:tcBorders>
            <w:shd w:val="clear" w:color="auto" w:fill="auto"/>
            <w:noWrap/>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6</w:t>
            </w:r>
          </w:p>
        </w:tc>
      </w:tr>
      <w:tr w:rsidR="00947445" w:rsidRPr="000E0802" w:rsidTr="00947445">
        <w:trPr>
          <w:trHeight w:val="12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11</w:t>
            </w:r>
          </w:p>
        </w:tc>
        <w:tc>
          <w:tcPr>
            <w:tcW w:w="1796"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Справка с банка об отсутствии задолженности с доверенностями</w:t>
            </w:r>
          </w:p>
        </w:tc>
        <w:tc>
          <w:tcPr>
            <w:tcW w:w="1418"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№20-01-34/682 от 14.05.19г..19г.</w:t>
            </w:r>
          </w:p>
        </w:tc>
        <w:tc>
          <w:tcPr>
            <w:tcW w:w="1843"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Справка с банка об отсутствии задолженности с АО "Народный Банк Казахстана" г.Костанай</w:t>
            </w:r>
          </w:p>
        </w:tc>
        <w:tc>
          <w:tcPr>
            <w:tcW w:w="1701"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Кадиров Б.А., Баирова Б.М.</w:t>
            </w:r>
          </w:p>
        </w:tc>
        <w:tc>
          <w:tcPr>
            <w:tcW w:w="1984"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оригинал</w:t>
            </w:r>
          </w:p>
        </w:tc>
        <w:tc>
          <w:tcPr>
            <w:tcW w:w="960" w:type="dxa"/>
            <w:tcBorders>
              <w:top w:val="nil"/>
              <w:left w:val="nil"/>
              <w:bottom w:val="single" w:sz="4" w:space="0" w:color="auto"/>
              <w:right w:val="single" w:sz="4" w:space="0" w:color="auto"/>
            </w:tcBorders>
            <w:shd w:val="clear" w:color="auto" w:fill="auto"/>
            <w:noWrap/>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16</w:t>
            </w:r>
          </w:p>
        </w:tc>
      </w:tr>
      <w:tr w:rsidR="00947445" w:rsidRPr="000E0802" w:rsidTr="00947445">
        <w:trPr>
          <w:trHeight w:val="75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12</w:t>
            </w:r>
          </w:p>
        </w:tc>
        <w:tc>
          <w:tcPr>
            <w:tcW w:w="1796"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 xml:space="preserve">Сведения о квалификации </w:t>
            </w:r>
          </w:p>
        </w:tc>
        <w:tc>
          <w:tcPr>
            <w:tcW w:w="1418"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б/н</w:t>
            </w:r>
          </w:p>
        </w:tc>
        <w:tc>
          <w:tcPr>
            <w:tcW w:w="1843"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 xml:space="preserve">Сведения о квалификации </w:t>
            </w:r>
          </w:p>
        </w:tc>
        <w:tc>
          <w:tcPr>
            <w:tcW w:w="1701"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Директор: Абдрахманова Ш.А.</w:t>
            </w:r>
          </w:p>
        </w:tc>
        <w:tc>
          <w:tcPr>
            <w:tcW w:w="1984"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оригинал</w:t>
            </w:r>
          </w:p>
        </w:tc>
        <w:tc>
          <w:tcPr>
            <w:tcW w:w="960" w:type="dxa"/>
            <w:tcBorders>
              <w:top w:val="nil"/>
              <w:left w:val="nil"/>
              <w:bottom w:val="single" w:sz="4" w:space="0" w:color="auto"/>
              <w:right w:val="single" w:sz="4" w:space="0" w:color="auto"/>
            </w:tcBorders>
            <w:shd w:val="clear" w:color="auto" w:fill="auto"/>
            <w:noWrap/>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4</w:t>
            </w:r>
          </w:p>
        </w:tc>
      </w:tr>
      <w:tr w:rsidR="00947445" w:rsidRPr="000E0802" w:rsidTr="00947445">
        <w:trPr>
          <w:trHeight w:val="75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13</w:t>
            </w:r>
          </w:p>
        </w:tc>
        <w:tc>
          <w:tcPr>
            <w:tcW w:w="1796"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Таблица цен</w:t>
            </w:r>
          </w:p>
        </w:tc>
        <w:tc>
          <w:tcPr>
            <w:tcW w:w="1418"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б/н</w:t>
            </w:r>
          </w:p>
        </w:tc>
        <w:tc>
          <w:tcPr>
            <w:tcW w:w="1843"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Таблица цен ТОО «Тас-Фарм» Лот №1</w:t>
            </w:r>
          </w:p>
        </w:tc>
        <w:tc>
          <w:tcPr>
            <w:tcW w:w="1701"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Директор: Абдрахманова Ш.А.</w:t>
            </w:r>
          </w:p>
        </w:tc>
        <w:tc>
          <w:tcPr>
            <w:tcW w:w="1984"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оригинал</w:t>
            </w:r>
          </w:p>
        </w:tc>
        <w:tc>
          <w:tcPr>
            <w:tcW w:w="960" w:type="dxa"/>
            <w:tcBorders>
              <w:top w:val="nil"/>
              <w:left w:val="nil"/>
              <w:bottom w:val="single" w:sz="4" w:space="0" w:color="auto"/>
              <w:right w:val="single" w:sz="4" w:space="0" w:color="auto"/>
            </w:tcBorders>
            <w:shd w:val="clear" w:color="auto" w:fill="auto"/>
            <w:noWrap/>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947445" w:rsidRPr="000E0802" w:rsidTr="00947445">
        <w:trPr>
          <w:trHeight w:val="75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14</w:t>
            </w:r>
          </w:p>
        </w:tc>
        <w:tc>
          <w:tcPr>
            <w:tcW w:w="1796"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Таблица цен</w:t>
            </w:r>
          </w:p>
        </w:tc>
        <w:tc>
          <w:tcPr>
            <w:tcW w:w="1418"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б/н</w:t>
            </w:r>
          </w:p>
        </w:tc>
        <w:tc>
          <w:tcPr>
            <w:tcW w:w="1843"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Таблица цен ТОО «Тас-Фарм» Лот №3</w:t>
            </w:r>
          </w:p>
        </w:tc>
        <w:tc>
          <w:tcPr>
            <w:tcW w:w="1701"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Директор: Абдрахманова Ш.А.</w:t>
            </w:r>
          </w:p>
        </w:tc>
        <w:tc>
          <w:tcPr>
            <w:tcW w:w="1984"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оригинал</w:t>
            </w:r>
          </w:p>
        </w:tc>
        <w:tc>
          <w:tcPr>
            <w:tcW w:w="960" w:type="dxa"/>
            <w:tcBorders>
              <w:top w:val="nil"/>
              <w:left w:val="nil"/>
              <w:bottom w:val="single" w:sz="4" w:space="0" w:color="auto"/>
              <w:right w:val="single" w:sz="4" w:space="0" w:color="auto"/>
            </w:tcBorders>
            <w:shd w:val="clear" w:color="auto" w:fill="auto"/>
            <w:noWrap/>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947445" w:rsidRPr="000E0802" w:rsidTr="00947445">
        <w:trPr>
          <w:trHeight w:val="157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15</w:t>
            </w:r>
          </w:p>
        </w:tc>
        <w:tc>
          <w:tcPr>
            <w:tcW w:w="1796" w:type="dxa"/>
            <w:tcBorders>
              <w:top w:val="nil"/>
              <w:left w:val="nil"/>
              <w:bottom w:val="single" w:sz="8" w:space="0" w:color="auto"/>
              <w:right w:val="single" w:sz="8"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Письмо РГУ "Департамент Комитета фармации Министерства здравоохранения РК по Кост .области"</w:t>
            </w:r>
          </w:p>
        </w:tc>
        <w:tc>
          <w:tcPr>
            <w:tcW w:w="1418" w:type="dxa"/>
            <w:tcBorders>
              <w:top w:val="nil"/>
              <w:left w:val="nil"/>
              <w:bottom w:val="single" w:sz="8" w:space="0" w:color="auto"/>
              <w:right w:val="single" w:sz="8"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 3Т-К-10 от 13.02.2019г.</w:t>
            </w:r>
          </w:p>
        </w:tc>
        <w:tc>
          <w:tcPr>
            <w:tcW w:w="1843" w:type="dxa"/>
            <w:tcBorders>
              <w:top w:val="nil"/>
              <w:left w:val="nil"/>
              <w:bottom w:val="single" w:sz="8" w:space="0" w:color="auto"/>
              <w:right w:val="single" w:sz="8"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Письмо РГУ "Департамент Комитета фармации Министерства здравоохранения РК по Кост .области"</w:t>
            </w:r>
          </w:p>
        </w:tc>
        <w:tc>
          <w:tcPr>
            <w:tcW w:w="1701" w:type="dxa"/>
            <w:tcBorders>
              <w:top w:val="nil"/>
              <w:left w:val="nil"/>
              <w:bottom w:val="single" w:sz="8" w:space="0" w:color="auto"/>
              <w:right w:val="single" w:sz="8"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И.о. руководителя А.Тюлегенова</w:t>
            </w:r>
          </w:p>
        </w:tc>
        <w:tc>
          <w:tcPr>
            <w:tcW w:w="1984" w:type="dxa"/>
            <w:tcBorders>
              <w:top w:val="nil"/>
              <w:left w:val="nil"/>
              <w:bottom w:val="single" w:sz="8" w:space="0" w:color="auto"/>
              <w:right w:val="single" w:sz="8"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копия</w:t>
            </w:r>
          </w:p>
        </w:tc>
        <w:tc>
          <w:tcPr>
            <w:tcW w:w="960" w:type="dxa"/>
            <w:tcBorders>
              <w:top w:val="nil"/>
              <w:left w:val="nil"/>
              <w:bottom w:val="single" w:sz="8" w:space="0" w:color="auto"/>
              <w:right w:val="single" w:sz="8" w:space="0" w:color="auto"/>
            </w:tcBorders>
            <w:shd w:val="clear" w:color="auto" w:fill="auto"/>
            <w:noWrap/>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947445" w:rsidRPr="000E0802" w:rsidTr="00947445">
        <w:trPr>
          <w:trHeight w:val="63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16</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График поставки</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б/н</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График поставки ТОО "Тас-Фарм"</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Директор: Абдрахманова Ш.А.</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оригинал</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947445" w:rsidRPr="000E0802" w:rsidTr="00947445">
        <w:trPr>
          <w:trHeight w:val="63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17</w:t>
            </w:r>
          </w:p>
        </w:tc>
        <w:tc>
          <w:tcPr>
            <w:tcW w:w="1796"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Информационное письмо</w:t>
            </w:r>
          </w:p>
        </w:tc>
        <w:tc>
          <w:tcPr>
            <w:tcW w:w="1418"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№1 от 20.05.2019г.</w:t>
            </w:r>
          </w:p>
        </w:tc>
        <w:tc>
          <w:tcPr>
            <w:tcW w:w="1843"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Информационное письмо</w:t>
            </w:r>
          </w:p>
        </w:tc>
        <w:tc>
          <w:tcPr>
            <w:tcW w:w="1701"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Директор: Абдрахманова Ш.А.</w:t>
            </w:r>
          </w:p>
        </w:tc>
        <w:tc>
          <w:tcPr>
            <w:tcW w:w="1984"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оригинал</w:t>
            </w:r>
          </w:p>
        </w:tc>
        <w:tc>
          <w:tcPr>
            <w:tcW w:w="960" w:type="dxa"/>
            <w:tcBorders>
              <w:top w:val="nil"/>
              <w:left w:val="nil"/>
              <w:bottom w:val="single" w:sz="4" w:space="0" w:color="auto"/>
              <w:right w:val="single" w:sz="4" w:space="0" w:color="auto"/>
            </w:tcBorders>
            <w:shd w:val="clear" w:color="auto" w:fill="auto"/>
            <w:noWrap/>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947445" w:rsidRPr="000E0802" w:rsidTr="00947445">
        <w:trPr>
          <w:trHeight w:val="63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18</w:t>
            </w:r>
          </w:p>
        </w:tc>
        <w:tc>
          <w:tcPr>
            <w:tcW w:w="1796"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Письмо-гарантия</w:t>
            </w:r>
          </w:p>
        </w:tc>
        <w:tc>
          <w:tcPr>
            <w:tcW w:w="1418"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№2 от20.05.2019г.</w:t>
            </w:r>
          </w:p>
        </w:tc>
        <w:tc>
          <w:tcPr>
            <w:tcW w:w="1843"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Письмо – гарантия</w:t>
            </w:r>
          </w:p>
        </w:tc>
        <w:tc>
          <w:tcPr>
            <w:tcW w:w="1701"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Директор: Абдрахманова Ш.А.</w:t>
            </w:r>
          </w:p>
        </w:tc>
        <w:tc>
          <w:tcPr>
            <w:tcW w:w="1984"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оригинал</w:t>
            </w:r>
          </w:p>
        </w:tc>
        <w:tc>
          <w:tcPr>
            <w:tcW w:w="960" w:type="dxa"/>
            <w:tcBorders>
              <w:top w:val="nil"/>
              <w:left w:val="nil"/>
              <w:bottom w:val="single" w:sz="4" w:space="0" w:color="auto"/>
              <w:right w:val="single" w:sz="4" w:space="0" w:color="auto"/>
            </w:tcBorders>
            <w:shd w:val="clear" w:color="auto" w:fill="auto"/>
            <w:noWrap/>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4</w:t>
            </w:r>
          </w:p>
        </w:tc>
      </w:tr>
      <w:tr w:rsidR="00947445" w:rsidRPr="000E0802" w:rsidTr="00947445">
        <w:trPr>
          <w:trHeight w:val="100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19</w:t>
            </w:r>
          </w:p>
        </w:tc>
        <w:tc>
          <w:tcPr>
            <w:tcW w:w="1796"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Письмо – гарантия</w:t>
            </w:r>
            <w:r w:rsidRPr="00CB4C5E">
              <w:rPr>
                <w:rFonts w:ascii="Times New Roman" w:hAnsi="Times New Roman"/>
                <w:sz w:val="20"/>
                <w:szCs w:val="20"/>
              </w:rPr>
              <w:br/>
              <w:t xml:space="preserve">исполнения сопутствующих и </w:t>
            </w:r>
            <w:r w:rsidRPr="00CB4C5E">
              <w:rPr>
                <w:rFonts w:ascii="Times New Roman" w:hAnsi="Times New Roman"/>
                <w:sz w:val="20"/>
                <w:szCs w:val="20"/>
              </w:rPr>
              <w:lastRenderedPageBreak/>
              <w:t>вспомогательных услуг</w:t>
            </w:r>
          </w:p>
        </w:tc>
        <w:tc>
          <w:tcPr>
            <w:tcW w:w="1418"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lastRenderedPageBreak/>
              <w:t>№3 от 20.05.2019г.</w:t>
            </w:r>
          </w:p>
        </w:tc>
        <w:tc>
          <w:tcPr>
            <w:tcW w:w="1843"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Письмо – гарантия</w:t>
            </w:r>
            <w:r w:rsidRPr="00CB4C5E">
              <w:rPr>
                <w:rFonts w:ascii="Times New Roman" w:hAnsi="Times New Roman"/>
                <w:sz w:val="20"/>
                <w:szCs w:val="20"/>
              </w:rPr>
              <w:br/>
              <w:t xml:space="preserve">исполнения сопутствующих и вспомогательных </w:t>
            </w:r>
            <w:r w:rsidRPr="00CB4C5E">
              <w:rPr>
                <w:rFonts w:ascii="Times New Roman" w:hAnsi="Times New Roman"/>
                <w:sz w:val="20"/>
                <w:szCs w:val="20"/>
              </w:rPr>
              <w:lastRenderedPageBreak/>
              <w:t>услуг</w:t>
            </w:r>
          </w:p>
        </w:tc>
        <w:tc>
          <w:tcPr>
            <w:tcW w:w="1701"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lastRenderedPageBreak/>
              <w:t>Директор: Абдрахманова Ш.А.</w:t>
            </w:r>
          </w:p>
        </w:tc>
        <w:tc>
          <w:tcPr>
            <w:tcW w:w="1984"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оригинал</w:t>
            </w:r>
          </w:p>
        </w:tc>
        <w:tc>
          <w:tcPr>
            <w:tcW w:w="960" w:type="dxa"/>
            <w:tcBorders>
              <w:top w:val="nil"/>
              <w:left w:val="nil"/>
              <w:bottom w:val="single" w:sz="4" w:space="0" w:color="auto"/>
              <w:right w:val="single" w:sz="4" w:space="0" w:color="auto"/>
            </w:tcBorders>
            <w:shd w:val="clear" w:color="auto" w:fill="auto"/>
            <w:noWrap/>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947445" w:rsidRPr="000E0802" w:rsidTr="00947445">
        <w:trPr>
          <w:trHeight w:val="63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lastRenderedPageBreak/>
              <w:t>20</w:t>
            </w:r>
          </w:p>
        </w:tc>
        <w:tc>
          <w:tcPr>
            <w:tcW w:w="1796"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Письмо-гарантия</w:t>
            </w:r>
          </w:p>
        </w:tc>
        <w:tc>
          <w:tcPr>
            <w:tcW w:w="1418"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№4 от 20.05.2019г.</w:t>
            </w:r>
          </w:p>
        </w:tc>
        <w:tc>
          <w:tcPr>
            <w:tcW w:w="1843"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Письмо – гарантия</w:t>
            </w:r>
          </w:p>
        </w:tc>
        <w:tc>
          <w:tcPr>
            <w:tcW w:w="1701"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Директор: Абдрахманова Ш.А.</w:t>
            </w:r>
          </w:p>
        </w:tc>
        <w:tc>
          <w:tcPr>
            <w:tcW w:w="1984"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оригинал</w:t>
            </w:r>
          </w:p>
        </w:tc>
        <w:tc>
          <w:tcPr>
            <w:tcW w:w="960" w:type="dxa"/>
            <w:tcBorders>
              <w:top w:val="nil"/>
              <w:left w:val="nil"/>
              <w:bottom w:val="single" w:sz="4" w:space="0" w:color="auto"/>
              <w:right w:val="single" w:sz="4" w:space="0" w:color="auto"/>
            </w:tcBorders>
            <w:shd w:val="clear" w:color="auto" w:fill="auto"/>
            <w:noWrap/>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947445" w:rsidRPr="000E0802" w:rsidTr="00947445">
        <w:trPr>
          <w:trHeight w:val="63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21</w:t>
            </w:r>
          </w:p>
        </w:tc>
        <w:tc>
          <w:tcPr>
            <w:tcW w:w="1796"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Письмо</w:t>
            </w:r>
          </w:p>
        </w:tc>
        <w:tc>
          <w:tcPr>
            <w:tcW w:w="1418"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№5 от 20.05.2019г.</w:t>
            </w:r>
          </w:p>
        </w:tc>
        <w:tc>
          <w:tcPr>
            <w:tcW w:w="1843"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 xml:space="preserve">Письмо об отсутствии аффилированности </w:t>
            </w:r>
          </w:p>
        </w:tc>
        <w:tc>
          <w:tcPr>
            <w:tcW w:w="1701"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Директор: Абдрахманова Ш.А.</w:t>
            </w:r>
          </w:p>
        </w:tc>
        <w:tc>
          <w:tcPr>
            <w:tcW w:w="1984"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оригинал</w:t>
            </w:r>
          </w:p>
        </w:tc>
        <w:tc>
          <w:tcPr>
            <w:tcW w:w="960" w:type="dxa"/>
            <w:tcBorders>
              <w:top w:val="nil"/>
              <w:left w:val="nil"/>
              <w:bottom w:val="single" w:sz="4" w:space="0" w:color="auto"/>
              <w:right w:val="single" w:sz="4" w:space="0" w:color="auto"/>
            </w:tcBorders>
            <w:shd w:val="clear" w:color="auto" w:fill="auto"/>
            <w:noWrap/>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947445" w:rsidRPr="000E0802" w:rsidTr="00947445">
        <w:trPr>
          <w:trHeight w:val="63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22</w:t>
            </w:r>
          </w:p>
        </w:tc>
        <w:tc>
          <w:tcPr>
            <w:tcW w:w="1796"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Письмо</w:t>
            </w:r>
          </w:p>
        </w:tc>
        <w:tc>
          <w:tcPr>
            <w:tcW w:w="1418"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№6 от 20.05.2019г.</w:t>
            </w:r>
          </w:p>
        </w:tc>
        <w:tc>
          <w:tcPr>
            <w:tcW w:w="1843"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 xml:space="preserve"> о согласии на расторжение договора </w:t>
            </w:r>
          </w:p>
        </w:tc>
        <w:tc>
          <w:tcPr>
            <w:tcW w:w="1701"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Директор: Абдрахманова Ш.А.</w:t>
            </w:r>
          </w:p>
        </w:tc>
        <w:tc>
          <w:tcPr>
            <w:tcW w:w="1984"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оригинал</w:t>
            </w:r>
          </w:p>
        </w:tc>
        <w:tc>
          <w:tcPr>
            <w:tcW w:w="960" w:type="dxa"/>
            <w:tcBorders>
              <w:top w:val="nil"/>
              <w:left w:val="nil"/>
              <w:bottom w:val="single" w:sz="4" w:space="0" w:color="auto"/>
              <w:right w:val="single" w:sz="4" w:space="0" w:color="auto"/>
            </w:tcBorders>
            <w:shd w:val="clear" w:color="auto" w:fill="auto"/>
            <w:noWrap/>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947445" w:rsidRPr="000E0802" w:rsidTr="00947445">
        <w:trPr>
          <w:trHeight w:val="9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23</w:t>
            </w:r>
          </w:p>
        </w:tc>
        <w:tc>
          <w:tcPr>
            <w:tcW w:w="1796"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Письмо</w:t>
            </w:r>
          </w:p>
        </w:tc>
        <w:tc>
          <w:tcPr>
            <w:tcW w:w="1418"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№7 от 20.05.2019г.</w:t>
            </w:r>
          </w:p>
        </w:tc>
        <w:tc>
          <w:tcPr>
            <w:tcW w:w="1843"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письмо гарантия исполнения сопутствующих и вспомогательных услуг</w:t>
            </w:r>
          </w:p>
        </w:tc>
        <w:tc>
          <w:tcPr>
            <w:tcW w:w="1701"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Директор: Абдрахманова Ш.А.</w:t>
            </w:r>
          </w:p>
        </w:tc>
        <w:tc>
          <w:tcPr>
            <w:tcW w:w="1984"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оригинал</w:t>
            </w:r>
          </w:p>
        </w:tc>
        <w:tc>
          <w:tcPr>
            <w:tcW w:w="960" w:type="dxa"/>
            <w:tcBorders>
              <w:top w:val="nil"/>
              <w:left w:val="nil"/>
              <w:bottom w:val="single" w:sz="4" w:space="0" w:color="auto"/>
              <w:right w:val="single" w:sz="4" w:space="0" w:color="auto"/>
            </w:tcBorders>
            <w:shd w:val="clear" w:color="auto" w:fill="auto"/>
            <w:noWrap/>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947445" w:rsidRPr="000E0802" w:rsidTr="00947445">
        <w:trPr>
          <w:trHeight w:val="9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24</w:t>
            </w:r>
          </w:p>
        </w:tc>
        <w:tc>
          <w:tcPr>
            <w:tcW w:w="1796"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 xml:space="preserve">Письмо </w:t>
            </w:r>
          </w:p>
        </w:tc>
        <w:tc>
          <w:tcPr>
            <w:tcW w:w="1418"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№17/04-19 от 15.04.19г.</w:t>
            </w:r>
          </w:p>
        </w:tc>
        <w:tc>
          <w:tcPr>
            <w:tcW w:w="1843"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Письмо ООО"Завод "Электроборудование"</w:t>
            </w:r>
          </w:p>
        </w:tc>
        <w:tc>
          <w:tcPr>
            <w:tcW w:w="1701"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Генеральный директор Е.А. Ле</w:t>
            </w:r>
          </w:p>
        </w:tc>
        <w:tc>
          <w:tcPr>
            <w:tcW w:w="1984"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нотариально</w:t>
            </w:r>
            <w:r w:rsidRPr="00CB4C5E">
              <w:rPr>
                <w:rFonts w:ascii="Times New Roman" w:hAnsi="Times New Roman"/>
                <w:sz w:val="20"/>
                <w:szCs w:val="20"/>
              </w:rPr>
              <w:br/>
              <w:t>засвидетельствованная копия</w:t>
            </w:r>
          </w:p>
        </w:tc>
        <w:tc>
          <w:tcPr>
            <w:tcW w:w="960" w:type="dxa"/>
            <w:tcBorders>
              <w:top w:val="nil"/>
              <w:left w:val="nil"/>
              <w:bottom w:val="single" w:sz="4" w:space="0" w:color="auto"/>
              <w:right w:val="single" w:sz="4" w:space="0" w:color="auto"/>
            </w:tcBorders>
            <w:shd w:val="clear" w:color="auto" w:fill="auto"/>
            <w:noWrap/>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947445" w:rsidRPr="000E0802" w:rsidTr="00947445">
        <w:trPr>
          <w:trHeight w:val="9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25</w:t>
            </w:r>
          </w:p>
        </w:tc>
        <w:tc>
          <w:tcPr>
            <w:tcW w:w="1796"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Доверенность</w:t>
            </w:r>
          </w:p>
        </w:tc>
        <w:tc>
          <w:tcPr>
            <w:tcW w:w="1418"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№1660 от 21.05.19г.</w:t>
            </w:r>
          </w:p>
        </w:tc>
        <w:tc>
          <w:tcPr>
            <w:tcW w:w="1843"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Доверенность №1660 от 21.05.19г.</w:t>
            </w:r>
          </w:p>
        </w:tc>
        <w:tc>
          <w:tcPr>
            <w:tcW w:w="1701"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Коммерческий директор Кох Е.Е.</w:t>
            </w:r>
          </w:p>
        </w:tc>
        <w:tc>
          <w:tcPr>
            <w:tcW w:w="1984"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нотариально</w:t>
            </w:r>
            <w:r w:rsidRPr="00CB4C5E">
              <w:rPr>
                <w:rFonts w:ascii="Times New Roman" w:hAnsi="Times New Roman"/>
                <w:sz w:val="20"/>
                <w:szCs w:val="20"/>
              </w:rPr>
              <w:br/>
              <w:t>засвидетельствованная копия</w:t>
            </w:r>
          </w:p>
        </w:tc>
        <w:tc>
          <w:tcPr>
            <w:tcW w:w="960" w:type="dxa"/>
            <w:tcBorders>
              <w:top w:val="nil"/>
              <w:left w:val="nil"/>
              <w:bottom w:val="single" w:sz="4" w:space="0" w:color="auto"/>
              <w:right w:val="single" w:sz="4" w:space="0" w:color="auto"/>
            </w:tcBorders>
            <w:shd w:val="clear" w:color="auto" w:fill="auto"/>
            <w:noWrap/>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947445" w:rsidRPr="000E0802" w:rsidTr="00947445">
        <w:trPr>
          <w:trHeight w:val="9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26</w:t>
            </w:r>
          </w:p>
        </w:tc>
        <w:tc>
          <w:tcPr>
            <w:tcW w:w="1796"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Сертификат инженера</w:t>
            </w:r>
          </w:p>
        </w:tc>
        <w:tc>
          <w:tcPr>
            <w:tcW w:w="1418"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№277 от 25.06.2018г.</w:t>
            </w:r>
          </w:p>
        </w:tc>
        <w:tc>
          <w:tcPr>
            <w:tcW w:w="1843"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Сертификат инженера</w:t>
            </w:r>
          </w:p>
        </w:tc>
        <w:tc>
          <w:tcPr>
            <w:tcW w:w="1701"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Технический директор Д.Н.Турукин</w:t>
            </w:r>
          </w:p>
        </w:tc>
        <w:tc>
          <w:tcPr>
            <w:tcW w:w="1984"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нотариально</w:t>
            </w:r>
            <w:r w:rsidRPr="00CB4C5E">
              <w:rPr>
                <w:rFonts w:ascii="Times New Roman" w:hAnsi="Times New Roman"/>
                <w:sz w:val="20"/>
                <w:szCs w:val="20"/>
              </w:rPr>
              <w:br/>
              <w:t>засвидетельствованная копия</w:t>
            </w:r>
          </w:p>
        </w:tc>
        <w:tc>
          <w:tcPr>
            <w:tcW w:w="960" w:type="dxa"/>
            <w:tcBorders>
              <w:top w:val="nil"/>
              <w:left w:val="nil"/>
              <w:bottom w:val="single" w:sz="4" w:space="0" w:color="auto"/>
              <w:right w:val="single" w:sz="4" w:space="0" w:color="auto"/>
            </w:tcBorders>
            <w:shd w:val="clear" w:color="auto" w:fill="auto"/>
            <w:noWrap/>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947445" w:rsidRPr="000E0802" w:rsidTr="00947445">
        <w:trPr>
          <w:trHeight w:val="6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27</w:t>
            </w:r>
          </w:p>
        </w:tc>
        <w:tc>
          <w:tcPr>
            <w:tcW w:w="1796"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Доверенность Медивейторс Инк.</w:t>
            </w:r>
          </w:p>
        </w:tc>
        <w:tc>
          <w:tcPr>
            <w:tcW w:w="1418"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 </w:t>
            </w:r>
          </w:p>
        </w:tc>
        <w:tc>
          <w:tcPr>
            <w:tcW w:w="1843"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Доверенность Медивейторс Инк.</w:t>
            </w:r>
          </w:p>
        </w:tc>
        <w:tc>
          <w:tcPr>
            <w:tcW w:w="1701"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Давид Росен</w:t>
            </w:r>
          </w:p>
        </w:tc>
        <w:tc>
          <w:tcPr>
            <w:tcW w:w="1984"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оригинал</w:t>
            </w:r>
          </w:p>
        </w:tc>
        <w:tc>
          <w:tcPr>
            <w:tcW w:w="960" w:type="dxa"/>
            <w:tcBorders>
              <w:top w:val="nil"/>
              <w:left w:val="nil"/>
              <w:bottom w:val="single" w:sz="4" w:space="0" w:color="auto"/>
              <w:right w:val="single" w:sz="4" w:space="0" w:color="auto"/>
            </w:tcBorders>
            <w:shd w:val="clear" w:color="auto" w:fill="auto"/>
            <w:noWrap/>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947445" w:rsidRPr="000E0802" w:rsidTr="00947445">
        <w:trPr>
          <w:trHeight w:val="63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28</w:t>
            </w:r>
          </w:p>
        </w:tc>
        <w:tc>
          <w:tcPr>
            <w:tcW w:w="1796"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 xml:space="preserve">Техническая спецификация </w:t>
            </w:r>
          </w:p>
        </w:tc>
        <w:tc>
          <w:tcPr>
            <w:tcW w:w="1418"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б/н</w:t>
            </w:r>
          </w:p>
        </w:tc>
        <w:tc>
          <w:tcPr>
            <w:tcW w:w="1843"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Техническая спецификация  ТОО "Тас-Фарм"</w:t>
            </w:r>
          </w:p>
        </w:tc>
        <w:tc>
          <w:tcPr>
            <w:tcW w:w="1701"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Директор: Абдрахманова Ш.А.</w:t>
            </w:r>
          </w:p>
        </w:tc>
        <w:tc>
          <w:tcPr>
            <w:tcW w:w="1984"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оригинал</w:t>
            </w:r>
          </w:p>
        </w:tc>
        <w:tc>
          <w:tcPr>
            <w:tcW w:w="960" w:type="dxa"/>
            <w:tcBorders>
              <w:top w:val="nil"/>
              <w:left w:val="nil"/>
              <w:bottom w:val="single" w:sz="4" w:space="0" w:color="auto"/>
              <w:right w:val="single" w:sz="4" w:space="0" w:color="auto"/>
            </w:tcBorders>
            <w:shd w:val="clear" w:color="auto" w:fill="auto"/>
            <w:noWrap/>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8</w:t>
            </w:r>
          </w:p>
        </w:tc>
      </w:tr>
      <w:tr w:rsidR="00947445" w:rsidRPr="000E0802" w:rsidTr="00947445">
        <w:trPr>
          <w:trHeight w:val="9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29</w:t>
            </w:r>
          </w:p>
        </w:tc>
        <w:tc>
          <w:tcPr>
            <w:tcW w:w="1796"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Регистрационное удостоврение с приложением</w:t>
            </w:r>
          </w:p>
        </w:tc>
        <w:tc>
          <w:tcPr>
            <w:tcW w:w="1418"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 </w:t>
            </w:r>
          </w:p>
        </w:tc>
        <w:tc>
          <w:tcPr>
            <w:tcW w:w="1843"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Регистрационное удостоврение с приложением</w:t>
            </w:r>
          </w:p>
        </w:tc>
        <w:tc>
          <w:tcPr>
            <w:tcW w:w="1701"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ПредседательКомитета контроля мед.и фарм.деятельности</w:t>
            </w:r>
          </w:p>
        </w:tc>
        <w:tc>
          <w:tcPr>
            <w:tcW w:w="1984"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копия</w:t>
            </w:r>
          </w:p>
        </w:tc>
        <w:tc>
          <w:tcPr>
            <w:tcW w:w="960" w:type="dxa"/>
            <w:tcBorders>
              <w:top w:val="nil"/>
              <w:left w:val="nil"/>
              <w:bottom w:val="single" w:sz="4" w:space="0" w:color="auto"/>
              <w:right w:val="single" w:sz="4" w:space="0" w:color="auto"/>
            </w:tcBorders>
            <w:shd w:val="clear" w:color="auto" w:fill="auto"/>
            <w:noWrap/>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4</w:t>
            </w:r>
          </w:p>
        </w:tc>
      </w:tr>
      <w:tr w:rsidR="00947445" w:rsidRPr="000E0802" w:rsidTr="00947445">
        <w:trPr>
          <w:trHeight w:val="9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30</w:t>
            </w:r>
          </w:p>
        </w:tc>
        <w:tc>
          <w:tcPr>
            <w:tcW w:w="1796"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Регистрационное удостоврение с приложением</w:t>
            </w:r>
          </w:p>
        </w:tc>
        <w:tc>
          <w:tcPr>
            <w:tcW w:w="1418"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 </w:t>
            </w:r>
          </w:p>
        </w:tc>
        <w:tc>
          <w:tcPr>
            <w:tcW w:w="1843"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Регистрационное удостоврение с приложением</w:t>
            </w:r>
          </w:p>
        </w:tc>
        <w:tc>
          <w:tcPr>
            <w:tcW w:w="1701"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ПредседательКомитета контроля мед.и фарм.деятельности</w:t>
            </w:r>
          </w:p>
        </w:tc>
        <w:tc>
          <w:tcPr>
            <w:tcW w:w="1984"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копия</w:t>
            </w:r>
          </w:p>
        </w:tc>
        <w:tc>
          <w:tcPr>
            <w:tcW w:w="960" w:type="dxa"/>
            <w:tcBorders>
              <w:top w:val="nil"/>
              <w:left w:val="nil"/>
              <w:bottom w:val="single" w:sz="4" w:space="0" w:color="auto"/>
              <w:right w:val="single" w:sz="4" w:space="0" w:color="auto"/>
            </w:tcBorders>
            <w:shd w:val="clear" w:color="auto" w:fill="auto"/>
            <w:noWrap/>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8</w:t>
            </w:r>
          </w:p>
        </w:tc>
      </w:tr>
      <w:tr w:rsidR="00947445" w:rsidRPr="000E0802" w:rsidTr="00947445">
        <w:trPr>
          <w:trHeight w:val="96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31</w:t>
            </w:r>
          </w:p>
        </w:tc>
        <w:tc>
          <w:tcPr>
            <w:tcW w:w="1796"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Письмо РГП "КазИнМетр"</w:t>
            </w:r>
          </w:p>
        </w:tc>
        <w:tc>
          <w:tcPr>
            <w:tcW w:w="1418"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rPr>
                <w:rFonts w:ascii="Times New Roman" w:hAnsi="Times New Roman"/>
                <w:sz w:val="20"/>
                <w:szCs w:val="20"/>
              </w:rPr>
            </w:pPr>
            <w:r w:rsidRPr="00CB4C5E">
              <w:rPr>
                <w:rFonts w:ascii="Times New Roman" w:hAnsi="Times New Roman"/>
                <w:sz w:val="20"/>
                <w:szCs w:val="20"/>
              </w:rPr>
              <w:t>№01-0110-1-2/1926 от 03.03.15</w:t>
            </w:r>
          </w:p>
        </w:tc>
        <w:tc>
          <w:tcPr>
            <w:tcW w:w="1843"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Письмо РГП "КазИнМетр"</w:t>
            </w:r>
          </w:p>
        </w:tc>
        <w:tc>
          <w:tcPr>
            <w:tcW w:w="1701"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Д.Черкашин</w:t>
            </w:r>
          </w:p>
        </w:tc>
        <w:tc>
          <w:tcPr>
            <w:tcW w:w="1984"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копия</w:t>
            </w:r>
          </w:p>
        </w:tc>
        <w:tc>
          <w:tcPr>
            <w:tcW w:w="960" w:type="dxa"/>
            <w:tcBorders>
              <w:top w:val="nil"/>
              <w:left w:val="nil"/>
              <w:bottom w:val="single" w:sz="4" w:space="0" w:color="auto"/>
              <w:right w:val="single" w:sz="4" w:space="0" w:color="auto"/>
            </w:tcBorders>
            <w:shd w:val="clear" w:color="auto" w:fill="auto"/>
            <w:noWrap/>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947445" w:rsidRPr="000E0802" w:rsidTr="00947445">
        <w:trPr>
          <w:trHeight w:val="6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32</w:t>
            </w:r>
          </w:p>
        </w:tc>
        <w:tc>
          <w:tcPr>
            <w:tcW w:w="1796"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Платежное поручение</w:t>
            </w:r>
          </w:p>
        </w:tc>
        <w:tc>
          <w:tcPr>
            <w:tcW w:w="1418"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 143  от 16.05.19г.</w:t>
            </w:r>
          </w:p>
        </w:tc>
        <w:tc>
          <w:tcPr>
            <w:tcW w:w="1843"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Платежное поручение № 143  от 16.05.19г.</w:t>
            </w:r>
          </w:p>
        </w:tc>
        <w:tc>
          <w:tcPr>
            <w:tcW w:w="1701"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Абдрахманова Ш.А.</w:t>
            </w:r>
          </w:p>
        </w:tc>
        <w:tc>
          <w:tcPr>
            <w:tcW w:w="1984"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оригинал</w:t>
            </w:r>
          </w:p>
        </w:tc>
        <w:tc>
          <w:tcPr>
            <w:tcW w:w="960" w:type="dxa"/>
            <w:tcBorders>
              <w:top w:val="nil"/>
              <w:left w:val="nil"/>
              <w:bottom w:val="single" w:sz="4" w:space="0" w:color="auto"/>
              <w:right w:val="single" w:sz="4" w:space="0" w:color="auto"/>
            </w:tcBorders>
            <w:shd w:val="clear" w:color="auto" w:fill="auto"/>
            <w:noWrap/>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947445" w:rsidRPr="000E0802" w:rsidTr="00947445">
        <w:trPr>
          <w:trHeight w:val="765"/>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33</w:t>
            </w:r>
          </w:p>
        </w:tc>
        <w:tc>
          <w:tcPr>
            <w:tcW w:w="1796"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Опись документов</w:t>
            </w:r>
          </w:p>
        </w:tc>
        <w:tc>
          <w:tcPr>
            <w:tcW w:w="1418"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б/н</w:t>
            </w:r>
          </w:p>
        </w:tc>
        <w:tc>
          <w:tcPr>
            <w:tcW w:w="1843"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Опись документов прилагаемых к заявке</w:t>
            </w:r>
          </w:p>
        </w:tc>
        <w:tc>
          <w:tcPr>
            <w:tcW w:w="1701"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Директор: Абдрахманова Ш.А.</w:t>
            </w:r>
          </w:p>
        </w:tc>
        <w:tc>
          <w:tcPr>
            <w:tcW w:w="1984" w:type="dxa"/>
            <w:tcBorders>
              <w:top w:val="nil"/>
              <w:left w:val="nil"/>
              <w:bottom w:val="single" w:sz="4" w:space="0" w:color="auto"/>
              <w:right w:val="single" w:sz="4" w:space="0" w:color="auto"/>
            </w:tcBorders>
            <w:shd w:val="clear" w:color="auto" w:fill="auto"/>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оригинал и электронная версия</w:t>
            </w:r>
          </w:p>
        </w:tc>
        <w:tc>
          <w:tcPr>
            <w:tcW w:w="960" w:type="dxa"/>
            <w:tcBorders>
              <w:top w:val="nil"/>
              <w:left w:val="nil"/>
              <w:bottom w:val="single" w:sz="4" w:space="0" w:color="auto"/>
              <w:right w:val="single" w:sz="4" w:space="0" w:color="auto"/>
            </w:tcBorders>
            <w:shd w:val="clear" w:color="auto" w:fill="auto"/>
            <w:noWrap/>
            <w:vAlign w:val="center"/>
            <w:hideMark/>
          </w:tcPr>
          <w:p w:rsidR="00947445" w:rsidRPr="00CB4C5E" w:rsidRDefault="00947445" w:rsidP="002F3CBE">
            <w:pPr>
              <w:spacing w:after="0" w:line="240" w:lineRule="auto"/>
              <w:jc w:val="center"/>
              <w:rPr>
                <w:rFonts w:ascii="Times New Roman" w:hAnsi="Times New Roman"/>
                <w:sz w:val="20"/>
                <w:szCs w:val="20"/>
              </w:rPr>
            </w:pPr>
            <w:r w:rsidRPr="00CB4C5E">
              <w:rPr>
                <w:rFonts w:ascii="Times New Roman" w:hAnsi="Times New Roman"/>
                <w:sz w:val="20"/>
                <w:szCs w:val="20"/>
              </w:rPr>
              <w:t>8</w:t>
            </w:r>
          </w:p>
        </w:tc>
      </w:tr>
      <w:tr w:rsidR="00947445" w:rsidRPr="000E0802" w:rsidTr="00947445">
        <w:trPr>
          <w:trHeight w:val="450"/>
        </w:trPr>
        <w:tc>
          <w:tcPr>
            <w:tcW w:w="580" w:type="dxa"/>
            <w:tcBorders>
              <w:top w:val="nil"/>
              <w:left w:val="nil"/>
              <w:bottom w:val="nil"/>
              <w:right w:val="nil"/>
            </w:tcBorders>
            <w:shd w:val="clear" w:color="auto" w:fill="auto"/>
            <w:noWrap/>
            <w:vAlign w:val="center"/>
            <w:hideMark/>
          </w:tcPr>
          <w:p w:rsidR="00947445" w:rsidRPr="000E0802" w:rsidRDefault="00947445" w:rsidP="002F3CBE">
            <w:pPr>
              <w:spacing w:after="0" w:line="240" w:lineRule="auto"/>
              <w:jc w:val="center"/>
              <w:rPr>
                <w:rFonts w:ascii="Times New Roman" w:hAnsi="Times New Roman"/>
              </w:rPr>
            </w:pPr>
          </w:p>
        </w:tc>
        <w:tc>
          <w:tcPr>
            <w:tcW w:w="1796" w:type="dxa"/>
            <w:tcBorders>
              <w:top w:val="nil"/>
              <w:left w:val="nil"/>
              <w:bottom w:val="nil"/>
              <w:right w:val="nil"/>
            </w:tcBorders>
            <w:shd w:val="clear" w:color="auto" w:fill="auto"/>
            <w:noWrap/>
            <w:vAlign w:val="bottom"/>
            <w:hideMark/>
          </w:tcPr>
          <w:p w:rsidR="00947445" w:rsidRPr="000E0802" w:rsidRDefault="00947445" w:rsidP="002F3CBE">
            <w:pPr>
              <w:spacing w:after="0" w:line="240" w:lineRule="auto"/>
              <w:jc w:val="center"/>
              <w:rPr>
                <w:rFonts w:ascii="Times New Roman" w:hAnsi="Times New Roman"/>
                <w:sz w:val="20"/>
                <w:szCs w:val="20"/>
              </w:rPr>
            </w:pPr>
          </w:p>
        </w:tc>
        <w:tc>
          <w:tcPr>
            <w:tcW w:w="1418" w:type="dxa"/>
            <w:tcBorders>
              <w:top w:val="nil"/>
              <w:left w:val="nil"/>
              <w:bottom w:val="nil"/>
              <w:right w:val="nil"/>
            </w:tcBorders>
            <w:shd w:val="clear" w:color="auto" w:fill="auto"/>
            <w:noWrap/>
            <w:vAlign w:val="bottom"/>
            <w:hideMark/>
          </w:tcPr>
          <w:p w:rsidR="00947445" w:rsidRPr="000E0802" w:rsidRDefault="00947445" w:rsidP="002F3CBE">
            <w:pPr>
              <w:spacing w:after="0" w:line="240" w:lineRule="auto"/>
              <w:rPr>
                <w:rFonts w:ascii="Times New Roman" w:hAnsi="Times New Roman"/>
                <w:sz w:val="20"/>
                <w:szCs w:val="20"/>
              </w:rPr>
            </w:pPr>
          </w:p>
        </w:tc>
        <w:tc>
          <w:tcPr>
            <w:tcW w:w="1843" w:type="dxa"/>
            <w:tcBorders>
              <w:top w:val="nil"/>
              <w:left w:val="nil"/>
              <w:bottom w:val="nil"/>
              <w:right w:val="nil"/>
            </w:tcBorders>
            <w:shd w:val="clear" w:color="auto" w:fill="auto"/>
            <w:noWrap/>
            <w:vAlign w:val="bottom"/>
            <w:hideMark/>
          </w:tcPr>
          <w:p w:rsidR="00947445" w:rsidRPr="000E0802" w:rsidRDefault="00947445" w:rsidP="002F3CBE">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noWrap/>
            <w:vAlign w:val="bottom"/>
            <w:hideMark/>
          </w:tcPr>
          <w:p w:rsidR="00947445" w:rsidRPr="000E0802" w:rsidRDefault="00947445" w:rsidP="002F3CBE">
            <w:pPr>
              <w:spacing w:after="0" w:line="240" w:lineRule="auto"/>
              <w:rPr>
                <w:rFonts w:ascii="Times New Roman" w:hAnsi="Times New Roman"/>
                <w:sz w:val="20"/>
                <w:szCs w:val="20"/>
              </w:rPr>
            </w:pPr>
          </w:p>
        </w:tc>
        <w:tc>
          <w:tcPr>
            <w:tcW w:w="1984" w:type="dxa"/>
            <w:tcBorders>
              <w:top w:val="nil"/>
              <w:left w:val="nil"/>
              <w:bottom w:val="nil"/>
              <w:right w:val="nil"/>
            </w:tcBorders>
            <w:shd w:val="clear" w:color="auto" w:fill="auto"/>
            <w:noWrap/>
            <w:vAlign w:val="bottom"/>
            <w:hideMark/>
          </w:tcPr>
          <w:p w:rsidR="00947445" w:rsidRPr="000E0802" w:rsidRDefault="00947445" w:rsidP="002F3CBE">
            <w:pPr>
              <w:spacing w:after="0" w:line="240" w:lineRule="auto"/>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rsidR="00947445" w:rsidRPr="000E0802" w:rsidRDefault="00947445" w:rsidP="002F3CBE">
            <w:pPr>
              <w:spacing w:after="0" w:line="240" w:lineRule="auto"/>
              <w:rPr>
                <w:rFonts w:ascii="Times New Roman" w:hAnsi="Times New Roman"/>
                <w:sz w:val="20"/>
                <w:szCs w:val="20"/>
              </w:rPr>
            </w:pPr>
          </w:p>
        </w:tc>
      </w:tr>
      <w:tr w:rsidR="00947445" w:rsidRPr="000E0802" w:rsidTr="00947445">
        <w:trPr>
          <w:trHeight w:val="450"/>
        </w:trPr>
        <w:tc>
          <w:tcPr>
            <w:tcW w:w="580" w:type="dxa"/>
            <w:tcBorders>
              <w:top w:val="nil"/>
              <w:left w:val="nil"/>
              <w:bottom w:val="nil"/>
              <w:right w:val="nil"/>
            </w:tcBorders>
            <w:shd w:val="clear" w:color="auto" w:fill="auto"/>
            <w:noWrap/>
            <w:vAlign w:val="center"/>
            <w:hideMark/>
          </w:tcPr>
          <w:p w:rsidR="00947445" w:rsidRPr="000E0802" w:rsidRDefault="00947445" w:rsidP="002F3CBE">
            <w:pPr>
              <w:spacing w:after="0" w:line="240" w:lineRule="auto"/>
              <w:rPr>
                <w:rFonts w:ascii="Times New Roman" w:hAnsi="Times New Roman"/>
                <w:sz w:val="20"/>
                <w:szCs w:val="20"/>
              </w:rPr>
            </w:pPr>
          </w:p>
        </w:tc>
        <w:tc>
          <w:tcPr>
            <w:tcW w:w="1796" w:type="dxa"/>
            <w:tcBorders>
              <w:top w:val="nil"/>
              <w:left w:val="nil"/>
              <w:bottom w:val="nil"/>
              <w:right w:val="nil"/>
            </w:tcBorders>
            <w:shd w:val="clear" w:color="auto" w:fill="auto"/>
            <w:noWrap/>
            <w:vAlign w:val="bottom"/>
            <w:hideMark/>
          </w:tcPr>
          <w:p w:rsidR="00947445" w:rsidRPr="000E0802" w:rsidRDefault="00947445" w:rsidP="002F3CBE">
            <w:pPr>
              <w:spacing w:after="0" w:line="240" w:lineRule="auto"/>
              <w:rPr>
                <w:rFonts w:ascii="Times New Roman" w:hAnsi="Times New Roman"/>
                <w:b/>
                <w:bCs/>
                <w:sz w:val="24"/>
                <w:szCs w:val="24"/>
              </w:rPr>
            </w:pPr>
            <w:r>
              <w:rPr>
                <w:rFonts w:ascii="Times New Roman" w:hAnsi="Times New Roman"/>
                <w:b/>
                <w:bCs/>
                <w:sz w:val="24"/>
                <w:szCs w:val="24"/>
              </w:rPr>
              <w:t xml:space="preserve"> </w:t>
            </w:r>
          </w:p>
        </w:tc>
        <w:tc>
          <w:tcPr>
            <w:tcW w:w="1418" w:type="dxa"/>
            <w:tcBorders>
              <w:top w:val="nil"/>
              <w:left w:val="nil"/>
              <w:bottom w:val="nil"/>
              <w:right w:val="nil"/>
            </w:tcBorders>
            <w:shd w:val="clear" w:color="auto" w:fill="auto"/>
            <w:noWrap/>
            <w:vAlign w:val="bottom"/>
            <w:hideMark/>
          </w:tcPr>
          <w:p w:rsidR="00947445" w:rsidRPr="000E0802" w:rsidRDefault="00947445" w:rsidP="002F3CBE">
            <w:pPr>
              <w:spacing w:after="0" w:line="240" w:lineRule="auto"/>
              <w:rPr>
                <w:rFonts w:ascii="Times New Roman" w:hAnsi="Times New Roman"/>
                <w:b/>
                <w:bCs/>
                <w:sz w:val="24"/>
                <w:szCs w:val="24"/>
              </w:rPr>
            </w:pPr>
          </w:p>
        </w:tc>
        <w:tc>
          <w:tcPr>
            <w:tcW w:w="1843" w:type="dxa"/>
            <w:tcBorders>
              <w:top w:val="nil"/>
              <w:left w:val="nil"/>
              <w:bottom w:val="nil"/>
              <w:right w:val="nil"/>
            </w:tcBorders>
            <w:shd w:val="clear" w:color="auto" w:fill="auto"/>
            <w:noWrap/>
            <w:vAlign w:val="bottom"/>
            <w:hideMark/>
          </w:tcPr>
          <w:p w:rsidR="00947445" w:rsidRPr="000E0802" w:rsidRDefault="00947445" w:rsidP="002F3CBE">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noWrap/>
            <w:vAlign w:val="bottom"/>
            <w:hideMark/>
          </w:tcPr>
          <w:p w:rsidR="00947445" w:rsidRPr="000E0802" w:rsidRDefault="00947445" w:rsidP="002F3CBE">
            <w:pPr>
              <w:spacing w:after="0" w:line="240" w:lineRule="auto"/>
              <w:rPr>
                <w:rFonts w:ascii="Times New Roman" w:hAnsi="Times New Roman"/>
                <w:sz w:val="20"/>
                <w:szCs w:val="20"/>
              </w:rPr>
            </w:pPr>
          </w:p>
        </w:tc>
        <w:tc>
          <w:tcPr>
            <w:tcW w:w="1984" w:type="dxa"/>
            <w:tcBorders>
              <w:top w:val="nil"/>
              <w:left w:val="nil"/>
              <w:bottom w:val="nil"/>
              <w:right w:val="nil"/>
            </w:tcBorders>
            <w:shd w:val="clear" w:color="auto" w:fill="auto"/>
            <w:noWrap/>
            <w:vAlign w:val="bottom"/>
            <w:hideMark/>
          </w:tcPr>
          <w:p w:rsidR="00947445" w:rsidRPr="000E0802" w:rsidRDefault="00947445" w:rsidP="002F3CBE">
            <w:pPr>
              <w:spacing w:after="0" w:line="240" w:lineRule="auto"/>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rsidR="00947445" w:rsidRPr="000E0802" w:rsidRDefault="00947445" w:rsidP="002F3CBE">
            <w:pPr>
              <w:spacing w:after="0" w:line="240" w:lineRule="auto"/>
              <w:rPr>
                <w:rFonts w:ascii="Times New Roman" w:hAnsi="Times New Roman"/>
                <w:sz w:val="20"/>
                <w:szCs w:val="20"/>
              </w:rPr>
            </w:pPr>
          </w:p>
        </w:tc>
      </w:tr>
      <w:tr w:rsidR="00947445" w:rsidRPr="000E0802" w:rsidTr="00947445">
        <w:trPr>
          <w:trHeight w:val="450"/>
        </w:trPr>
        <w:tc>
          <w:tcPr>
            <w:tcW w:w="580" w:type="dxa"/>
            <w:tcBorders>
              <w:top w:val="nil"/>
              <w:left w:val="nil"/>
              <w:bottom w:val="nil"/>
              <w:right w:val="nil"/>
            </w:tcBorders>
            <w:shd w:val="clear" w:color="auto" w:fill="auto"/>
            <w:noWrap/>
            <w:vAlign w:val="center"/>
            <w:hideMark/>
          </w:tcPr>
          <w:p w:rsidR="00947445" w:rsidRPr="000E0802" w:rsidRDefault="00947445" w:rsidP="002F3CBE">
            <w:pPr>
              <w:spacing w:after="0" w:line="240" w:lineRule="auto"/>
              <w:rPr>
                <w:rFonts w:ascii="Times New Roman" w:hAnsi="Times New Roman"/>
                <w:sz w:val="20"/>
                <w:szCs w:val="20"/>
              </w:rPr>
            </w:pPr>
          </w:p>
        </w:tc>
        <w:tc>
          <w:tcPr>
            <w:tcW w:w="1796" w:type="dxa"/>
            <w:tcBorders>
              <w:top w:val="nil"/>
              <w:left w:val="nil"/>
              <w:bottom w:val="nil"/>
              <w:right w:val="nil"/>
            </w:tcBorders>
            <w:shd w:val="clear" w:color="auto" w:fill="auto"/>
            <w:noWrap/>
            <w:vAlign w:val="bottom"/>
            <w:hideMark/>
          </w:tcPr>
          <w:p w:rsidR="00947445" w:rsidRPr="000E0802" w:rsidRDefault="00947445" w:rsidP="002F3CBE">
            <w:pPr>
              <w:spacing w:after="0" w:line="240" w:lineRule="auto"/>
              <w:rPr>
                <w:rFonts w:ascii="Times New Roman" w:hAnsi="Times New Roman"/>
                <w:b/>
                <w:bCs/>
                <w:sz w:val="24"/>
                <w:szCs w:val="24"/>
              </w:rPr>
            </w:pPr>
            <w:r>
              <w:rPr>
                <w:rFonts w:ascii="Times New Roman" w:hAnsi="Times New Roman"/>
                <w:b/>
                <w:bCs/>
                <w:sz w:val="24"/>
                <w:szCs w:val="24"/>
              </w:rPr>
              <w:t xml:space="preserve"> </w:t>
            </w:r>
          </w:p>
        </w:tc>
        <w:tc>
          <w:tcPr>
            <w:tcW w:w="1418" w:type="dxa"/>
            <w:tcBorders>
              <w:top w:val="nil"/>
              <w:left w:val="nil"/>
              <w:bottom w:val="nil"/>
              <w:right w:val="nil"/>
            </w:tcBorders>
            <w:shd w:val="clear" w:color="auto" w:fill="auto"/>
            <w:noWrap/>
            <w:vAlign w:val="bottom"/>
            <w:hideMark/>
          </w:tcPr>
          <w:p w:rsidR="00947445" w:rsidRPr="000E0802" w:rsidRDefault="00947445" w:rsidP="002F3CBE">
            <w:pPr>
              <w:spacing w:after="0" w:line="240" w:lineRule="auto"/>
              <w:rPr>
                <w:rFonts w:ascii="Times New Roman" w:hAnsi="Times New Roman"/>
                <w:b/>
                <w:bCs/>
                <w:sz w:val="24"/>
                <w:szCs w:val="24"/>
              </w:rPr>
            </w:pPr>
          </w:p>
        </w:tc>
        <w:tc>
          <w:tcPr>
            <w:tcW w:w="1843" w:type="dxa"/>
            <w:tcBorders>
              <w:top w:val="nil"/>
              <w:left w:val="nil"/>
              <w:bottom w:val="nil"/>
              <w:right w:val="nil"/>
            </w:tcBorders>
            <w:shd w:val="clear" w:color="auto" w:fill="auto"/>
            <w:noWrap/>
            <w:vAlign w:val="bottom"/>
            <w:hideMark/>
          </w:tcPr>
          <w:p w:rsidR="00947445" w:rsidRPr="000E0802" w:rsidRDefault="00947445" w:rsidP="002F3CBE">
            <w:pPr>
              <w:spacing w:after="0" w:line="240" w:lineRule="auto"/>
              <w:rPr>
                <w:rFonts w:ascii="Times New Roman" w:hAnsi="Times New Roman"/>
                <w:b/>
                <w:bCs/>
                <w:sz w:val="24"/>
                <w:szCs w:val="24"/>
              </w:rPr>
            </w:pPr>
            <w:r>
              <w:rPr>
                <w:rFonts w:ascii="Times New Roman" w:hAnsi="Times New Roman"/>
                <w:b/>
                <w:bCs/>
                <w:sz w:val="24"/>
                <w:szCs w:val="24"/>
              </w:rPr>
              <w:t xml:space="preserve"> </w:t>
            </w:r>
          </w:p>
        </w:tc>
        <w:tc>
          <w:tcPr>
            <w:tcW w:w="1701" w:type="dxa"/>
            <w:tcBorders>
              <w:top w:val="nil"/>
              <w:left w:val="nil"/>
              <w:bottom w:val="nil"/>
              <w:right w:val="nil"/>
            </w:tcBorders>
            <w:shd w:val="clear" w:color="auto" w:fill="auto"/>
            <w:noWrap/>
            <w:vAlign w:val="bottom"/>
            <w:hideMark/>
          </w:tcPr>
          <w:p w:rsidR="00947445" w:rsidRPr="000E0802" w:rsidRDefault="00947445" w:rsidP="002F3CBE">
            <w:pPr>
              <w:spacing w:after="0" w:line="240" w:lineRule="auto"/>
              <w:rPr>
                <w:rFonts w:ascii="Times New Roman" w:hAnsi="Times New Roman"/>
                <w:b/>
                <w:bCs/>
                <w:sz w:val="24"/>
                <w:szCs w:val="24"/>
              </w:rPr>
            </w:pPr>
          </w:p>
        </w:tc>
        <w:tc>
          <w:tcPr>
            <w:tcW w:w="1984" w:type="dxa"/>
            <w:tcBorders>
              <w:top w:val="nil"/>
              <w:left w:val="nil"/>
              <w:bottom w:val="nil"/>
              <w:right w:val="nil"/>
            </w:tcBorders>
            <w:shd w:val="clear" w:color="auto" w:fill="auto"/>
            <w:noWrap/>
            <w:vAlign w:val="bottom"/>
            <w:hideMark/>
          </w:tcPr>
          <w:p w:rsidR="00947445" w:rsidRPr="000E0802" w:rsidRDefault="00947445" w:rsidP="002F3CBE">
            <w:pPr>
              <w:spacing w:after="0" w:line="240" w:lineRule="auto"/>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rsidR="00947445" w:rsidRPr="000E0802" w:rsidRDefault="00947445" w:rsidP="002F3CBE">
            <w:pPr>
              <w:spacing w:after="0" w:line="240" w:lineRule="auto"/>
              <w:rPr>
                <w:rFonts w:ascii="Times New Roman" w:hAnsi="Times New Roman"/>
                <w:sz w:val="20"/>
                <w:szCs w:val="20"/>
              </w:rPr>
            </w:pPr>
          </w:p>
        </w:tc>
      </w:tr>
      <w:tr w:rsidR="00947445" w:rsidRPr="000E0802" w:rsidTr="00947445">
        <w:trPr>
          <w:trHeight w:val="450"/>
        </w:trPr>
        <w:tc>
          <w:tcPr>
            <w:tcW w:w="580" w:type="dxa"/>
            <w:tcBorders>
              <w:top w:val="nil"/>
              <w:left w:val="nil"/>
              <w:bottom w:val="nil"/>
              <w:right w:val="nil"/>
            </w:tcBorders>
            <w:shd w:val="clear" w:color="auto" w:fill="auto"/>
            <w:noWrap/>
            <w:vAlign w:val="center"/>
            <w:hideMark/>
          </w:tcPr>
          <w:p w:rsidR="00947445" w:rsidRPr="000E0802" w:rsidRDefault="00947445" w:rsidP="002F3CBE">
            <w:pPr>
              <w:spacing w:after="0" w:line="240" w:lineRule="auto"/>
              <w:rPr>
                <w:rFonts w:ascii="Times New Roman" w:hAnsi="Times New Roman"/>
                <w:sz w:val="20"/>
                <w:szCs w:val="20"/>
              </w:rPr>
            </w:pPr>
          </w:p>
        </w:tc>
        <w:tc>
          <w:tcPr>
            <w:tcW w:w="1796" w:type="dxa"/>
            <w:tcBorders>
              <w:top w:val="nil"/>
              <w:left w:val="nil"/>
              <w:bottom w:val="nil"/>
              <w:right w:val="nil"/>
            </w:tcBorders>
            <w:shd w:val="clear" w:color="auto" w:fill="auto"/>
            <w:noWrap/>
            <w:vAlign w:val="bottom"/>
            <w:hideMark/>
          </w:tcPr>
          <w:p w:rsidR="00947445" w:rsidRPr="000E0802" w:rsidRDefault="00947445" w:rsidP="002F3CBE">
            <w:pPr>
              <w:spacing w:after="0" w:line="240" w:lineRule="auto"/>
              <w:jc w:val="center"/>
              <w:rPr>
                <w:rFonts w:ascii="Times New Roman" w:hAnsi="Times New Roman"/>
                <w:sz w:val="20"/>
                <w:szCs w:val="20"/>
              </w:rPr>
            </w:pPr>
          </w:p>
        </w:tc>
        <w:tc>
          <w:tcPr>
            <w:tcW w:w="1418" w:type="dxa"/>
            <w:tcBorders>
              <w:top w:val="nil"/>
              <w:left w:val="nil"/>
              <w:bottom w:val="nil"/>
              <w:right w:val="nil"/>
            </w:tcBorders>
            <w:shd w:val="clear" w:color="auto" w:fill="auto"/>
            <w:noWrap/>
            <w:vAlign w:val="bottom"/>
            <w:hideMark/>
          </w:tcPr>
          <w:p w:rsidR="00947445" w:rsidRPr="000E0802" w:rsidRDefault="00947445" w:rsidP="002F3CBE">
            <w:pPr>
              <w:spacing w:after="0" w:line="240" w:lineRule="auto"/>
              <w:rPr>
                <w:rFonts w:ascii="Times New Roman" w:hAnsi="Times New Roman"/>
                <w:sz w:val="20"/>
                <w:szCs w:val="20"/>
              </w:rPr>
            </w:pPr>
          </w:p>
        </w:tc>
        <w:tc>
          <w:tcPr>
            <w:tcW w:w="1843" w:type="dxa"/>
            <w:tcBorders>
              <w:top w:val="nil"/>
              <w:left w:val="nil"/>
              <w:bottom w:val="nil"/>
              <w:right w:val="nil"/>
            </w:tcBorders>
            <w:shd w:val="clear" w:color="auto" w:fill="auto"/>
            <w:noWrap/>
            <w:vAlign w:val="bottom"/>
            <w:hideMark/>
          </w:tcPr>
          <w:p w:rsidR="00947445" w:rsidRPr="000E0802" w:rsidRDefault="00947445" w:rsidP="002F3CBE">
            <w:pPr>
              <w:spacing w:after="0" w:line="240" w:lineRule="auto"/>
              <w:rPr>
                <w:rFonts w:ascii="Times New Roman" w:hAnsi="Times New Roman"/>
                <w:sz w:val="20"/>
                <w:szCs w:val="20"/>
              </w:rPr>
            </w:pPr>
          </w:p>
        </w:tc>
        <w:tc>
          <w:tcPr>
            <w:tcW w:w="1701" w:type="dxa"/>
            <w:tcBorders>
              <w:top w:val="nil"/>
              <w:left w:val="nil"/>
              <w:bottom w:val="nil"/>
              <w:right w:val="nil"/>
            </w:tcBorders>
            <w:shd w:val="clear" w:color="auto" w:fill="auto"/>
            <w:noWrap/>
            <w:vAlign w:val="bottom"/>
            <w:hideMark/>
          </w:tcPr>
          <w:p w:rsidR="00947445" w:rsidRPr="000E0802" w:rsidRDefault="00947445" w:rsidP="002F3CBE">
            <w:pPr>
              <w:spacing w:after="0" w:line="240" w:lineRule="auto"/>
              <w:rPr>
                <w:rFonts w:ascii="Times New Roman" w:hAnsi="Times New Roman"/>
                <w:sz w:val="20"/>
                <w:szCs w:val="20"/>
              </w:rPr>
            </w:pPr>
          </w:p>
        </w:tc>
        <w:tc>
          <w:tcPr>
            <w:tcW w:w="1984" w:type="dxa"/>
            <w:tcBorders>
              <w:top w:val="nil"/>
              <w:left w:val="nil"/>
              <w:bottom w:val="nil"/>
              <w:right w:val="nil"/>
            </w:tcBorders>
            <w:shd w:val="clear" w:color="auto" w:fill="auto"/>
            <w:noWrap/>
            <w:vAlign w:val="bottom"/>
            <w:hideMark/>
          </w:tcPr>
          <w:p w:rsidR="00947445" w:rsidRPr="000E0802" w:rsidRDefault="00947445" w:rsidP="002F3CBE">
            <w:pPr>
              <w:spacing w:after="0" w:line="240" w:lineRule="auto"/>
              <w:rPr>
                <w:rFonts w:ascii="Times New Roman" w:hAnsi="Times New Roman"/>
                <w:sz w:val="20"/>
                <w:szCs w:val="20"/>
              </w:rPr>
            </w:pPr>
          </w:p>
        </w:tc>
        <w:tc>
          <w:tcPr>
            <w:tcW w:w="960" w:type="dxa"/>
            <w:tcBorders>
              <w:top w:val="nil"/>
              <w:left w:val="nil"/>
              <w:bottom w:val="nil"/>
              <w:right w:val="nil"/>
            </w:tcBorders>
            <w:shd w:val="clear" w:color="auto" w:fill="auto"/>
            <w:noWrap/>
            <w:vAlign w:val="bottom"/>
            <w:hideMark/>
          </w:tcPr>
          <w:p w:rsidR="00947445" w:rsidRPr="000E0802" w:rsidRDefault="00947445" w:rsidP="002F3CBE">
            <w:pPr>
              <w:spacing w:after="0" w:line="240" w:lineRule="auto"/>
              <w:rPr>
                <w:rFonts w:ascii="Times New Roman" w:hAnsi="Times New Roman"/>
                <w:sz w:val="20"/>
                <w:szCs w:val="20"/>
              </w:rPr>
            </w:pPr>
          </w:p>
        </w:tc>
      </w:tr>
    </w:tbl>
    <w:p w:rsidR="00B54C0D" w:rsidRPr="00CB4C5E" w:rsidRDefault="00B54C0D" w:rsidP="00CB4C5E">
      <w:pPr>
        <w:spacing w:before="38" w:after="0" w:line="317" w:lineRule="exact"/>
        <w:jc w:val="both"/>
        <w:rPr>
          <w:rFonts w:ascii="Times New Roman" w:hAnsi="Times New Roman"/>
          <w:sz w:val="24"/>
          <w:szCs w:val="24"/>
        </w:rPr>
      </w:pPr>
    </w:p>
    <w:p w:rsidR="006C44AB" w:rsidRPr="00B46E15" w:rsidRDefault="006C44AB" w:rsidP="006C44AB">
      <w:pPr>
        <w:spacing w:before="38" w:after="0" w:line="317" w:lineRule="exact"/>
        <w:jc w:val="both"/>
        <w:rPr>
          <w:rFonts w:ascii="Times New Roman" w:hAnsi="Times New Roman"/>
          <w:b/>
          <w:sz w:val="20"/>
          <w:szCs w:val="20"/>
        </w:rPr>
      </w:pPr>
      <w:r>
        <w:rPr>
          <w:rFonts w:ascii="Times New Roman" w:hAnsi="Times New Roman"/>
          <w:b/>
          <w:sz w:val="24"/>
          <w:szCs w:val="24"/>
        </w:rPr>
        <w:t>2</w:t>
      </w:r>
      <w:r w:rsidRPr="00B46E15">
        <w:rPr>
          <w:rFonts w:ascii="Times New Roman" w:hAnsi="Times New Roman"/>
          <w:b/>
          <w:sz w:val="20"/>
          <w:szCs w:val="20"/>
        </w:rPr>
        <w:t>.</w:t>
      </w:r>
      <w:r w:rsidR="000464BF" w:rsidRPr="00B46E15">
        <w:rPr>
          <w:rFonts w:ascii="Times New Roman" w:hAnsi="Times New Roman"/>
          <w:sz w:val="20"/>
          <w:szCs w:val="20"/>
        </w:rPr>
        <w:t xml:space="preserve"> ТОО </w:t>
      </w:r>
      <w:r w:rsidR="00947445" w:rsidRPr="004C166B">
        <w:rPr>
          <w:rFonts w:ascii="Times New Roman" w:hAnsi="Times New Roman"/>
          <w:sz w:val="24"/>
          <w:szCs w:val="24"/>
        </w:rPr>
        <w:t>«</w:t>
      </w:r>
      <w:r w:rsidR="00947445">
        <w:rPr>
          <w:rFonts w:ascii="Times New Roman" w:hAnsi="Times New Roman"/>
          <w:sz w:val="24"/>
          <w:szCs w:val="24"/>
        </w:rPr>
        <w:t>Дез плюс</w:t>
      </w:r>
      <w:r w:rsidR="00947445" w:rsidRPr="004C166B">
        <w:rPr>
          <w:rFonts w:ascii="Times New Roman" w:hAnsi="Times New Roman"/>
          <w:sz w:val="24"/>
          <w:szCs w:val="24"/>
        </w:rPr>
        <w:t>»</w:t>
      </w:r>
    </w:p>
    <w:p w:rsidR="00CB4C5E" w:rsidRPr="00E93A83" w:rsidRDefault="00947445" w:rsidP="00E93A83">
      <w:pPr>
        <w:spacing w:before="77" w:after="0" w:line="322" w:lineRule="exact"/>
        <w:rPr>
          <w:rFonts w:ascii="Times New Roman" w:hAnsi="Times New Roman"/>
          <w:sz w:val="24"/>
          <w:szCs w:val="24"/>
        </w:rPr>
      </w:pPr>
      <w:r>
        <w:rPr>
          <w:rFonts w:ascii="Times New Roman" w:hAnsi="Times New Roman"/>
          <w:sz w:val="24"/>
          <w:szCs w:val="24"/>
        </w:rPr>
        <w:t xml:space="preserve"> </w:t>
      </w:r>
    </w:p>
    <w:tbl>
      <w:tblPr>
        <w:tblW w:w="10747" w:type="dxa"/>
        <w:tblLayout w:type="fixed"/>
        <w:tblLook w:val="04A0"/>
      </w:tblPr>
      <w:tblGrid>
        <w:gridCol w:w="582"/>
        <w:gridCol w:w="1945"/>
        <w:gridCol w:w="1281"/>
        <w:gridCol w:w="2419"/>
        <w:gridCol w:w="1707"/>
        <w:gridCol w:w="1849"/>
        <w:gridCol w:w="964"/>
      </w:tblGrid>
      <w:tr w:rsidR="00CB4C5E" w:rsidRPr="00AE2AB6" w:rsidTr="00CB4C5E">
        <w:trPr>
          <w:trHeight w:val="455"/>
        </w:trPr>
        <w:tc>
          <w:tcPr>
            <w:tcW w:w="9783" w:type="dxa"/>
            <w:gridSpan w:val="6"/>
            <w:tcBorders>
              <w:top w:val="nil"/>
              <w:left w:val="nil"/>
              <w:bottom w:val="nil"/>
              <w:right w:val="nil"/>
            </w:tcBorders>
            <w:shd w:val="clear" w:color="auto" w:fill="auto"/>
            <w:noWrap/>
            <w:vAlign w:val="center"/>
            <w:hideMark/>
          </w:tcPr>
          <w:p w:rsidR="00CB4C5E" w:rsidRPr="00AE2AB6" w:rsidRDefault="00CB4C5E" w:rsidP="002F3CBE">
            <w:pPr>
              <w:spacing w:after="0" w:line="240" w:lineRule="auto"/>
              <w:jc w:val="center"/>
              <w:rPr>
                <w:rFonts w:ascii="Times New Roman" w:hAnsi="Times New Roman"/>
                <w:b/>
                <w:bCs/>
                <w:sz w:val="28"/>
                <w:szCs w:val="28"/>
              </w:rPr>
            </w:pPr>
            <w:r>
              <w:rPr>
                <w:rFonts w:ascii="Times New Roman" w:hAnsi="Times New Roman"/>
                <w:b/>
                <w:bCs/>
                <w:sz w:val="28"/>
                <w:szCs w:val="28"/>
              </w:rPr>
              <w:t xml:space="preserve"> </w:t>
            </w:r>
          </w:p>
        </w:tc>
        <w:tc>
          <w:tcPr>
            <w:tcW w:w="964" w:type="dxa"/>
            <w:tcBorders>
              <w:top w:val="nil"/>
              <w:left w:val="nil"/>
              <w:bottom w:val="nil"/>
              <w:right w:val="nil"/>
            </w:tcBorders>
            <w:shd w:val="clear" w:color="auto" w:fill="auto"/>
            <w:noWrap/>
            <w:vAlign w:val="center"/>
            <w:hideMark/>
          </w:tcPr>
          <w:p w:rsidR="00CB4C5E" w:rsidRPr="00AE2AB6" w:rsidRDefault="00CB4C5E" w:rsidP="002F3CBE">
            <w:pPr>
              <w:spacing w:after="0" w:line="240" w:lineRule="auto"/>
              <w:jc w:val="center"/>
              <w:rPr>
                <w:rFonts w:ascii="Times New Roman" w:hAnsi="Times New Roman"/>
                <w:b/>
                <w:bCs/>
                <w:sz w:val="28"/>
                <w:szCs w:val="28"/>
              </w:rPr>
            </w:pPr>
          </w:p>
        </w:tc>
      </w:tr>
      <w:tr w:rsidR="00CB4C5E" w:rsidRPr="00AE2AB6" w:rsidTr="00CB4C5E">
        <w:trPr>
          <w:trHeight w:val="455"/>
        </w:trPr>
        <w:tc>
          <w:tcPr>
            <w:tcW w:w="582" w:type="dxa"/>
            <w:tcBorders>
              <w:top w:val="nil"/>
              <w:left w:val="nil"/>
              <w:bottom w:val="nil"/>
              <w:right w:val="nil"/>
            </w:tcBorders>
            <w:shd w:val="clear" w:color="auto" w:fill="auto"/>
            <w:noWrap/>
            <w:vAlign w:val="center"/>
            <w:hideMark/>
          </w:tcPr>
          <w:p w:rsidR="00CB4C5E" w:rsidRPr="00AE2AB6" w:rsidRDefault="00CB4C5E" w:rsidP="002F3CBE">
            <w:pPr>
              <w:spacing w:after="0" w:line="240" w:lineRule="auto"/>
              <w:rPr>
                <w:rFonts w:ascii="Times New Roman" w:hAnsi="Times New Roman"/>
                <w:sz w:val="20"/>
                <w:szCs w:val="20"/>
              </w:rPr>
            </w:pPr>
          </w:p>
        </w:tc>
        <w:tc>
          <w:tcPr>
            <w:tcW w:w="1945" w:type="dxa"/>
            <w:tcBorders>
              <w:top w:val="nil"/>
              <w:left w:val="nil"/>
              <w:bottom w:val="nil"/>
              <w:right w:val="nil"/>
            </w:tcBorders>
            <w:shd w:val="clear" w:color="auto" w:fill="auto"/>
            <w:noWrap/>
            <w:vAlign w:val="bottom"/>
            <w:hideMark/>
          </w:tcPr>
          <w:p w:rsidR="00CB4C5E" w:rsidRPr="00AE2AB6" w:rsidRDefault="00CB4C5E" w:rsidP="00CB4C5E">
            <w:pPr>
              <w:spacing w:after="0" w:line="240" w:lineRule="auto"/>
              <w:rPr>
                <w:rFonts w:ascii="Times New Roman" w:hAnsi="Times New Roman"/>
                <w:sz w:val="20"/>
                <w:szCs w:val="20"/>
              </w:rPr>
            </w:pPr>
          </w:p>
        </w:tc>
        <w:tc>
          <w:tcPr>
            <w:tcW w:w="1281" w:type="dxa"/>
            <w:tcBorders>
              <w:top w:val="nil"/>
              <w:left w:val="nil"/>
              <w:bottom w:val="nil"/>
              <w:right w:val="nil"/>
            </w:tcBorders>
            <w:shd w:val="clear" w:color="auto" w:fill="auto"/>
            <w:noWrap/>
            <w:vAlign w:val="bottom"/>
            <w:hideMark/>
          </w:tcPr>
          <w:p w:rsidR="00CB4C5E" w:rsidRPr="00AE2AB6" w:rsidRDefault="00CB4C5E" w:rsidP="002F3CBE">
            <w:pPr>
              <w:spacing w:after="0" w:line="240" w:lineRule="auto"/>
              <w:rPr>
                <w:rFonts w:ascii="Times New Roman" w:hAnsi="Times New Roman"/>
                <w:sz w:val="20"/>
                <w:szCs w:val="20"/>
              </w:rPr>
            </w:pPr>
          </w:p>
        </w:tc>
        <w:tc>
          <w:tcPr>
            <w:tcW w:w="2419" w:type="dxa"/>
            <w:tcBorders>
              <w:top w:val="nil"/>
              <w:left w:val="nil"/>
              <w:bottom w:val="nil"/>
              <w:right w:val="nil"/>
            </w:tcBorders>
            <w:shd w:val="clear" w:color="auto" w:fill="auto"/>
            <w:noWrap/>
            <w:vAlign w:val="bottom"/>
            <w:hideMark/>
          </w:tcPr>
          <w:p w:rsidR="00CB4C5E" w:rsidRPr="00AE2AB6" w:rsidRDefault="00CB4C5E" w:rsidP="002F3CBE">
            <w:pPr>
              <w:spacing w:after="0" w:line="240" w:lineRule="auto"/>
              <w:rPr>
                <w:rFonts w:ascii="Times New Roman" w:hAnsi="Times New Roman"/>
                <w:sz w:val="20"/>
                <w:szCs w:val="20"/>
              </w:rPr>
            </w:pPr>
          </w:p>
        </w:tc>
        <w:tc>
          <w:tcPr>
            <w:tcW w:w="1707" w:type="dxa"/>
            <w:tcBorders>
              <w:top w:val="nil"/>
              <w:left w:val="nil"/>
              <w:bottom w:val="nil"/>
              <w:right w:val="nil"/>
            </w:tcBorders>
            <w:shd w:val="clear" w:color="auto" w:fill="auto"/>
            <w:noWrap/>
            <w:vAlign w:val="bottom"/>
            <w:hideMark/>
          </w:tcPr>
          <w:p w:rsidR="00CB4C5E" w:rsidRPr="00AE2AB6" w:rsidRDefault="00CB4C5E" w:rsidP="002F3CBE">
            <w:pPr>
              <w:spacing w:after="0" w:line="240" w:lineRule="auto"/>
              <w:rPr>
                <w:rFonts w:ascii="Times New Roman" w:hAnsi="Times New Roman"/>
                <w:sz w:val="20"/>
                <w:szCs w:val="20"/>
              </w:rPr>
            </w:pPr>
          </w:p>
        </w:tc>
        <w:tc>
          <w:tcPr>
            <w:tcW w:w="1849" w:type="dxa"/>
            <w:tcBorders>
              <w:top w:val="nil"/>
              <w:left w:val="nil"/>
              <w:bottom w:val="nil"/>
              <w:right w:val="nil"/>
            </w:tcBorders>
            <w:shd w:val="clear" w:color="auto" w:fill="auto"/>
            <w:noWrap/>
            <w:vAlign w:val="bottom"/>
            <w:hideMark/>
          </w:tcPr>
          <w:p w:rsidR="00CB4C5E" w:rsidRPr="00AE2AB6" w:rsidRDefault="00CB4C5E" w:rsidP="002F3CBE">
            <w:pPr>
              <w:spacing w:after="0" w:line="240" w:lineRule="auto"/>
              <w:rPr>
                <w:rFonts w:ascii="Times New Roman" w:hAnsi="Times New Roman"/>
                <w:sz w:val="20"/>
                <w:szCs w:val="20"/>
              </w:rPr>
            </w:pPr>
          </w:p>
        </w:tc>
        <w:tc>
          <w:tcPr>
            <w:tcW w:w="964" w:type="dxa"/>
            <w:tcBorders>
              <w:top w:val="nil"/>
              <w:left w:val="nil"/>
              <w:bottom w:val="nil"/>
              <w:right w:val="nil"/>
            </w:tcBorders>
            <w:shd w:val="clear" w:color="auto" w:fill="auto"/>
            <w:noWrap/>
            <w:vAlign w:val="bottom"/>
            <w:hideMark/>
          </w:tcPr>
          <w:p w:rsidR="00CB4C5E" w:rsidRPr="00AE2AB6" w:rsidRDefault="00CB4C5E" w:rsidP="002F3CBE">
            <w:pPr>
              <w:spacing w:after="0" w:line="240" w:lineRule="auto"/>
              <w:rPr>
                <w:rFonts w:ascii="Times New Roman" w:hAnsi="Times New Roman"/>
                <w:sz w:val="20"/>
                <w:szCs w:val="20"/>
              </w:rPr>
            </w:pPr>
          </w:p>
        </w:tc>
      </w:tr>
      <w:tr w:rsidR="00CB4C5E" w:rsidRPr="00CB4C5E" w:rsidTr="00CB4C5E">
        <w:trPr>
          <w:trHeight w:val="159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b/>
                <w:bCs/>
                <w:sz w:val="20"/>
                <w:szCs w:val="20"/>
              </w:rPr>
            </w:pPr>
            <w:r w:rsidRPr="00CB4C5E">
              <w:rPr>
                <w:rFonts w:ascii="Times New Roman" w:hAnsi="Times New Roman"/>
                <w:b/>
                <w:bCs/>
                <w:sz w:val="20"/>
                <w:szCs w:val="20"/>
              </w:rPr>
              <w:t>№</w:t>
            </w:r>
          </w:p>
        </w:tc>
        <w:tc>
          <w:tcPr>
            <w:tcW w:w="1945" w:type="dxa"/>
            <w:tcBorders>
              <w:top w:val="single" w:sz="4" w:space="0" w:color="auto"/>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b/>
                <w:bCs/>
                <w:sz w:val="20"/>
                <w:szCs w:val="20"/>
              </w:rPr>
            </w:pPr>
            <w:r w:rsidRPr="00CB4C5E">
              <w:rPr>
                <w:rFonts w:ascii="Times New Roman" w:hAnsi="Times New Roman"/>
                <w:b/>
                <w:bCs/>
                <w:sz w:val="20"/>
                <w:szCs w:val="20"/>
              </w:rPr>
              <w:t>Наименование документа</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b/>
                <w:bCs/>
                <w:sz w:val="20"/>
                <w:szCs w:val="20"/>
              </w:rPr>
            </w:pPr>
            <w:r w:rsidRPr="00CB4C5E">
              <w:rPr>
                <w:rFonts w:ascii="Times New Roman" w:hAnsi="Times New Roman"/>
                <w:b/>
                <w:bCs/>
                <w:sz w:val="20"/>
                <w:szCs w:val="20"/>
              </w:rPr>
              <w:t>Дата и номер</w:t>
            </w:r>
          </w:p>
        </w:tc>
        <w:tc>
          <w:tcPr>
            <w:tcW w:w="2419" w:type="dxa"/>
            <w:tcBorders>
              <w:top w:val="single" w:sz="4" w:space="0" w:color="auto"/>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b/>
                <w:bCs/>
                <w:sz w:val="20"/>
                <w:szCs w:val="20"/>
              </w:rPr>
            </w:pPr>
            <w:r w:rsidRPr="00CB4C5E">
              <w:rPr>
                <w:rFonts w:ascii="Times New Roman" w:hAnsi="Times New Roman"/>
                <w:b/>
                <w:bCs/>
                <w:sz w:val="20"/>
                <w:szCs w:val="20"/>
              </w:rPr>
              <w:t>Краткое содержание</w:t>
            </w:r>
          </w:p>
        </w:tc>
        <w:tc>
          <w:tcPr>
            <w:tcW w:w="1707" w:type="dxa"/>
            <w:tcBorders>
              <w:top w:val="single" w:sz="4" w:space="0" w:color="auto"/>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b/>
                <w:bCs/>
                <w:sz w:val="20"/>
                <w:szCs w:val="20"/>
              </w:rPr>
            </w:pPr>
            <w:r w:rsidRPr="00CB4C5E">
              <w:rPr>
                <w:rFonts w:ascii="Times New Roman" w:hAnsi="Times New Roman"/>
                <w:b/>
                <w:bCs/>
                <w:sz w:val="20"/>
                <w:szCs w:val="20"/>
              </w:rPr>
              <w:t>Кем подписан документ</w:t>
            </w:r>
          </w:p>
        </w:tc>
        <w:tc>
          <w:tcPr>
            <w:tcW w:w="1849" w:type="dxa"/>
            <w:tcBorders>
              <w:top w:val="single" w:sz="4" w:space="0" w:color="auto"/>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b/>
                <w:bCs/>
                <w:sz w:val="20"/>
                <w:szCs w:val="20"/>
              </w:rPr>
            </w:pPr>
            <w:r w:rsidRPr="00CB4C5E">
              <w:rPr>
                <w:rFonts w:ascii="Times New Roman" w:hAnsi="Times New Roman"/>
                <w:b/>
                <w:bCs/>
                <w:sz w:val="20"/>
                <w:szCs w:val="20"/>
              </w:rPr>
              <w:t>Оригинал, копия, нотариально</w:t>
            </w:r>
            <w:r w:rsidRPr="00CB4C5E">
              <w:rPr>
                <w:rFonts w:ascii="Times New Roman" w:hAnsi="Times New Roman"/>
                <w:b/>
                <w:bCs/>
                <w:sz w:val="20"/>
                <w:szCs w:val="20"/>
              </w:rPr>
              <w:br/>
              <w:t>засвидетельствованная копия</w:t>
            </w:r>
          </w:p>
        </w:tc>
        <w:tc>
          <w:tcPr>
            <w:tcW w:w="964" w:type="dxa"/>
            <w:tcBorders>
              <w:top w:val="single" w:sz="4" w:space="0" w:color="auto"/>
              <w:left w:val="nil"/>
              <w:bottom w:val="single" w:sz="4" w:space="0" w:color="auto"/>
              <w:right w:val="single" w:sz="4" w:space="0" w:color="auto"/>
            </w:tcBorders>
            <w:shd w:val="clear" w:color="auto" w:fill="auto"/>
            <w:noWrap/>
            <w:vAlign w:val="center"/>
            <w:hideMark/>
          </w:tcPr>
          <w:p w:rsidR="00CB4C5E" w:rsidRPr="00CB4C5E" w:rsidRDefault="00CB4C5E" w:rsidP="002F3CBE">
            <w:pPr>
              <w:spacing w:after="0" w:line="240" w:lineRule="auto"/>
              <w:jc w:val="center"/>
              <w:rPr>
                <w:rFonts w:ascii="Times New Roman" w:hAnsi="Times New Roman"/>
                <w:b/>
                <w:bCs/>
                <w:sz w:val="20"/>
                <w:szCs w:val="20"/>
              </w:rPr>
            </w:pPr>
            <w:r w:rsidRPr="00CB4C5E">
              <w:rPr>
                <w:rFonts w:ascii="Times New Roman" w:hAnsi="Times New Roman"/>
                <w:b/>
                <w:bCs/>
                <w:sz w:val="20"/>
                <w:szCs w:val="20"/>
              </w:rPr>
              <w:t>Стр.</w:t>
            </w:r>
          </w:p>
        </w:tc>
      </w:tr>
      <w:tr w:rsidR="00CB4C5E" w:rsidRPr="00CB4C5E" w:rsidTr="00CB4C5E">
        <w:trPr>
          <w:trHeight w:val="849"/>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1</w:t>
            </w:r>
          </w:p>
        </w:tc>
        <w:tc>
          <w:tcPr>
            <w:tcW w:w="1945"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color w:val="FF0000"/>
                <w:sz w:val="20"/>
                <w:szCs w:val="20"/>
              </w:rPr>
            </w:pPr>
            <w:r w:rsidRPr="00CB4C5E">
              <w:rPr>
                <w:rFonts w:ascii="Times New Roman" w:hAnsi="Times New Roman"/>
                <w:color w:val="FF0000"/>
                <w:sz w:val="20"/>
                <w:szCs w:val="20"/>
              </w:rPr>
              <w:t>Заявка ТОО "Дез плюс"</w:t>
            </w:r>
          </w:p>
        </w:tc>
        <w:tc>
          <w:tcPr>
            <w:tcW w:w="1281"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б/н</w:t>
            </w:r>
          </w:p>
        </w:tc>
        <w:tc>
          <w:tcPr>
            <w:tcW w:w="241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Заявка на участие в тендере ТОО "Дез плюс"</w:t>
            </w:r>
          </w:p>
        </w:tc>
        <w:tc>
          <w:tcPr>
            <w:tcW w:w="1707"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 xml:space="preserve">Директор: Курманова С.Е.                                    </w:t>
            </w:r>
          </w:p>
        </w:tc>
        <w:tc>
          <w:tcPr>
            <w:tcW w:w="184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оригинал</w:t>
            </w:r>
          </w:p>
        </w:tc>
        <w:tc>
          <w:tcPr>
            <w:tcW w:w="964" w:type="dxa"/>
            <w:tcBorders>
              <w:top w:val="nil"/>
              <w:left w:val="nil"/>
              <w:bottom w:val="single" w:sz="4" w:space="0" w:color="auto"/>
              <w:right w:val="single" w:sz="4" w:space="0" w:color="auto"/>
            </w:tcBorders>
            <w:shd w:val="clear" w:color="auto" w:fill="auto"/>
            <w:noWrap/>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4</w:t>
            </w:r>
          </w:p>
        </w:tc>
      </w:tr>
      <w:tr w:rsidR="00CB4C5E" w:rsidRPr="00CB4C5E" w:rsidTr="00CB4C5E">
        <w:trPr>
          <w:trHeight w:val="849"/>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c>
          <w:tcPr>
            <w:tcW w:w="1945"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Справка о государственной перерегистрации юридического лица</w:t>
            </w:r>
          </w:p>
        </w:tc>
        <w:tc>
          <w:tcPr>
            <w:tcW w:w="1281"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№10100312152031</w:t>
            </w:r>
          </w:p>
        </w:tc>
        <w:tc>
          <w:tcPr>
            <w:tcW w:w="241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Справка о государственной перерегистрации юридического лица</w:t>
            </w:r>
          </w:p>
        </w:tc>
        <w:tc>
          <w:tcPr>
            <w:tcW w:w="1707"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электронно цифровая подпись</w:t>
            </w:r>
          </w:p>
        </w:tc>
        <w:tc>
          <w:tcPr>
            <w:tcW w:w="184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электронная копия</w:t>
            </w:r>
          </w:p>
        </w:tc>
        <w:tc>
          <w:tcPr>
            <w:tcW w:w="964" w:type="dxa"/>
            <w:tcBorders>
              <w:top w:val="nil"/>
              <w:left w:val="nil"/>
              <w:bottom w:val="single" w:sz="4" w:space="0" w:color="auto"/>
              <w:right w:val="single" w:sz="4" w:space="0" w:color="auto"/>
            </w:tcBorders>
            <w:shd w:val="clear" w:color="auto" w:fill="auto"/>
            <w:noWrap/>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CB4C5E" w:rsidRPr="00CB4C5E" w:rsidTr="00CB4C5E">
        <w:trPr>
          <w:trHeight w:val="1213"/>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3</w:t>
            </w:r>
          </w:p>
        </w:tc>
        <w:tc>
          <w:tcPr>
            <w:tcW w:w="1945"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Лицензия на фармацевтическую деятельность</w:t>
            </w:r>
          </w:p>
        </w:tc>
        <w:tc>
          <w:tcPr>
            <w:tcW w:w="1281"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18.06.2014г. №14008887</w:t>
            </w:r>
          </w:p>
        </w:tc>
        <w:tc>
          <w:tcPr>
            <w:tcW w:w="241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Лицензия на фармацевтическую деятельность  от 18.06.2014г. №14008887</w:t>
            </w:r>
          </w:p>
        </w:tc>
        <w:tc>
          <w:tcPr>
            <w:tcW w:w="1707"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Руководитель - Бекмагамбетов О.А.</w:t>
            </w:r>
          </w:p>
        </w:tc>
        <w:tc>
          <w:tcPr>
            <w:tcW w:w="184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электронная копия</w:t>
            </w:r>
          </w:p>
        </w:tc>
        <w:tc>
          <w:tcPr>
            <w:tcW w:w="964" w:type="dxa"/>
            <w:tcBorders>
              <w:top w:val="nil"/>
              <w:left w:val="nil"/>
              <w:bottom w:val="single" w:sz="4" w:space="0" w:color="auto"/>
              <w:right w:val="single" w:sz="4" w:space="0" w:color="auto"/>
            </w:tcBorders>
            <w:shd w:val="clear" w:color="auto" w:fill="auto"/>
            <w:noWrap/>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CB4C5E" w:rsidRPr="00CB4C5E" w:rsidTr="00CB4C5E">
        <w:trPr>
          <w:trHeight w:val="1213"/>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4</w:t>
            </w:r>
          </w:p>
        </w:tc>
        <w:tc>
          <w:tcPr>
            <w:tcW w:w="1945"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Государственная лицензия на медицинскую деятельность</w:t>
            </w:r>
          </w:p>
        </w:tc>
        <w:tc>
          <w:tcPr>
            <w:tcW w:w="1281"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 xml:space="preserve">04.04.2014г.                         №14004539 </w:t>
            </w:r>
          </w:p>
        </w:tc>
        <w:tc>
          <w:tcPr>
            <w:tcW w:w="241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 xml:space="preserve">Государственная лицензия на медицинскую деятельность от 04.04.2014г.                         №14004539 </w:t>
            </w:r>
          </w:p>
        </w:tc>
        <w:tc>
          <w:tcPr>
            <w:tcW w:w="1707"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Руководитель - Бекмагамбетов О.А.</w:t>
            </w:r>
          </w:p>
        </w:tc>
        <w:tc>
          <w:tcPr>
            <w:tcW w:w="184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электронная копия</w:t>
            </w:r>
          </w:p>
        </w:tc>
        <w:tc>
          <w:tcPr>
            <w:tcW w:w="964" w:type="dxa"/>
            <w:tcBorders>
              <w:top w:val="nil"/>
              <w:left w:val="nil"/>
              <w:bottom w:val="single" w:sz="4" w:space="0" w:color="auto"/>
              <w:right w:val="single" w:sz="4" w:space="0" w:color="auto"/>
            </w:tcBorders>
            <w:shd w:val="clear" w:color="auto" w:fill="auto"/>
            <w:noWrap/>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CB4C5E" w:rsidRPr="00CB4C5E" w:rsidTr="00CB4C5E">
        <w:trPr>
          <w:trHeight w:val="1516"/>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5</w:t>
            </w:r>
          </w:p>
        </w:tc>
        <w:tc>
          <w:tcPr>
            <w:tcW w:w="1945"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Талон</w:t>
            </w:r>
          </w:p>
        </w:tc>
        <w:tc>
          <w:tcPr>
            <w:tcW w:w="1281"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27.07.2017г. Входящий регистрационный номер уведомления: KZ50UBW00003810</w:t>
            </w:r>
          </w:p>
        </w:tc>
        <w:tc>
          <w:tcPr>
            <w:tcW w:w="241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Талон о приеме уведомления о начале или прекращении осуществления деятельности или определенных действий KZ50UBW00003810</w:t>
            </w:r>
          </w:p>
        </w:tc>
        <w:tc>
          <w:tcPr>
            <w:tcW w:w="1707"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электронно цифровая подпись</w:t>
            </w:r>
          </w:p>
        </w:tc>
        <w:tc>
          <w:tcPr>
            <w:tcW w:w="184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электронная копия</w:t>
            </w:r>
          </w:p>
        </w:tc>
        <w:tc>
          <w:tcPr>
            <w:tcW w:w="964" w:type="dxa"/>
            <w:tcBorders>
              <w:top w:val="nil"/>
              <w:left w:val="nil"/>
              <w:bottom w:val="single" w:sz="4" w:space="0" w:color="auto"/>
              <w:right w:val="single" w:sz="4" w:space="0" w:color="auto"/>
            </w:tcBorders>
            <w:shd w:val="clear" w:color="auto" w:fill="auto"/>
            <w:noWrap/>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CB4C5E" w:rsidRPr="00CB4C5E" w:rsidTr="00CB4C5E">
        <w:trPr>
          <w:trHeight w:val="1516"/>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6</w:t>
            </w:r>
          </w:p>
        </w:tc>
        <w:tc>
          <w:tcPr>
            <w:tcW w:w="1945"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Уведомление</w:t>
            </w:r>
          </w:p>
        </w:tc>
        <w:tc>
          <w:tcPr>
            <w:tcW w:w="1281"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Уведомление №KZ50UBW00003810</w:t>
            </w:r>
          </w:p>
        </w:tc>
        <w:tc>
          <w:tcPr>
            <w:tcW w:w="241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Уведомление №KZ50UBW000038104 о начале или прекращении осуществления деятельности или определенных действий</w:t>
            </w:r>
          </w:p>
        </w:tc>
        <w:tc>
          <w:tcPr>
            <w:tcW w:w="1707"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электронно цифровая подпись</w:t>
            </w:r>
          </w:p>
        </w:tc>
        <w:tc>
          <w:tcPr>
            <w:tcW w:w="184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электронная копия</w:t>
            </w:r>
          </w:p>
        </w:tc>
        <w:tc>
          <w:tcPr>
            <w:tcW w:w="964" w:type="dxa"/>
            <w:tcBorders>
              <w:top w:val="nil"/>
              <w:left w:val="nil"/>
              <w:bottom w:val="single" w:sz="4" w:space="0" w:color="auto"/>
              <w:right w:val="single" w:sz="4" w:space="0" w:color="auto"/>
            </w:tcBorders>
            <w:shd w:val="clear" w:color="auto" w:fill="auto"/>
            <w:noWrap/>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CB4C5E" w:rsidRPr="00CB4C5E" w:rsidTr="00CB4C5E">
        <w:trPr>
          <w:trHeight w:val="1213"/>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7</w:t>
            </w:r>
          </w:p>
        </w:tc>
        <w:tc>
          <w:tcPr>
            <w:tcW w:w="1945"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Устав ТОО «Дез плюс»</w:t>
            </w:r>
          </w:p>
        </w:tc>
        <w:tc>
          <w:tcPr>
            <w:tcW w:w="1281"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 </w:t>
            </w:r>
          </w:p>
        </w:tc>
        <w:tc>
          <w:tcPr>
            <w:tcW w:w="241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Устав ТОО «Дез плюс»</w:t>
            </w:r>
          </w:p>
        </w:tc>
        <w:tc>
          <w:tcPr>
            <w:tcW w:w="1707"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Министерство юстиции Республики Казахстан Департамент юстиции Костанайской области</w:t>
            </w:r>
          </w:p>
        </w:tc>
        <w:tc>
          <w:tcPr>
            <w:tcW w:w="184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копия</w:t>
            </w:r>
          </w:p>
        </w:tc>
        <w:tc>
          <w:tcPr>
            <w:tcW w:w="964" w:type="dxa"/>
            <w:tcBorders>
              <w:top w:val="nil"/>
              <w:left w:val="nil"/>
              <w:bottom w:val="single" w:sz="4" w:space="0" w:color="auto"/>
              <w:right w:val="single" w:sz="4" w:space="0" w:color="auto"/>
            </w:tcBorders>
            <w:shd w:val="clear" w:color="auto" w:fill="auto"/>
            <w:noWrap/>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16</w:t>
            </w:r>
          </w:p>
        </w:tc>
      </w:tr>
      <w:tr w:rsidR="00CB4C5E" w:rsidRPr="00CB4C5E" w:rsidTr="00CB4C5E">
        <w:trPr>
          <w:trHeight w:val="9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8</w:t>
            </w:r>
          </w:p>
        </w:tc>
        <w:tc>
          <w:tcPr>
            <w:tcW w:w="1945"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Решение</w:t>
            </w:r>
          </w:p>
        </w:tc>
        <w:tc>
          <w:tcPr>
            <w:tcW w:w="1281"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29.01.2019г.</w:t>
            </w:r>
          </w:p>
        </w:tc>
        <w:tc>
          <w:tcPr>
            <w:tcW w:w="241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 xml:space="preserve">Решение единственного участника №1 «о назначении на должность» </w:t>
            </w:r>
          </w:p>
        </w:tc>
        <w:tc>
          <w:tcPr>
            <w:tcW w:w="1707"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Абилгазин Т.Г.</w:t>
            </w:r>
          </w:p>
        </w:tc>
        <w:tc>
          <w:tcPr>
            <w:tcW w:w="184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копия</w:t>
            </w:r>
          </w:p>
        </w:tc>
        <w:tc>
          <w:tcPr>
            <w:tcW w:w="964" w:type="dxa"/>
            <w:tcBorders>
              <w:top w:val="nil"/>
              <w:left w:val="nil"/>
              <w:bottom w:val="single" w:sz="4" w:space="0" w:color="auto"/>
              <w:right w:val="single" w:sz="4" w:space="0" w:color="auto"/>
            </w:tcBorders>
            <w:shd w:val="clear" w:color="auto" w:fill="auto"/>
            <w:noWrap/>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CB4C5E" w:rsidRPr="00CB4C5E" w:rsidTr="00CB4C5E">
        <w:trPr>
          <w:trHeight w:val="819"/>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lastRenderedPageBreak/>
              <w:t>9</w:t>
            </w:r>
          </w:p>
        </w:tc>
        <w:tc>
          <w:tcPr>
            <w:tcW w:w="1945"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 xml:space="preserve">Приказ </w:t>
            </w:r>
          </w:p>
        </w:tc>
        <w:tc>
          <w:tcPr>
            <w:tcW w:w="1281"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29.01.2019г.</w:t>
            </w:r>
          </w:p>
        </w:tc>
        <w:tc>
          <w:tcPr>
            <w:tcW w:w="241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Приказ «о вступлении на должность»</w:t>
            </w:r>
          </w:p>
        </w:tc>
        <w:tc>
          <w:tcPr>
            <w:tcW w:w="1707"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Абилгазин Т.Г.</w:t>
            </w:r>
          </w:p>
        </w:tc>
        <w:tc>
          <w:tcPr>
            <w:tcW w:w="184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копия</w:t>
            </w:r>
          </w:p>
        </w:tc>
        <w:tc>
          <w:tcPr>
            <w:tcW w:w="964" w:type="dxa"/>
            <w:tcBorders>
              <w:top w:val="nil"/>
              <w:left w:val="nil"/>
              <w:bottom w:val="single" w:sz="4" w:space="0" w:color="auto"/>
              <w:right w:val="single" w:sz="4" w:space="0" w:color="auto"/>
            </w:tcBorders>
            <w:shd w:val="clear" w:color="auto" w:fill="auto"/>
            <w:noWrap/>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CB4C5E" w:rsidRPr="00CB4C5E" w:rsidTr="00CB4C5E">
        <w:trPr>
          <w:trHeight w:val="3032"/>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10</w:t>
            </w:r>
          </w:p>
        </w:tc>
        <w:tc>
          <w:tcPr>
            <w:tcW w:w="1945"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Сведения об отсутствии (наличии) налоговой задолженности налогоплательщика</w:t>
            </w:r>
          </w:p>
        </w:tc>
        <w:tc>
          <w:tcPr>
            <w:tcW w:w="1281"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 10100329509613  по состоянию на 14.05.2019г.</w:t>
            </w:r>
          </w:p>
        </w:tc>
        <w:tc>
          <w:tcPr>
            <w:tcW w:w="241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 xml:space="preserve">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w:t>
            </w:r>
          </w:p>
        </w:tc>
        <w:tc>
          <w:tcPr>
            <w:tcW w:w="1707"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электронно цифровая подпись</w:t>
            </w:r>
          </w:p>
        </w:tc>
        <w:tc>
          <w:tcPr>
            <w:tcW w:w="184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электронная копия</w:t>
            </w:r>
          </w:p>
        </w:tc>
        <w:tc>
          <w:tcPr>
            <w:tcW w:w="964" w:type="dxa"/>
            <w:tcBorders>
              <w:top w:val="nil"/>
              <w:left w:val="nil"/>
              <w:bottom w:val="single" w:sz="4" w:space="0" w:color="auto"/>
              <w:right w:val="single" w:sz="4" w:space="0" w:color="auto"/>
            </w:tcBorders>
            <w:shd w:val="clear" w:color="auto" w:fill="auto"/>
            <w:noWrap/>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6</w:t>
            </w:r>
          </w:p>
        </w:tc>
      </w:tr>
      <w:tr w:rsidR="00CB4C5E" w:rsidRPr="00CB4C5E" w:rsidTr="00CB4C5E">
        <w:trPr>
          <w:trHeight w:val="1213"/>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11</w:t>
            </w:r>
          </w:p>
        </w:tc>
        <w:tc>
          <w:tcPr>
            <w:tcW w:w="1945"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Сведения об отсутствии (наличии) налоговой задолженности налогоплательщика</w:t>
            </w:r>
          </w:p>
        </w:tc>
        <w:tc>
          <w:tcPr>
            <w:tcW w:w="1281"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№190514TDR03085 по состоянию на 14.05.2019г.</w:t>
            </w:r>
          </w:p>
        </w:tc>
        <w:tc>
          <w:tcPr>
            <w:tcW w:w="241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Сведения об отсутствии (наличии) налоговой задолженности налогоплательщика</w:t>
            </w:r>
          </w:p>
        </w:tc>
        <w:tc>
          <w:tcPr>
            <w:tcW w:w="1707"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электронно цифровая подпись</w:t>
            </w:r>
          </w:p>
        </w:tc>
        <w:tc>
          <w:tcPr>
            <w:tcW w:w="184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электронная копия</w:t>
            </w:r>
          </w:p>
        </w:tc>
        <w:tc>
          <w:tcPr>
            <w:tcW w:w="964" w:type="dxa"/>
            <w:tcBorders>
              <w:top w:val="nil"/>
              <w:left w:val="nil"/>
              <w:bottom w:val="single" w:sz="4" w:space="0" w:color="auto"/>
              <w:right w:val="single" w:sz="4" w:space="0" w:color="auto"/>
            </w:tcBorders>
            <w:shd w:val="clear" w:color="auto" w:fill="auto"/>
            <w:noWrap/>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4</w:t>
            </w:r>
          </w:p>
        </w:tc>
      </w:tr>
      <w:tr w:rsidR="00CB4C5E" w:rsidRPr="00CB4C5E" w:rsidTr="00CB4C5E">
        <w:trPr>
          <w:trHeight w:val="1213"/>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12</w:t>
            </w:r>
          </w:p>
        </w:tc>
        <w:tc>
          <w:tcPr>
            <w:tcW w:w="1945"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Справка с банка об отсутствии задолженности с доверенностями</w:t>
            </w:r>
          </w:p>
        </w:tc>
        <w:tc>
          <w:tcPr>
            <w:tcW w:w="1281"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№19-11-03/43442 от 16.05.2019г.</w:t>
            </w:r>
          </w:p>
        </w:tc>
        <w:tc>
          <w:tcPr>
            <w:tcW w:w="241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Справка с банка об отсутствии задолженности с Филиал АО "ForteBank" г.Костанай</w:t>
            </w:r>
          </w:p>
        </w:tc>
        <w:tc>
          <w:tcPr>
            <w:tcW w:w="1707"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Начальник управления бизнес продаж "Тәуелсіздік" Филиала АО "ForteBank" в г.Костанай Кукуров М.С.</w:t>
            </w:r>
          </w:p>
        </w:tc>
        <w:tc>
          <w:tcPr>
            <w:tcW w:w="184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оригинал</w:t>
            </w:r>
          </w:p>
        </w:tc>
        <w:tc>
          <w:tcPr>
            <w:tcW w:w="964" w:type="dxa"/>
            <w:tcBorders>
              <w:top w:val="nil"/>
              <w:left w:val="nil"/>
              <w:bottom w:val="single" w:sz="4" w:space="0" w:color="auto"/>
              <w:right w:val="single" w:sz="4" w:space="0" w:color="auto"/>
            </w:tcBorders>
            <w:shd w:val="clear" w:color="auto" w:fill="auto"/>
            <w:noWrap/>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12</w:t>
            </w:r>
          </w:p>
        </w:tc>
      </w:tr>
      <w:tr w:rsidR="00CB4C5E" w:rsidRPr="00CB4C5E" w:rsidTr="00CB4C5E">
        <w:trPr>
          <w:trHeight w:val="75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13</w:t>
            </w:r>
          </w:p>
        </w:tc>
        <w:tc>
          <w:tcPr>
            <w:tcW w:w="1945"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 xml:space="preserve">Сведения о квалификации </w:t>
            </w:r>
          </w:p>
        </w:tc>
        <w:tc>
          <w:tcPr>
            <w:tcW w:w="1281"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б/н</w:t>
            </w:r>
          </w:p>
        </w:tc>
        <w:tc>
          <w:tcPr>
            <w:tcW w:w="241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 xml:space="preserve">Сведения о квалификации </w:t>
            </w:r>
          </w:p>
        </w:tc>
        <w:tc>
          <w:tcPr>
            <w:tcW w:w="1707"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Директор: Курманова С.Е.</w:t>
            </w:r>
          </w:p>
        </w:tc>
        <w:tc>
          <w:tcPr>
            <w:tcW w:w="184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оригинал</w:t>
            </w:r>
          </w:p>
        </w:tc>
        <w:tc>
          <w:tcPr>
            <w:tcW w:w="964" w:type="dxa"/>
            <w:tcBorders>
              <w:top w:val="nil"/>
              <w:left w:val="nil"/>
              <w:bottom w:val="single" w:sz="4" w:space="0" w:color="auto"/>
              <w:right w:val="single" w:sz="4" w:space="0" w:color="auto"/>
            </w:tcBorders>
            <w:shd w:val="clear" w:color="auto" w:fill="auto"/>
            <w:noWrap/>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4</w:t>
            </w:r>
          </w:p>
        </w:tc>
      </w:tr>
      <w:tr w:rsidR="00CB4C5E" w:rsidRPr="00CB4C5E" w:rsidTr="00CB4C5E">
        <w:trPr>
          <w:trHeight w:val="758"/>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14</w:t>
            </w:r>
          </w:p>
        </w:tc>
        <w:tc>
          <w:tcPr>
            <w:tcW w:w="1945"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Таблица цен</w:t>
            </w:r>
          </w:p>
        </w:tc>
        <w:tc>
          <w:tcPr>
            <w:tcW w:w="1281"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б/н</w:t>
            </w:r>
          </w:p>
        </w:tc>
        <w:tc>
          <w:tcPr>
            <w:tcW w:w="241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Таблица цен ТОО «Дез плюс» Лот №2</w:t>
            </w:r>
          </w:p>
        </w:tc>
        <w:tc>
          <w:tcPr>
            <w:tcW w:w="1707"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Директор: Курманова С.Е.</w:t>
            </w:r>
          </w:p>
        </w:tc>
        <w:tc>
          <w:tcPr>
            <w:tcW w:w="184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оригинал</w:t>
            </w:r>
          </w:p>
        </w:tc>
        <w:tc>
          <w:tcPr>
            <w:tcW w:w="964" w:type="dxa"/>
            <w:tcBorders>
              <w:top w:val="nil"/>
              <w:left w:val="nil"/>
              <w:bottom w:val="single" w:sz="4" w:space="0" w:color="auto"/>
              <w:right w:val="single" w:sz="4" w:space="0" w:color="auto"/>
            </w:tcBorders>
            <w:shd w:val="clear" w:color="auto" w:fill="auto"/>
            <w:noWrap/>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CB4C5E" w:rsidRPr="00CB4C5E" w:rsidTr="00CB4C5E">
        <w:trPr>
          <w:trHeight w:val="1516"/>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15</w:t>
            </w:r>
          </w:p>
        </w:tc>
        <w:tc>
          <w:tcPr>
            <w:tcW w:w="1945"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Письмо РГУ "Департамент Комитета фармации Министерства здравоохранения РК по Кост .области"</w:t>
            </w:r>
          </w:p>
        </w:tc>
        <w:tc>
          <w:tcPr>
            <w:tcW w:w="1281"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 3Т-К-10 от 13.02.2019г.</w:t>
            </w:r>
          </w:p>
        </w:tc>
        <w:tc>
          <w:tcPr>
            <w:tcW w:w="241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Письмо РГУ "Департамент Комитета фармации Министерства здравоохранения РК по Кост .области"</w:t>
            </w:r>
          </w:p>
        </w:tc>
        <w:tc>
          <w:tcPr>
            <w:tcW w:w="1707"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И.о. руководителя А.Тюлегенова</w:t>
            </w:r>
          </w:p>
        </w:tc>
        <w:tc>
          <w:tcPr>
            <w:tcW w:w="184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копия</w:t>
            </w:r>
          </w:p>
        </w:tc>
        <w:tc>
          <w:tcPr>
            <w:tcW w:w="964" w:type="dxa"/>
            <w:tcBorders>
              <w:top w:val="nil"/>
              <w:left w:val="nil"/>
              <w:bottom w:val="single" w:sz="4" w:space="0" w:color="auto"/>
              <w:right w:val="single" w:sz="4" w:space="0" w:color="auto"/>
            </w:tcBorders>
            <w:shd w:val="clear" w:color="auto" w:fill="auto"/>
            <w:noWrap/>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4</w:t>
            </w:r>
          </w:p>
        </w:tc>
      </w:tr>
      <w:tr w:rsidR="00CB4C5E" w:rsidRPr="00CB4C5E" w:rsidTr="00CB4C5E">
        <w:trPr>
          <w:trHeight w:val="637"/>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16</w:t>
            </w:r>
          </w:p>
        </w:tc>
        <w:tc>
          <w:tcPr>
            <w:tcW w:w="1945"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График поставки</w:t>
            </w:r>
          </w:p>
        </w:tc>
        <w:tc>
          <w:tcPr>
            <w:tcW w:w="1281"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б/н</w:t>
            </w:r>
          </w:p>
        </w:tc>
        <w:tc>
          <w:tcPr>
            <w:tcW w:w="241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График поставки ТОО "Дез плюс"</w:t>
            </w:r>
          </w:p>
        </w:tc>
        <w:tc>
          <w:tcPr>
            <w:tcW w:w="1707"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Директор: Курманова С.Е.</w:t>
            </w:r>
          </w:p>
        </w:tc>
        <w:tc>
          <w:tcPr>
            <w:tcW w:w="184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оригинал</w:t>
            </w:r>
          </w:p>
        </w:tc>
        <w:tc>
          <w:tcPr>
            <w:tcW w:w="964" w:type="dxa"/>
            <w:tcBorders>
              <w:top w:val="nil"/>
              <w:left w:val="nil"/>
              <w:bottom w:val="single" w:sz="4" w:space="0" w:color="auto"/>
              <w:right w:val="single" w:sz="4" w:space="0" w:color="auto"/>
            </w:tcBorders>
            <w:shd w:val="clear" w:color="auto" w:fill="auto"/>
            <w:noWrap/>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CB4C5E" w:rsidRPr="00CB4C5E" w:rsidTr="00CB4C5E">
        <w:trPr>
          <w:trHeight w:val="637"/>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17</w:t>
            </w:r>
          </w:p>
        </w:tc>
        <w:tc>
          <w:tcPr>
            <w:tcW w:w="1945"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Информационное письмо</w:t>
            </w:r>
          </w:p>
        </w:tc>
        <w:tc>
          <w:tcPr>
            <w:tcW w:w="1281"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№1 от 16.05.2019г.</w:t>
            </w:r>
          </w:p>
        </w:tc>
        <w:tc>
          <w:tcPr>
            <w:tcW w:w="241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Информационное письмо</w:t>
            </w:r>
          </w:p>
        </w:tc>
        <w:tc>
          <w:tcPr>
            <w:tcW w:w="1707"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Директор: Курманова С.Е.</w:t>
            </w:r>
          </w:p>
        </w:tc>
        <w:tc>
          <w:tcPr>
            <w:tcW w:w="184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оригинал</w:t>
            </w:r>
          </w:p>
        </w:tc>
        <w:tc>
          <w:tcPr>
            <w:tcW w:w="964" w:type="dxa"/>
            <w:tcBorders>
              <w:top w:val="nil"/>
              <w:left w:val="nil"/>
              <w:bottom w:val="single" w:sz="4" w:space="0" w:color="auto"/>
              <w:right w:val="single" w:sz="4" w:space="0" w:color="auto"/>
            </w:tcBorders>
            <w:shd w:val="clear" w:color="auto" w:fill="auto"/>
            <w:noWrap/>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CB4C5E" w:rsidRPr="00CB4C5E" w:rsidTr="00CB4C5E">
        <w:trPr>
          <w:trHeight w:val="637"/>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18</w:t>
            </w:r>
          </w:p>
        </w:tc>
        <w:tc>
          <w:tcPr>
            <w:tcW w:w="1945"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Письмо-гарантия</w:t>
            </w:r>
          </w:p>
        </w:tc>
        <w:tc>
          <w:tcPr>
            <w:tcW w:w="1281"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№2 от 16.05.2019г.</w:t>
            </w:r>
          </w:p>
        </w:tc>
        <w:tc>
          <w:tcPr>
            <w:tcW w:w="241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Письмо – гарантия</w:t>
            </w:r>
          </w:p>
        </w:tc>
        <w:tc>
          <w:tcPr>
            <w:tcW w:w="1707"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Директор: Курманова С.Е.</w:t>
            </w:r>
          </w:p>
        </w:tc>
        <w:tc>
          <w:tcPr>
            <w:tcW w:w="184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оригинал</w:t>
            </w:r>
          </w:p>
        </w:tc>
        <w:tc>
          <w:tcPr>
            <w:tcW w:w="964" w:type="dxa"/>
            <w:tcBorders>
              <w:top w:val="nil"/>
              <w:left w:val="nil"/>
              <w:bottom w:val="single" w:sz="4" w:space="0" w:color="auto"/>
              <w:right w:val="single" w:sz="4" w:space="0" w:color="auto"/>
            </w:tcBorders>
            <w:shd w:val="clear" w:color="auto" w:fill="auto"/>
            <w:noWrap/>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CB4C5E" w:rsidRPr="00CB4C5E" w:rsidTr="00CB4C5E">
        <w:trPr>
          <w:trHeight w:val="1016"/>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19</w:t>
            </w:r>
          </w:p>
        </w:tc>
        <w:tc>
          <w:tcPr>
            <w:tcW w:w="1945"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Письмо – гарантия</w:t>
            </w:r>
            <w:r w:rsidRPr="00CB4C5E">
              <w:rPr>
                <w:rFonts w:ascii="Times New Roman" w:hAnsi="Times New Roman"/>
                <w:sz w:val="20"/>
                <w:szCs w:val="20"/>
              </w:rPr>
              <w:br/>
              <w:t>исполнения сопутствующих и вспомогательных услуг</w:t>
            </w:r>
          </w:p>
        </w:tc>
        <w:tc>
          <w:tcPr>
            <w:tcW w:w="1281"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№3 от 16.05.2019г.</w:t>
            </w:r>
          </w:p>
        </w:tc>
        <w:tc>
          <w:tcPr>
            <w:tcW w:w="241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Письмо – гарантия</w:t>
            </w:r>
            <w:r w:rsidRPr="00CB4C5E">
              <w:rPr>
                <w:rFonts w:ascii="Times New Roman" w:hAnsi="Times New Roman"/>
                <w:sz w:val="20"/>
                <w:szCs w:val="20"/>
              </w:rPr>
              <w:br/>
              <w:t>исполнения сопутствующих и вспомогательных услуг</w:t>
            </w:r>
          </w:p>
        </w:tc>
        <w:tc>
          <w:tcPr>
            <w:tcW w:w="1707"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Директор: Курманова С.Е.</w:t>
            </w:r>
          </w:p>
        </w:tc>
        <w:tc>
          <w:tcPr>
            <w:tcW w:w="184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оригинал</w:t>
            </w:r>
          </w:p>
        </w:tc>
        <w:tc>
          <w:tcPr>
            <w:tcW w:w="964" w:type="dxa"/>
            <w:tcBorders>
              <w:top w:val="nil"/>
              <w:left w:val="nil"/>
              <w:bottom w:val="single" w:sz="4" w:space="0" w:color="auto"/>
              <w:right w:val="single" w:sz="4" w:space="0" w:color="auto"/>
            </w:tcBorders>
            <w:shd w:val="clear" w:color="auto" w:fill="auto"/>
            <w:noWrap/>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CB4C5E" w:rsidRPr="00CB4C5E" w:rsidTr="00CB4C5E">
        <w:trPr>
          <w:trHeight w:val="637"/>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20</w:t>
            </w:r>
          </w:p>
        </w:tc>
        <w:tc>
          <w:tcPr>
            <w:tcW w:w="1945"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Письмо-гарантия</w:t>
            </w:r>
          </w:p>
        </w:tc>
        <w:tc>
          <w:tcPr>
            <w:tcW w:w="1281"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№4 от 16.05.2019г.</w:t>
            </w:r>
          </w:p>
        </w:tc>
        <w:tc>
          <w:tcPr>
            <w:tcW w:w="241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Письмо – гарантия</w:t>
            </w:r>
          </w:p>
        </w:tc>
        <w:tc>
          <w:tcPr>
            <w:tcW w:w="1707"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Директор: Курманова С.Е.</w:t>
            </w:r>
          </w:p>
        </w:tc>
        <w:tc>
          <w:tcPr>
            <w:tcW w:w="184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оригинал</w:t>
            </w:r>
          </w:p>
        </w:tc>
        <w:tc>
          <w:tcPr>
            <w:tcW w:w="964" w:type="dxa"/>
            <w:tcBorders>
              <w:top w:val="nil"/>
              <w:left w:val="nil"/>
              <w:bottom w:val="single" w:sz="4" w:space="0" w:color="auto"/>
              <w:right w:val="single" w:sz="4" w:space="0" w:color="auto"/>
            </w:tcBorders>
            <w:shd w:val="clear" w:color="auto" w:fill="auto"/>
            <w:noWrap/>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CB4C5E" w:rsidRPr="00CB4C5E" w:rsidTr="00CB4C5E">
        <w:trPr>
          <w:trHeight w:val="637"/>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21</w:t>
            </w:r>
          </w:p>
        </w:tc>
        <w:tc>
          <w:tcPr>
            <w:tcW w:w="1945"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Письмо</w:t>
            </w:r>
          </w:p>
        </w:tc>
        <w:tc>
          <w:tcPr>
            <w:tcW w:w="1281"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№5 от 16.05.2019г.</w:t>
            </w:r>
          </w:p>
        </w:tc>
        <w:tc>
          <w:tcPr>
            <w:tcW w:w="241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 xml:space="preserve">Письмо об отсутствии аффилированности </w:t>
            </w:r>
          </w:p>
        </w:tc>
        <w:tc>
          <w:tcPr>
            <w:tcW w:w="1707"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Директор: Курманова С.Е.</w:t>
            </w:r>
          </w:p>
        </w:tc>
        <w:tc>
          <w:tcPr>
            <w:tcW w:w="184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оригинал</w:t>
            </w:r>
          </w:p>
        </w:tc>
        <w:tc>
          <w:tcPr>
            <w:tcW w:w="964" w:type="dxa"/>
            <w:tcBorders>
              <w:top w:val="nil"/>
              <w:left w:val="nil"/>
              <w:bottom w:val="single" w:sz="4" w:space="0" w:color="auto"/>
              <w:right w:val="single" w:sz="4" w:space="0" w:color="auto"/>
            </w:tcBorders>
            <w:shd w:val="clear" w:color="auto" w:fill="auto"/>
            <w:noWrap/>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CB4C5E" w:rsidRPr="00CB4C5E" w:rsidTr="00CB4C5E">
        <w:trPr>
          <w:trHeight w:val="637"/>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lastRenderedPageBreak/>
              <w:t>22</w:t>
            </w:r>
          </w:p>
        </w:tc>
        <w:tc>
          <w:tcPr>
            <w:tcW w:w="1945"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Письмо</w:t>
            </w:r>
          </w:p>
        </w:tc>
        <w:tc>
          <w:tcPr>
            <w:tcW w:w="1281"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№6 от 16.05.2019г.</w:t>
            </w:r>
          </w:p>
        </w:tc>
        <w:tc>
          <w:tcPr>
            <w:tcW w:w="241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 xml:space="preserve"> о согласии на расторжение договора </w:t>
            </w:r>
          </w:p>
        </w:tc>
        <w:tc>
          <w:tcPr>
            <w:tcW w:w="1707"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Директор: Курманова С.Е.</w:t>
            </w:r>
          </w:p>
        </w:tc>
        <w:tc>
          <w:tcPr>
            <w:tcW w:w="184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оригинал</w:t>
            </w:r>
          </w:p>
        </w:tc>
        <w:tc>
          <w:tcPr>
            <w:tcW w:w="964" w:type="dxa"/>
            <w:tcBorders>
              <w:top w:val="nil"/>
              <w:left w:val="nil"/>
              <w:bottom w:val="single" w:sz="4" w:space="0" w:color="auto"/>
              <w:right w:val="single" w:sz="4" w:space="0" w:color="auto"/>
            </w:tcBorders>
            <w:shd w:val="clear" w:color="auto" w:fill="auto"/>
            <w:noWrap/>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CB4C5E" w:rsidRPr="00CB4C5E" w:rsidTr="00CB4C5E">
        <w:trPr>
          <w:trHeight w:val="9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23</w:t>
            </w:r>
          </w:p>
        </w:tc>
        <w:tc>
          <w:tcPr>
            <w:tcW w:w="1945"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Письмо</w:t>
            </w:r>
          </w:p>
        </w:tc>
        <w:tc>
          <w:tcPr>
            <w:tcW w:w="1281"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№7 от 16.05.2019г.</w:t>
            </w:r>
          </w:p>
        </w:tc>
        <w:tc>
          <w:tcPr>
            <w:tcW w:w="241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письмо гарантия исполнения сопутствующих и вспомогательных услуг</w:t>
            </w:r>
          </w:p>
        </w:tc>
        <w:tc>
          <w:tcPr>
            <w:tcW w:w="1707"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Директор: Курманова С.Е.</w:t>
            </w:r>
          </w:p>
        </w:tc>
        <w:tc>
          <w:tcPr>
            <w:tcW w:w="184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оригинал</w:t>
            </w:r>
          </w:p>
        </w:tc>
        <w:tc>
          <w:tcPr>
            <w:tcW w:w="964" w:type="dxa"/>
            <w:tcBorders>
              <w:top w:val="nil"/>
              <w:left w:val="nil"/>
              <w:bottom w:val="single" w:sz="4" w:space="0" w:color="auto"/>
              <w:right w:val="single" w:sz="4" w:space="0" w:color="auto"/>
            </w:tcBorders>
            <w:shd w:val="clear" w:color="auto" w:fill="auto"/>
            <w:noWrap/>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CB4C5E" w:rsidRPr="00CB4C5E" w:rsidTr="00CB4C5E">
        <w:trPr>
          <w:trHeight w:val="9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24</w:t>
            </w:r>
          </w:p>
        </w:tc>
        <w:tc>
          <w:tcPr>
            <w:tcW w:w="1945"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 xml:space="preserve">Письмо </w:t>
            </w:r>
          </w:p>
        </w:tc>
        <w:tc>
          <w:tcPr>
            <w:tcW w:w="1281"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 </w:t>
            </w:r>
          </w:p>
        </w:tc>
        <w:tc>
          <w:tcPr>
            <w:tcW w:w="241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Письмо ООО"Завод "Электроборудование"</w:t>
            </w:r>
          </w:p>
        </w:tc>
        <w:tc>
          <w:tcPr>
            <w:tcW w:w="1707"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Генеральный директор Е.А. Ле</w:t>
            </w:r>
          </w:p>
        </w:tc>
        <w:tc>
          <w:tcPr>
            <w:tcW w:w="184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нотариально</w:t>
            </w:r>
            <w:r w:rsidRPr="00CB4C5E">
              <w:rPr>
                <w:rFonts w:ascii="Times New Roman" w:hAnsi="Times New Roman"/>
                <w:sz w:val="20"/>
                <w:szCs w:val="20"/>
              </w:rPr>
              <w:br/>
              <w:t>засвидетельствованная копия</w:t>
            </w:r>
          </w:p>
        </w:tc>
        <w:tc>
          <w:tcPr>
            <w:tcW w:w="964" w:type="dxa"/>
            <w:tcBorders>
              <w:top w:val="nil"/>
              <w:left w:val="nil"/>
              <w:bottom w:val="single" w:sz="4" w:space="0" w:color="auto"/>
              <w:right w:val="single" w:sz="4" w:space="0" w:color="auto"/>
            </w:tcBorders>
            <w:shd w:val="clear" w:color="auto" w:fill="auto"/>
            <w:noWrap/>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CB4C5E" w:rsidRPr="00CB4C5E" w:rsidTr="00CB4C5E">
        <w:trPr>
          <w:trHeight w:val="9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25</w:t>
            </w:r>
          </w:p>
        </w:tc>
        <w:tc>
          <w:tcPr>
            <w:tcW w:w="1945"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Доверенность</w:t>
            </w:r>
          </w:p>
        </w:tc>
        <w:tc>
          <w:tcPr>
            <w:tcW w:w="1281"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 </w:t>
            </w:r>
          </w:p>
        </w:tc>
        <w:tc>
          <w:tcPr>
            <w:tcW w:w="241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 xml:space="preserve">Доверенность </w:t>
            </w:r>
          </w:p>
        </w:tc>
        <w:tc>
          <w:tcPr>
            <w:tcW w:w="1707"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Коммерческий директор Кох Е.Е.</w:t>
            </w:r>
          </w:p>
        </w:tc>
        <w:tc>
          <w:tcPr>
            <w:tcW w:w="184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нотариально</w:t>
            </w:r>
            <w:r w:rsidRPr="00CB4C5E">
              <w:rPr>
                <w:rFonts w:ascii="Times New Roman" w:hAnsi="Times New Roman"/>
                <w:sz w:val="20"/>
                <w:szCs w:val="20"/>
              </w:rPr>
              <w:br/>
              <w:t>засвидетельствованная копия</w:t>
            </w:r>
          </w:p>
        </w:tc>
        <w:tc>
          <w:tcPr>
            <w:tcW w:w="964" w:type="dxa"/>
            <w:tcBorders>
              <w:top w:val="nil"/>
              <w:left w:val="nil"/>
              <w:bottom w:val="single" w:sz="4" w:space="0" w:color="auto"/>
              <w:right w:val="single" w:sz="4" w:space="0" w:color="auto"/>
            </w:tcBorders>
            <w:shd w:val="clear" w:color="auto" w:fill="auto"/>
            <w:noWrap/>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CB4C5E" w:rsidRPr="00CB4C5E" w:rsidTr="00CB4C5E">
        <w:trPr>
          <w:trHeight w:val="91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26</w:t>
            </w:r>
          </w:p>
        </w:tc>
        <w:tc>
          <w:tcPr>
            <w:tcW w:w="1945"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Сертификат инженера</w:t>
            </w:r>
          </w:p>
        </w:tc>
        <w:tc>
          <w:tcPr>
            <w:tcW w:w="1281"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 </w:t>
            </w:r>
          </w:p>
        </w:tc>
        <w:tc>
          <w:tcPr>
            <w:tcW w:w="241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Сертификат инженера</w:t>
            </w:r>
          </w:p>
        </w:tc>
        <w:tc>
          <w:tcPr>
            <w:tcW w:w="1707"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Технический директор Д.Н.Турукин</w:t>
            </w:r>
          </w:p>
        </w:tc>
        <w:tc>
          <w:tcPr>
            <w:tcW w:w="184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нотариально</w:t>
            </w:r>
            <w:r w:rsidRPr="00CB4C5E">
              <w:rPr>
                <w:rFonts w:ascii="Times New Roman" w:hAnsi="Times New Roman"/>
                <w:sz w:val="20"/>
                <w:szCs w:val="20"/>
              </w:rPr>
              <w:br/>
              <w:t>засвидетельствованная копия</w:t>
            </w:r>
          </w:p>
        </w:tc>
        <w:tc>
          <w:tcPr>
            <w:tcW w:w="964" w:type="dxa"/>
            <w:tcBorders>
              <w:top w:val="nil"/>
              <w:left w:val="nil"/>
              <w:bottom w:val="single" w:sz="4" w:space="0" w:color="auto"/>
              <w:right w:val="single" w:sz="4" w:space="0" w:color="auto"/>
            </w:tcBorders>
            <w:shd w:val="clear" w:color="auto" w:fill="auto"/>
            <w:noWrap/>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CB4C5E" w:rsidRPr="00CB4C5E" w:rsidTr="00CB4C5E">
        <w:trPr>
          <w:trHeight w:val="637"/>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27</w:t>
            </w:r>
          </w:p>
        </w:tc>
        <w:tc>
          <w:tcPr>
            <w:tcW w:w="1945"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 xml:space="preserve">Техническая спецификация </w:t>
            </w:r>
          </w:p>
        </w:tc>
        <w:tc>
          <w:tcPr>
            <w:tcW w:w="1281"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б/н</w:t>
            </w:r>
          </w:p>
        </w:tc>
        <w:tc>
          <w:tcPr>
            <w:tcW w:w="241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Техническая спецификация  ТОО "Дез плюс"</w:t>
            </w:r>
          </w:p>
        </w:tc>
        <w:tc>
          <w:tcPr>
            <w:tcW w:w="1707"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Директор: Курманова С.Е.</w:t>
            </w:r>
          </w:p>
        </w:tc>
        <w:tc>
          <w:tcPr>
            <w:tcW w:w="184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оригинал</w:t>
            </w:r>
          </w:p>
        </w:tc>
        <w:tc>
          <w:tcPr>
            <w:tcW w:w="964" w:type="dxa"/>
            <w:tcBorders>
              <w:top w:val="nil"/>
              <w:left w:val="nil"/>
              <w:bottom w:val="single" w:sz="4" w:space="0" w:color="auto"/>
              <w:right w:val="single" w:sz="4" w:space="0" w:color="auto"/>
            </w:tcBorders>
            <w:shd w:val="clear" w:color="auto" w:fill="auto"/>
            <w:noWrap/>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4</w:t>
            </w:r>
          </w:p>
        </w:tc>
      </w:tr>
      <w:tr w:rsidR="00CB4C5E" w:rsidRPr="00CB4C5E" w:rsidTr="00CB4C5E">
        <w:trPr>
          <w:trHeight w:val="1516"/>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28</w:t>
            </w:r>
          </w:p>
        </w:tc>
        <w:tc>
          <w:tcPr>
            <w:tcW w:w="1945"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Писмо РГП на ПХВ "Национальный центр экспертизы ЛС, ИМН и МТ Министерства Здравоохранения РК</w:t>
            </w:r>
          </w:p>
        </w:tc>
        <w:tc>
          <w:tcPr>
            <w:tcW w:w="1281"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rPr>
                <w:rFonts w:ascii="Times New Roman" w:hAnsi="Times New Roman"/>
                <w:sz w:val="20"/>
                <w:szCs w:val="20"/>
              </w:rPr>
            </w:pPr>
            <w:r w:rsidRPr="00CB4C5E">
              <w:rPr>
                <w:rFonts w:ascii="Times New Roman" w:hAnsi="Times New Roman"/>
                <w:sz w:val="20"/>
                <w:szCs w:val="20"/>
              </w:rPr>
              <w:t> </w:t>
            </w:r>
          </w:p>
        </w:tc>
        <w:tc>
          <w:tcPr>
            <w:tcW w:w="241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Писмо РГП на ПХВ "Национальный центр экспертизы ЛС, ИМН и МТ Министерства Здравоохранения РК</w:t>
            </w:r>
          </w:p>
        </w:tc>
        <w:tc>
          <w:tcPr>
            <w:tcW w:w="1707"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и.о.ген.директора К.Ержанов</w:t>
            </w:r>
          </w:p>
        </w:tc>
        <w:tc>
          <w:tcPr>
            <w:tcW w:w="184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копия</w:t>
            </w:r>
          </w:p>
        </w:tc>
        <w:tc>
          <w:tcPr>
            <w:tcW w:w="964" w:type="dxa"/>
            <w:tcBorders>
              <w:top w:val="nil"/>
              <w:left w:val="nil"/>
              <w:bottom w:val="single" w:sz="4" w:space="0" w:color="auto"/>
              <w:right w:val="single" w:sz="4" w:space="0" w:color="auto"/>
            </w:tcBorders>
            <w:shd w:val="clear" w:color="auto" w:fill="auto"/>
            <w:noWrap/>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4</w:t>
            </w:r>
          </w:p>
        </w:tc>
      </w:tr>
      <w:tr w:rsidR="00CB4C5E" w:rsidRPr="00CB4C5E" w:rsidTr="00CB4C5E">
        <w:trPr>
          <w:trHeight w:val="51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29</w:t>
            </w:r>
          </w:p>
        </w:tc>
        <w:tc>
          <w:tcPr>
            <w:tcW w:w="1945"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Платежное поручение</w:t>
            </w:r>
          </w:p>
        </w:tc>
        <w:tc>
          <w:tcPr>
            <w:tcW w:w="1281"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№73 от 15.05.19г.</w:t>
            </w:r>
          </w:p>
        </w:tc>
        <w:tc>
          <w:tcPr>
            <w:tcW w:w="241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Платежное поручение №73 от 15.05.19г.</w:t>
            </w:r>
          </w:p>
        </w:tc>
        <w:tc>
          <w:tcPr>
            <w:tcW w:w="1707"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Абдрахманова Ш.А.</w:t>
            </w:r>
          </w:p>
        </w:tc>
        <w:tc>
          <w:tcPr>
            <w:tcW w:w="184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оригинал</w:t>
            </w:r>
          </w:p>
        </w:tc>
        <w:tc>
          <w:tcPr>
            <w:tcW w:w="964" w:type="dxa"/>
            <w:tcBorders>
              <w:top w:val="nil"/>
              <w:left w:val="nil"/>
              <w:bottom w:val="single" w:sz="4" w:space="0" w:color="auto"/>
              <w:right w:val="single" w:sz="4" w:space="0" w:color="auto"/>
            </w:tcBorders>
            <w:shd w:val="clear" w:color="auto" w:fill="auto"/>
            <w:noWrap/>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2</w:t>
            </w:r>
          </w:p>
        </w:tc>
      </w:tr>
      <w:tr w:rsidR="00CB4C5E" w:rsidRPr="00CB4C5E" w:rsidTr="00CB4C5E">
        <w:trPr>
          <w:trHeight w:val="773"/>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30</w:t>
            </w:r>
          </w:p>
        </w:tc>
        <w:tc>
          <w:tcPr>
            <w:tcW w:w="1945"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Опись документов</w:t>
            </w:r>
          </w:p>
        </w:tc>
        <w:tc>
          <w:tcPr>
            <w:tcW w:w="1281"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б/н</w:t>
            </w:r>
          </w:p>
        </w:tc>
        <w:tc>
          <w:tcPr>
            <w:tcW w:w="241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Опись документов прилагаемых к заявке</w:t>
            </w:r>
          </w:p>
        </w:tc>
        <w:tc>
          <w:tcPr>
            <w:tcW w:w="1707"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Директор: Курманова С.Е.</w:t>
            </w:r>
          </w:p>
        </w:tc>
        <w:tc>
          <w:tcPr>
            <w:tcW w:w="1849" w:type="dxa"/>
            <w:tcBorders>
              <w:top w:val="nil"/>
              <w:left w:val="nil"/>
              <w:bottom w:val="single" w:sz="4" w:space="0" w:color="auto"/>
              <w:right w:val="single" w:sz="4" w:space="0" w:color="auto"/>
            </w:tcBorders>
            <w:shd w:val="clear" w:color="auto" w:fill="auto"/>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оригинал и электронная версия</w:t>
            </w:r>
          </w:p>
        </w:tc>
        <w:tc>
          <w:tcPr>
            <w:tcW w:w="964" w:type="dxa"/>
            <w:tcBorders>
              <w:top w:val="nil"/>
              <w:left w:val="nil"/>
              <w:bottom w:val="single" w:sz="4" w:space="0" w:color="auto"/>
              <w:right w:val="single" w:sz="4" w:space="0" w:color="auto"/>
            </w:tcBorders>
            <w:shd w:val="clear" w:color="auto" w:fill="auto"/>
            <w:noWrap/>
            <w:vAlign w:val="center"/>
            <w:hideMark/>
          </w:tcPr>
          <w:p w:rsidR="00CB4C5E" w:rsidRPr="00CB4C5E" w:rsidRDefault="00CB4C5E" w:rsidP="002F3CBE">
            <w:pPr>
              <w:spacing w:after="0" w:line="240" w:lineRule="auto"/>
              <w:jc w:val="center"/>
              <w:rPr>
                <w:rFonts w:ascii="Times New Roman" w:hAnsi="Times New Roman"/>
                <w:sz w:val="20"/>
                <w:szCs w:val="20"/>
              </w:rPr>
            </w:pPr>
            <w:r w:rsidRPr="00CB4C5E">
              <w:rPr>
                <w:rFonts w:ascii="Times New Roman" w:hAnsi="Times New Roman"/>
                <w:sz w:val="20"/>
                <w:szCs w:val="20"/>
              </w:rPr>
              <w:t>8</w:t>
            </w:r>
          </w:p>
        </w:tc>
      </w:tr>
      <w:tr w:rsidR="00CB4C5E" w:rsidRPr="00CB4C5E" w:rsidTr="00CB4C5E">
        <w:trPr>
          <w:trHeight w:val="455"/>
        </w:trPr>
        <w:tc>
          <w:tcPr>
            <w:tcW w:w="582" w:type="dxa"/>
            <w:tcBorders>
              <w:top w:val="nil"/>
              <w:left w:val="nil"/>
              <w:bottom w:val="nil"/>
              <w:right w:val="nil"/>
            </w:tcBorders>
            <w:shd w:val="clear" w:color="auto" w:fill="auto"/>
            <w:noWrap/>
            <w:vAlign w:val="center"/>
            <w:hideMark/>
          </w:tcPr>
          <w:p w:rsidR="00CB4C5E" w:rsidRPr="00CB4C5E" w:rsidRDefault="00CB4C5E" w:rsidP="002F3CBE">
            <w:pPr>
              <w:spacing w:after="0" w:line="240" w:lineRule="auto"/>
              <w:jc w:val="center"/>
              <w:rPr>
                <w:rFonts w:ascii="Times New Roman" w:hAnsi="Times New Roman"/>
                <w:sz w:val="20"/>
                <w:szCs w:val="20"/>
              </w:rPr>
            </w:pPr>
          </w:p>
        </w:tc>
        <w:tc>
          <w:tcPr>
            <w:tcW w:w="1945" w:type="dxa"/>
            <w:tcBorders>
              <w:top w:val="nil"/>
              <w:left w:val="nil"/>
              <w:bottom w:val="nil"/>
              <w:right w:val="nil"/>
            </w:tcBorders>
            <w:shd w:val="clear" w:color="auto" w:fill="auto"/>
            <w:noWrap/>
            <w:vAlign w:val="bottom"/>
            <w:hideMark/>
          </w:tcPr>
          <w:p w:rsidR="00CB4C5E" w:rsidRPr="00CB4C5E" w:rsidRDefault="00CB4C5E" w:rsidP="002F3CBE">
            <w:pPr>
              <w:spacing w:after="0" w:line="240" w:lineRule="auto"/>
              <w:jc w:val="center"/>
              <w:rPr>
                <w:rFonts w:ascii="Times New Roman" w:hAnsi="Times New Roman"/>
                <w:sz w:val="20"/>
                <w:szCs w:val="20"/>
              </w:rPr>
            </w:pPr>
          </w:p>
        </w:tc>
        <w:tc>
          <w:tcPr>
            <w:tcW w:w="1281" w:type="dxa"/>
            <w:tcBorders>
              <w:top w:val="nil"/>
              <w:left w:val="nil"/>
              <w:bottom w:val="nil"/>
              <w:right w:val="nil"/>
            </w:tcBorders>
            <w:shd w:val="clear" w:color="auto" w:fill="auto"/>
            <w:noWrap/>
            <w:vAlign w:val="bottom"/>
            <w:hideMark/>
          </w:tcPr>
          <w:p w:rsidR="00CB4C5E" w:rsidRPr="00CB4C5E" w:rsidRDefault="00CB4C5E" w:rsidP="002F3CBE">
            <w:pPr>
              <w:spacing w:after="0" w:line="240" w:lineRule="auto"/>
              <w:rPr>
                <w:rFonts w:ascii="Times New Roman" w:hAnsi="Times New Roman"/>
                <w:sz w:val="20"/>
                <w:szCs w:val="20"/>
              </w:rPr>
            </w:pPr>
          </w:p>
        </w:tc>
        <w:tc>
          <w:tcPr>
            <w:tcW w:w="2419" w:type="dxa"/>
            <w:tcBorders>
              <w:top w:val="nil"/>
              <w:left w:val="nil"/>
              <w:bottom w:val="nil"/>
              <w:right w:val="nil"/>
            </w:tcBorders>
            <w:shd w:val="clear" w:color="auto" w:fill="auto"/>
            <w:noWrap/>
            <w:vAlign w:val="bottom"/>
            <w:hideMark/>
          </w:tcPr>
          <w:p w:rsidR="00CB4C5E" w:rsidRPr="00CB4C5E" w:rsidRDefault="00CB4C5E" w:rsidP="002F3CBE">
            <w:pPr>
              <w:spacing w:after="0" w:line="240" w:lineRule="auto"/>
              <w:rPr>
                <w:rFonts w:ascii="Times New Roman" w:hAnsi="Times New Roman"/>
                <w:sz w:val="20"/>
                <w:szCs w:val="20"/>
              </w:rPr>
            </w:pPr>
          </w:p>
        </w:tc>
        <w:tc>
          <w:tcPr>
            <w:tcW w:w="1707" w:type="dxa"/>
            <w:tcBorders>
              <w:top w:val="nil"/>
              <w:left w:val="nil"/>
              <w:bottom w:val="nil"/>
              <w:right w:val="nil"/>
            </w:tcBorders>
            <w:shd w:val="clear" w:color="auto" w:fill="auto"/>
            <w:noWrap/>
            <w:vAlign w:val="bottom"/>
            <w:hideMark/>
          </w:tcPr>
          <w:p w:rsidR="00CB4C5E" w:rsidRPr="00CB4C5E" w:rsidRDefault="00CB4C5E" w:rsidP="002F3CBE">
            <w:pPr>
              <w:spacing w:after="0" w:line="240" w:lineRule="auto"/>
              <w:rPr>
                <w:rFonts w:ascii="Times New Roman" w:hAnsi="Times New Roman"/>
                <w:sz w:val="20"/>
                <w:szCs w:val="20"/>
              </w:rPr>
            </w:pPr>
          </w:p>
        </w:tc>
        <w:tc>
          <w:tcPr>
            <w:tcW w:w="1849" w:type="dxa"/>
            <w:tcBorders>
              <w:top w:val="nil"/>
              <w:left w:val="nil"/>
              <w:bottom w:val="nil"/>
              <w:right w:val="nil"/>
            </w:tcBorders>
            <w:shd w:val="clear" w:color="auto" w:fill="auto"/>
            <w:noWrap/>
            <w:vAlign w:val="bottom"/>
            <w:hideMark/>
          </w:tcPr>
          <w:p w:rsidR="00CB4C5E" w:rsidRPr="00CB4C5E" w:rsidRDefault="00CB4C5E" w:rsidP="002F3CBE">
            <w:pPr>
              <w:spacing w:after="0" w:line="240" w:lineRule="auto"/>
              <w:rPr>
                <w:rFonts w:ascii="Times New Roman" w:hAnsi="Times New Roman"/>
                <w:sz w:val="20"/>
                <w:szCs w:val="20"/>
              </w:rPr>
            </w:pPr>
          </w:p>
        </w:tc>
        <w:tc>
          <w:tcPr>
            <w:tcW w:w="964" w:type="dxa"/>
            <w:tcBorders>
              <w:top w:val="nil"/>
              <w:left w:val="nil"/>
              <w:bottom w:val="nil"/>
              <w:right w:val="nil"/>
            </w:tcBorders>
            <w:shd w:val="clear" w:color="auto" w:fill="auto"/>
            <w:noWrap/>
            <w:vAlign w:val="bottom"/>
            <w:hideMark/>
          </w:tcPr>
          <w:p w:rsidR="00CB4C5E" w:rsidRPr="00CB4C5E" w:rsidRDefault="00CB4C5E" w:rsidP="002F3CBE">
            <w:pPr>
              <w:spacing w:after="0" w:line="240" w:lineRule="auto"/>
              <w:rPr>
                <w:rFonts w:ascii="Times New Roman" w:hAnsi="Times New Roman"/>
                <w:sz w:val="20"/>
                <w:szCs w:val="20"/>
              </w:rPr>
            </w:pPr>
          </w:p>
        </w:tc>
      </w:tr>
      <w:tr w:rsidR="00CB4C5E" w:rsidRPr="00CB4C5E" w:rsidTr="00CB4C5E">
        <w:trPr>
          <w:trHeight w:val="455"/>
        </w:trPr>
        <w:tc>
          <w:tcPr>
            <w:tcW w:w="582" w:type="dxa"/>
            <w:tcBorders>
              <w:top w:val="nil"/>
              <w:left w:val="nil"/>
              <w:bottom w:val="nil"/>
              <w:right w:val="nil"/>
            </w:tcBorders>
            <w:shd w:val="clear" w:color="auto" w:fill="auto"/>
            <w:noWrap/>
            <w:vAlign w:val="center"/>
            <w:hideMark/>
          </w:tcPr>
          <w:p w:rsidR="00CB4C5E" w:rsidRPr="00CB4C5E" w:rsidRDefault="00CB4C5E" w:rsidP="002F3CBE">
            <w:pPr>
              <w:spacing w:after="0" w:line="240" w:lineRule="auto"/>
              <w:rPr>
                <w:rFonts w:ascii="Times New Roman" w:hAnsi="Times New Roman"/>
                <w:sz w:val="20"/>
                <w:szCs w:val="20"/>
              </w:rPr>
            </w:pPr>
          </w:p>
        </w:tc>
        <w:tc>
          <w:tcPr>
            <w:tcW w:w="1945" w:type="dxa"/>
            <w:tcBorders>
              <w:top w:val="nil"/>
              <w:left w:val="nil"/>
              <w:bottom w:val="nil"/>
              <w:right w:val="nil"/>
            </w:tcBorders>
            <w:shd w:val="clear" w:color="auto" w:fill="auto"/>
            <w:noWrap/>
            <w:vAlign w:val="bottom"/>
            <w:hideMark/>
          </w:tcPr>
          <w:p w:rsidR="00CB4C5E" w:rsidRPr="00CB4C5E" w:rsidRDefault="00CB4C5E" w:rsidP="002F3CBE">
            <w:pPr>
              <w:spacing w:after="0" w:line="240" w:lineRule="auto"/>
              <w:rPr>
                <w:rFonts w:ascii="Times New Roman" w:hAnsi="Times New Roman"/>
                <w:b/>
                <w:bCs/>
                <w:sz w:val="20"/>
                <w:szCs w:val="20"/>
              </w:rPr>
            </w:pPr>
            <w:r>
              <w:rPr>
                <w:rFonts w:ascii="Times New Roman" w:hAnsi="Times New Roman"/>
                <w:b/>
                <w:bCs/>
                <w:sz w:val="20"/>
                <w:szCs w:val="20"/>
              </w:rPr>
              <w:t xml:space="preserve"> </w:t>
            </w:r>
          </w:p>
        </w:tc>
        <w:tc>
          <w:tcPr>
            <w:tcW w:w="1281" w:type="dxa"/>
            <w:tcBorders>
              <w:top w:val="nil"/>
              <w:left w:val="nil"/>
              <w:bottom w:val="nil"/>
              <w:right w:val="nil"/>
            </w:tcBorders>
            <w:shd w:val="clear" w:color="auto" w:fill="auto"/>
            <w:noWrap/>
            <w:vAlign w:val="bottom"/>
            <w:hideMark/>
          </w:tcPr>
          <w:p w:rsidR="00CB4C5E" w:rsidRPr="00CB4C5E" w:rsidRDefault="00CB4C5E" w:rsidP="002F3CBE">
            <w:pPr>
              <w:spacing w:after="0" w:line="240" w:lineRule="auto"/>
              <w:rPr>
                <w:rFonts w:ascii="Times New Roman" w:hAnsi="Times New Roman"/>
                <w:b/>
                <w:bCs/>
                <w:sz w:val="20"/>
                <w:szCs w:val="20"/>
              </w:rPr>
            </w:pPr>
          </w:p>
        </w:tc>
        <w:tc>
          <w:tcPr>
            <w:tcW w:w="2419" w:type="dxa"/>
            <w:tcBorders>
              <w:top w:val="nil"/>
              <w:left w:val="nil"/>
              <w:bottom w:val="nil"/>
              <w:right w:val="nil"/>
            </w:tcBorders>
            <w:shd w:val="clear" w:color="auto" w:fill="auto"/>
            <w:noWrap/>
            <w:vAlign w:val="bottom"/>
            <w:hideMark/>
          </w:tcPr>
          <w:p w:rsidR="00CB4C5E" w:rsidRPr="00CB4C5E" w:rsidRDefault="00CB4C5E" w:rsidP="002F3CBE">
            <w:pPr>
              <w:spacing w:after="0" w:line="240" w:lineRule="auto"/>
              <w:rPr>
                <w:rFonts w:ascii="Times New Roman" w:hAnsi="Times New Roman"/>
                <w:sz w:val="20"/>
                <w:szCs w:val="20"/>
              </w:rPr>
            </w:pPr>
          </w:p>
        </w:tc>
        <w:tc>
          <w:tcPr>
            <w:tcW w:w="1707" w:type="dxa"/>
            <w:tcBorders>
              <w:top w:val="nil"/>
              <w:left w:val="nil"/>
              <w:bottom w:val="nil"/>
              <w:right w:val="nil"/>
            </w:tcBorders>
            <w:shd w:val="clear" w:color="auto" w:fill="auto"/>
            <w:noWrap/>
            <w:vAlign w:val="bottom"/>
            <w:hideMark/>
          </w:tcPr>
          <w:p w:rsidR="00CB4C5E" w:rsidRPr="00CB4C5E" w:rsidRDefault="00CB4C5E" w:rsidP="002F3CBE">
            <w:pPr>
              <w:spacing w:after="0" w:line="240" w:lineRule="auto"/>
              <w:rPr>
                <w:rFonts w:ascii="Times New Roman" w:hAnsi="Times New Roman"/>
                <w:sz w:val="20"/>
                <w:szCs w:val="20"/>
              </w:rPr>
            </w:pPr>
          </w:p>
        </w:tc>
        <w:tc>
          <w:tcPr>
            <w:tcW w:w="1849" w:type="dxa"/>
            <w:tcBorders>
              <w:top w:val="nil"/>
              <w:left w:val="nil"/>
              <w:bottom w:val="nil"/>
              <w:right w:val="nil"/>
            </w:tcBorders>
            <w:shd w:val="clear" w:color="auto" w:fill="auto"/>
            <w:noWrap/>
            <w:vAlign w:val="bottom"/>
            <w:hideMark/>
          </w:tcPr>
          <w:p w:rsidR="00CB4C5E" w:rsidRPr="00CB4C5E" w:rsidRDefault="00CB4C5E" w:rsidP="002F3CBE">
            <w:pPr>
              <w:spacing w:after="0" w:line="240" w:lineRule="auto"/>
              <w:rPr>
                <w:rFonts w:ascii="Times New Roman" w:hAnsi="Times New Roman"/>
                <w:sz w:val="20"/>
                <w:szCs w:val="20"/>
              </w:rPr>
            </w:pPr>
          </w:p>
        </w:tc>
        <w:tc>
          <w:tcPr>
            <w:tcW w:w="964" w:type="dxa"/>
            <w:tcBorders>
              <w:top w:val="nil"/>
              <w:left w:val="nil"/>
              <w:bottom w:val="nil"/>
              <w:right w:val="nil"/>
            </w:tcBorders>
            <w:shd w:val="clear" w:color="auto" w:fill="auto"/>
            <w:noWrap/>
            <w:vAlign w:val="bottom"/>
            <w:hideMark/>
          </w:tcPr>
          <w:p w:rsidR="00CB4C5E" w:rsidRPr="00CB4C5E" w:rsidRDefault="00CB4C5E" w:rsidP="002F3CBE">
            <w:pPr>
              <w:spacing w:after="0" w:line="240" w:lineRule="auto"/>
              <w:rPr>
                <w:rFonts w:ascii="Times New Roman" w:hAnsi="Times New Roman"/>
                <w:sz w:val="20"/>
                <w:szCs w:val="20"/>
              </w:rPr>
            </w:pPr>
          </w:p>
        </w:tc>
      </w:tr>
      <w:tr w:rsidR="00CB4C5E" w:rsidRPr="00CB4C5E" w:rsidTr="00CB4C5E">
        <w:trPr>
          <w:trHeight w:val="455"/>
        </w:trPr>
        <w:tc>
          <w:tcPr>
            <w:tcW w:w="582" w:type="dxa"/>
            <w:tcBorders>
              <w:top w:val="nil"/>
              <w:left w:val="nil"/>
              <w:bottom w:val="nil"/>
              <w:right w:val="nil"/>
            </w:tcBorders>
            <w:shd w:val="clear" w:color="auto" w:fill="auto"/>
            <w:noWrap/>
            <w:vAlign w:val="center"/>
            <w:hideMark/>
          </w:tcPr>
          <w:p w:rsidR="00CB4C5E" w:rsidRPr="00CB4C5E" w:rsidRDefault="00CB4C5E" w:rsidP="002F3CBE">
            <w:pPr>
              <w:spacing w:after="0" w:line="240" w:lineRule="auto"/>
              <w:rPr>
                <w:rFonts w:ascii="Times New Roman" w:hAnsi="Times New Roman"/>
                <w:sz w:val="20"/>
                <w:szCs w:val="20"/>
              </w:rPr>
            </w:pPr>
          </w:p>
        </w:tc>
        <w:tc>
          <w:tcPr>
            <w:tcW w:w="1945" w:type="dxa"/>
            <w:tcBorders>
              <w:top w:val="nil"/>
              <w:left w:val="nil"/>
              <w:bottom w:val="nil"/>
              <w:right w:val="nil"/>
            </w:tcBorders>
            <w:shd w:val="clear" w:color="auto" w:fill="auto"/>
            <w:noWrap/>
            <w:vAlign w:val="bottom"/>
            <w:hideMark/>
          </w:tcPr>
          <w:p w:rsidR="00CB4C5E" w:rsidRPr="00CB4C5E" w:rsidRDefault="00CB4C5E" w:rsidP="002F3CBE">
            <w:pPr>
              <w:spacing w:after="0" w:line="240" w:lineRule="auto"/>
              <w:rPr>
                <w:rFonts w:ascii="Times New Roman" w:hAnsi="Times New Roman"/>
                <w:b/>
                <w:bCs/>
                <w:sz w:val="20"/>
                <w:szCs w:val="20"/>
              </w:rPr>
            </w:pPr>
            <w:r>
              <w:rPr>
                <w:rFonts w:ascii="Times New Roman" w:hAnsi="Times New Roman"/>
                <w:b/>
                <w:bCs/>
                <w:sz w:val="20"/>
                <w:szCs w:val="20"/>
              </w:rPr>
              <w:t xml:space="preserve"> </w:t>
            </w:r>
          </w:p>
        </w:tc>
        <w:tc>
          <w:tcPr>
            <w:tcW w:w="1281" w:type="dxa"/>
            <w:tcBorders>
              <w:top w:val="nil"/>
              <w:left w:val="nil"/>
              <w:bottom w:val="nil"/>
              <w:right w:val="nil"/>
            </w:tcBorders>
            <w:shd w:val="clear" w:color="auto" w:fill="auto"/>
            <w:noWrap/>
            <w:vAlign w:val="bottom"/>
            <w:hideMark/>
          </w:tcPr>
          <w:p w:rsidR="00CB4C5E" w:rsidRPr="00CB4C5E" w:rsidRDefault="00CB4C5E" w:rsidP="002F3CBE">
            <w:pPr>
              <w:spacing w:after="0" w:line="240" w:lineRule="auto"/>
              <w:rPr>
                <w:rFonts w:ascii="Times New Roman" w:hAnsi="Times New Roman"/>
                <w:b/>
                <w:bCs/>
                <w:sz w:val="20"/>
                <w:szCs w:val="20"/>
              </w:rPr>
            </w:pPr>
            <w:r>
              <w:rPr>
                <w:rFonts w:ascii="Times New Roman" w:hAnsi="Times New Roman"/>
                <w:b/>
                <w:bCs/>
                <w:sz w:val="20"/>
                <w:szCs w:val="20"/>
              </w:rPr>
              <w:t xml:space="preserve"> </w:t>
            </w:r>
          </w:p>
        </w:tc>
        <w:tc>
          <w:tcPr>
            <w:tcW w:w="2419" w:type="dxa"/>
            <w:tcBorders>
              <w:top w:val="nil"/>
              <w:left w:val="nil"/>
              <w:bottom w:val="nil"/>
              <w:right w:val="nil"/>
            </w:tcBorders>
            <w:shd w:val="clear" w:color="auto" w:fill="auto"/>
            <w:noWrap/>
            <w:vAlign w:val="bottom"/>
            <w:hideMark/>
          </w:tcPr>
          <w:p w:rsidR="00CB4C5E" w:rsidRPr="00CB4C5E" w:rsidRDefault="00CB4C5E" w:rsidP="002F3CBE">
            <w:pPr>
              <w:spacing w:after="0" w:line="240" w:lineRule="auto"/>
              <w:rPr>
                <w:rFonts w:ascii="Times New Roman" w:hAnsi="Times New Roman"/>
                <w:b/>
                <w:bCs/>
                <w:sz w:val="20"/>
                <w:szCs w:val="20"/>
              </w:rPr>
            </w:pPr>
            <w:r>
              <w:rPr>
                <w:rFonts w:ascii="Times New Roman" w:hAnsi="Times New Roman"/>
                <w:b/>
                <w:bCs/>
                <w:sz w:val="20"/>
                <w:szCs w:val="20"/>
              </w:rPr>
              <w:t xml:space="preserve"> </w:t>
            </w:r>
          </w:p>
        </w:tc>
        <w:tc>
          <w:tcPr>
            <w:tcW w:w="1707" w:type="dxa"/>
            <w:tcBorders>
              <w:top w:val="nil"/>
              <w:left w:val="nil"/>
              <w:bottom w:val="nil"/>
              <w:right w:val="nil"/>
            </w:tcBorders>
            <w:shd w:val="clear" w:color="auto" w:fill="auto"/>
            <w:noWrap/>
            <w:vAlign w:val="bottom"/>
            <w:hideMark/>
          </w:tcPr>
          <w:p w:rsidR="00CB4C5E" w:rsidRPr="00CB4C5E" w:rsidRDefault="00CB4C5E" w:rsidP="002F3CBE">
            <w:pPr>
              <w:spacing w:after="0" w:line="240" w:lineRule="auto"/>
              <w:rPr>
                <w:rFonts w:ascii="Times New Roman" w:hAnsi="Times New Roman"/>
                <w:b/>
                <w:bCs/>
                <w:sz w:val="20"/>
                <w:szCs w:val="20"/>
              </w:rPr>
            </w:pPr>
          </w:p>
        </w:tc>
        <w:tc>
          <w:tcPr>
            <w:tcW w:w="1849" w:type="dxa"/>
            <w:tcBorders>
              <w:top w:val="nil"/>
              <w:left w:val="nil"/>
              <w:bottom w:val="nil"/>
              <w:right w:val="nil"/>
            </w:tcBorders>
            <w:shd w:val="clear" w:color="auto" w:fill="auto"/>
            <w:noWrap/>
            <w:vAlign w:val="bottom"/>
            <w:hideMark/>
          </w:tcPr>
          <w:p w:rsidR="00CB4C5E" w:rsidRPr="00CB4C5E" w:rsidRDefault="00CB4C5E" w:rsidP="002F3CBE">
            <w:pPr>
              <w:spacing w:after="0" w:line="240" w:lineRule="auto"/>
              <w:rPr>
                <w:rFonts w:ascii="Times New Roman" w:hAnsi="Times New Roman"/>
                <w:sz w:val="20"/>
                <w:szCs w:val="20"/>
              </w:rPr>
            </w:pPr>
          </w:p>
        </w:tc>
        <w:tc>
          <w:tcPr>
            <w:tcW w:w="964" w:type="dxa"/>
            <w:tcBorders>
              <w:top w:val="nil"/>
              <w:left w:val="nil"/>
              <w:bottom w:val="nil"/>
              <w:right w:val="nil"/>
            </w:tcBorders>
            <w:shd w:val="clear" w:color="auto" w:fill="auto"/>
            <w:noWrap/>
            <w:vAlign w:val="bottom"/>
            <w:hideMark/>
          </w:tcPr>
          <w:p w:rsidR="00CB4C5E" w:rsidRPr="00CB4C5E" w:rsidRDefault="00CB4C5E" w:rsidP="002F3CBE">
            <w:pPr>
              <w:spacing w:after="0" w:line="240" w:lineRule="auto"/>
              <w:rPr>
                <w:rFonts w:ascii="Times New Roman" w:hAnsi="Times New Roman"/>
                <w:sz w:val="20"/>
                <w:szCs w:val="20"/>
              </w:rPr>
            </w:pPr>
          </w:p>
        </w:tc>
      </w:tr>
    </w:tbl>
    <w:p w:rsidR="00FA3454" w:rsidRPr="00E93A83" w:rsidRDefault="00FA3454" w:rsidP="00FA3454">
      <w:pPr>
        <w:spacing w:before="77" w:after="0" w:line="322" w:lineRule="exact"/>
        <w:rPr>
          <w:rFonts w:ascii="Times New Roman" w:hAnsi="Times New Roman"/>
          <w:sz w:val="24"/>
          <w:szCs w:val="24"/>
        </w:rPr>
      </w:pPr>
    </w:p>
    <w:p w:rsidR="00FA3454" w:rsidRPr="001E015A" w:rsidRDefault="00FA3454" w:rsidP="001E015A">
      <w:pPr>
        <w:spacing w:before="77" w:after="0" w:line="322" w:lineRule="exact"/>
        <w:ind w:left="-142"/>
        <w:rPr>
          <w:rFonts w:ascii="Times New Roman" w:hAnsi="Times New Roman"/>
          <w:sz w:val="20"/>
          <w:szCs w:val="20"/>
        </w:rPr>
      </w:pPr>
    </w:p>
    <w:p w:rsidR="00883DA7" w:rsidRDefault="0097334E" w:rsidP="00CF20C3">
      <w:pPr>
        <w:spacing w:before="77" w:after="0" w:line="322" w:lineRule="exact"/>
        <w:ind w:left="567"/>
        <w:rPr>
          <w:rFonts w:ascii="Times New Roman" w:hAnsi="Times New Roman"/>
          <w:b/>
          <w:sz w:val="24"/>
          <w:szCs w:val="24"/>
        </w:rPr>
      </w:pPr>
      <w:r>
        <w:rPr>
          <w:rFonts w:ascii="Times New Roman" w:hAnsi="Times New Roman"/>
          <w:sz w:val="24"/>
          <w:szCs w:val="24"/>
        </w:rPr>
        <w:t>5</w:t>
      </w:r>
      <w:r w:rsidR="004A6870" w:rsidRPr="004C166B">
        <w:rPr>
          <w:rFonts w:ascii="Times New Roman" w:hAnsi="Times New Roman"/>
          <w:sz w:val="24"/>
          <w:szCs w:val="24"/>
        </w:rPr>
        <w:t xml:space="preserve">. </w:t>
      </w:r>
      <w:r w:rsidR="00137EEA" w:rsidRPr="004C166B">
        <w:rPr>
          <w:rFonts w:ascii="Times New Roman" w:hAnsi="Times New Roman"/>
          <w:sz w:val="24"/>
          <w:szCs w:val="24"/>
        </w:rPr>
        <w:t xml:space="preserve">При вскрытии конвертов </w:t>
      </w:r>
      <w:r w:rsidR="00927651">
        <w:rPr>
          <w:rFonts w:ascii="Times New Roman" w:hAnsi="Times New Roman"/>
          <w:sz w:val="24"/>
          <w:szCs w:val="24"/>
        </w:rPr>
        <w:t>присутствовал</w:t>
      </w:r>
      <w:r w:rsidR="00CF20C3">
        <w:rPr>
          <w:rFonts w:ascii="Times New Roman" w:hAnsi="Times New Roman"/>
          <w:sz w:val="24"/>
          <w:szCs w:val="24"/>
        </w:rPr>
        <w:t>и</w:t>
      </w:r>
      <w:r w:rsidR="001357A3">
        <w:rPr>
          <w:rFonts w:ascii="Times New Roman" w:hAnsi="Times New Roman"/>
          <w:sz w:val="24"/>
          <w:szCs w:val="24"/>
        </w:rPr>
        <w:t>.</w:t>
      </w:r>
    </w:p>
    <w:p w:rsidR="00CF20C3" w:rsidRPr="00CF20C3" w:rsidRDefault="00CF20C3" w:rsidP="00CF20C3">
      <w:pPr>
        <w:spacing w:before="77" w:after="0" w:line="322" w:lineRule="exact"/>
        <w:ind w:left="567"/>
        <w:rPr>
          <w:rFonts w:ascii="Times New Roman" w:hAnsi="Times New Roman"/>
          <w:b/>
          <w:sz w:val="24"/>
          <w:szCs w:val="24"/>
        </w:rPr>
      </w:pPr>
    </w:p>
    <w:p w:rsidR="0057497E" w:rsidRPr="00CF630D" w:rsidRDefault="0057497E" w:rsidP="0057497E">
      <w:pPr>
        <w:spacing w:after="0"/>
        <w:rPr>
          <w:rFonts w:ascii="Times New Roman" w:hAnsi="Times New Roman"/>
          <w:sz w:val="28"/>
          <w:szCs w:val="28"/>
        </w:rPr>
      </w:pPr>
      <w:r>
        <w:rPr>
          <w:rFonts w:ascii="Times New Roman" w:hAnsi="Times New Roman"/>
          <w:sz w:val="28"/>
          <w:szCs w:val="28"/>
        </w:rPr>
        <w:t xml:space="preserve">     </w:t>
      </w:r>
      <w:r w:rsidRPr="00CF630D">
        <w:rPr>
          <w:rFonts w:ascii="Times New Roman" w:hAnsi="Times New Roman"/>
          <w:sz w:val="28"/>
          <w:szCs w:val="28"/>
        </w:rPr>
        <w:t>- председатель конкурсной комиссии – Калиева К.М. – главный врач;</w:t>
      </w:r>
    </w:p>
    <w:p w:rsidR="0057497E" w:rsidRPr="00CF630D" w:rsidRDefault="0057497E" w:rsidP="0057497E">
      <w:pPr>
        <w:spacing w:after="0"/>
        <w:ind w:left="360"/>
        <w:rPr>
          <w:rFonts w:ascii="Times New Roman" w:hAnsi="Times New Roman"/>
          <w:sz w:val="28"/>
          <w:szCs w:val="28"/>
        </w:rPr>
      </w:pPr>
      <w:r w:rsidRPr="00CF630D">
        <w:rPr>
          <w:rFonts w:ascii="Times New Roman" w:hAnsi="Times New Roman"/>
          <w:sz w:val="28"/>
          <w:szCs w:val="28"/>
        </w:rPr>
        <w:t>Члены конкурсной комиссии:</w:t>
      </w:r>
    </w:p>
    <w:p w:rsidR="0057497E" w:rsidRPr="00CF630D" w:rsidRDefault="0057497E" w:rsidP="0057497E">
      <w:pPr>
        <w:spacing w:after="0"/>
        <w:ind w:left="360"/>
        <w:rPr>
          <w:rFonts w:ascii="Times New Roman" w:hAnsi="Times New Roman"/>
          <w:sz w:val="28"/>
          <w:szCs w:val="28"/>
        </w:rPr>
      </w:pPr>
      <w:r w:rsidRPr="00CF630D">
        <w:rPr>
          <w:rFonts w:ascii="Times New Roman" w:hAnsi="Times New Roman"/>
          <w:sz w:val="28"/>
          <w:szCs w:val="28"/>
        </w:rPr>
        <w:t>- Понятова И.В. – юрист;</w:t>
      </w:r>
    </w:p>
    <w:p w:rsidR="0057497E" w:rsidRPr="00CF630D" w:rsidRDefault="00CF20C3" w:rsidP="0057497E">
      <w:pPr>
        <w:spacing w:after="0"/>
        <w:ind w:left="360"/>
        <w:rPr>
          <w:rFonts w:ascii="Times New Roman" w:hAnsi="Times New Roman"/>
          <w:sz w:val="28"/>
          <w:szCs w:val="28"/>
        </w:rPr>
      </w:pPr>
      <w:r>
        <w:rPr>
          <w:rFonts w:ascii="Times New Roman" w:hAnsi="Times New Roman"/>
          <w:sz w:val="28"/>
          <w:szCs w:val="28"/>
        </w:rPr>
        <w:t>- Ахметова К.Ж</w:t>
      </w:r>
      <w:r w:rsidR="0057497E" w:rsidRPr="00CF630D">
        <w:rPr>
          <w:rFonts w:ascii="Times New Roman" w:hAnsi="Times New Roman"/>
          <w:sz w:val="28"/>
          <w:szCs w:val="28"/>
        </w:rPr>
        <w:t>. – главная медсестра;</w:t>
      </w:r>
    </w:p>
    <w:p w:rsidR="00EB23BE" w:rsidRDefault="00CF20C3" w:rsidP="000464BF">
      <w:pPr>
        <w:spacing w:after="0"/>
        <w:ind w:left="360"/>
        <w:rPr>
          <w:rFonts w:ascii="Times New Roman" w:hAnsi="Times New Roman"/>
          <w:sz w:val="28"/>
          <w:szCs w:val="28"/>
        </w:rPr>
      </w:pPr>
      <w:r>
        <w:rPr>
          <w:rFonts w:ascii="Times New Roman" w:hAnsi="Times New Roman"/>
          <w:sz w:val="28"/>
          <w:szCs w:val="28"/>
        </w:rPr>
        <w:t xml:space="preserve"> </w:t>
      </w:r>
    </w:p>
    <w:p w:rsidR="008F55A6" w:rsidRPr="0057497E" w:rsidRDefault="008F55A6" w:rsidP="000464BF">
      <w:pPr>
        <w:spacing w:after="0"/>
        <w:ind w:left="360"/>
        <w:rPr>
          <w:rFonts w:ascii="Times New Roman" w:hAnsi="Times New Roman"/>
          <w:sz w:val="24"/>
          <w:szCs w:val="24"/>
        </w:rPr>
      </w:pPr>
      <w:r>
        <w:rPr>
          <w:rFonts w:ascii="Times New Roman" w:hAnsi="Times New Roman"/>
          <w:sz w:val="28"/>
          <w:szCs w:val="28"/>
        </w:rPr>
        <w:t>-</w:t>
      </w:r>
      <w:r w:rsidRPr="001F65BD">
        <w:rPr>
          <w:rFonts w:ascii="Times New Roman" w:hAnsi="Times New Roman"/>
          <w:sz w:val="28"/>
          <w:szCs w:val="28"/>
        </w:rPr>
        <w:t>секретарь комиссии:                               Ба</w:t>
      </w:r>
      <w:r w:rsidR="00CF20C3">
        <w:rPr>
          <w:rFonts w:ascii="Times New Roman" w:hAnsi="Times New Roman"/>
          <w:sz w:val="28"/>
          <w:szCs w:val="28"/>
        </w:rPr>
        <w:t>хтиярова А.Б.</w:t>
      </w:r>
    </w:p>
    <w:sectPr w:rsidR="008F55A6" w:rsidRPr="0057497E" w:rsidSect="00CB4C5E">
      <w:footerReference w:type="default" r:id="rId8"/>
      <w:pgSz w:w="11906" w:h="16838"/>
      <w:pgMar w:top="720" w:right="2125"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433F" w:rsidRDefault="004C433F" w:rsidP="00BB5E24">
      <w:pPr>
        <w:spacing w:after="0" w:line="240" w:lineRule="auto"/>
      </w:pPr>
      <w:r>
        <w:separator/>
      </w:r>
    </w:p>
  </w:endnote>
  <w:endnote w:type="continuationSeparator" w:id="1">
    <w:p w:rsidR="004C433F" w:rsidRDefault="004C433F" w:rsidP="00BB5E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07210"/>
    </w:sdtPr>
    <w:sdtContent>
      <w:p w:rsidR="00BB0AEA" w:rsidRDefault="001D2F2B">
        <w:pPr>
          <w:pStyle w:val="af1"/>
          <w:jc w:val="right"/>
        </w:pPr>
        <w:fldSimple w:instr=" PAGE   \* MERGEFORMAT ">
          <w:r w:rsidR="000E39B6">
            <w:rPr>
              <w:noProof/>
            </w:rPr>
            <w:t>2</w:t>
          </w:r>
        </w:fldSimple>
      </w:p>
    </w:sdtContent>
  </w:sdt>
  <w:p w:rsidR="00BB0AEA" w:rsidRDefault="00BB0AEA">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433F" w:rsidRDefault="004C433F" w:rsidP="00BB5E24">
      <w:pPr>
        <w:spacing w:after="0" w:line="240" w:lineRule="auto"/>
      </w:pPr>
      <w:r>
        <w:separator/>
      </w:r>
    </w:p>
  </w:footnote>
  <w:footnote w:type="continuationSeparator" w:id="1">
    <w:p w:rsidR="004C433F" w:rsidRDefault="004C433F" w:rsidP="00BB5E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4195"/>
    <w:multiLevelType w:val="hybridMultilevel"/>
    <w:tmpl w:val="780E2302"/>
    <w:lvl w:ilvl="0" w:tplc="B50E4A46">
      <w:start w:val="1"/>
      <w:numFmt w:val="bullet"/>
      <w:lvlText w:val="-"/>
      <w:lvlJc w:val="left"/>
      <w:pPr>
        <w:ind w:left="2072" w:hanging="360"/>
      </w:pPr>
      <w:rPr>
        <w:rFonts w:ascii="Times New Roman" w:hAnsi="Times New Roman" w:cs="Times New Roman" w:hint="default"/>
      </w:rPr>
    </w:lvl>
    <w:lvl w:ilvl="1" w:tplc="04190003" w:tentative="1">
      <w:start w:val="1"/>
      <w:numFmt w:val="bullet"/>
      <w:lvlText w:val="o"/>
      <w:lvlJc w:val="left"/>
      <w:pPr>
        <w:ind w:left="2792" w:hanging="360"/>
      </w:pPr>
      <w:rPr>
        <w:rFonts w:ascii="Courier New" w:hAnsi="Courier New" w:cs="Courier New" w:hint="default"/>
      </w:rPr>
    </w:lvl>
    <w:lvl w:ilvl="2" w:tplc="04190005" w:tentative="1">
      <w:start w:val="1"/>
      <w:numFmt w:val="bullet"/>
      <w:lvlText w:val=""/>
      <w:lvlJc w:val="left"/>
      <w:pPr>
        <w:ind w:left="3512" w:hanging="360"/>
      </w:pPr>
      <w:rPr>
        <w:rFonts w:ascii="Wingdings" w:hAnsi="Wingdings" w:hint="default"/>
      </w:rPr>
    </w:lvl>
    <w:lvl w:ilvl="3" w:tplc="04190001" w:tentative="1">
      <w:start w:val="1"/>
      <w:numFmt w:val="bullet"/>
      <w:lvlText w:val=""/>
      <w:lvlJc w:val="left"/>
      <w:pPr>
        <w:ind w:left="4232" w:hanging="360"/>
      </w:pPr>
      <w:rPr>
        <w:rFonts w:ascii="Symbol" w:hAnsi="Symbol" w:hint="default"/>
      </w:rPr>
    </w:lvl>
    <w:lvl w:ilvl="4" w:tplc="04190003" w:tentative="1">
      <w:start w:val="1"/>
      <w:numFmt w:val="bullet"/>
      <w:lvlText w:val="o"/>
      <w:lvlJc w:val="left"/>
      <w:pPr>
        <w:ind w:left="4952" w:hanging="360"/>
      </w:pPr>
      <w:rPr>
        <w:rFonts w:ascii="Courier New" w:hAnsi="Courier New" w:cs="Courier New" w:hint="default"/>
      </w:rPr>
    </w:lvl>
    <w:lvl w:ilvl="5" w:tplc="04190005" w:tentative="1">
      <w:start w:val="1"/>
      <w:numFmt w:val="bullet"/>
      <w:lvlText w:val=""/>
      <w:lvlJc w:val="left"/>
      <w:pPr>
        <w:ind w:left="5672" w:hanging="360"/>
      </w:pPr>
      <w:rPr>
        <w:rFonts w:ascii="Wingdings" w:hAnsi="Wingdings" w:hint="default"/>
      </w:rPr>
    </w:lvl>
    <w:lvl w:ilvl="6" w:tplc="04190001" w:tentative="1">
      <w:start w:val="1"/>
      <w:numFmt w:val="bullet"/>
      <w:lvlText w:val=""/>
      <w:lvlJc w:val="left"/>
      <w:pPr>
        <w:ind w:left="6392" w:hanging="360"/>
      </w:pPr>
      <w:rPr>
        <w:rFonts w:ascii="Symbol" w:hAnsi="Symbol" w:hint="default"/>
      </w:rPr>
    </w:lvl>
    <w:lvl w:ilvl="7" w:tplc="04190003" w:tentative="1">
      <w:start w:val="1"/>
      <w:numFmt w:val="bullet"/>
      <w:lvlText w:val="o"/>
      <w:lvlJc w:val="left"/>
      <w:pPr>
        <w:ind w:left="7112" w:hanging="360"/>
      </w:pPr>
      <w:rPr>
        <w:rFonts w:ascii="Courier New" w:hAnsi="Courier New" w:cs="Courier New" w:hint="default"/>
      </w:rPr>
    </w:lvl>
    <w:lvl w:ilvl="8" w:tplc="04190005" w:tentative="1">
      <w:start w:val="1"/>
      <w:numFmt w:val="bullet"/>
      <w:lvlText w:val=""/>
      <w:lvlJc w:val="left"/>
      <w:pPr>
        <w:ind w:left="7832" w:hanging="360"/>
      </w:pPr>
      <w:rPr>
        <w:rFonts w:ascii="Wingdings" w:hAnsi="Wingdings" w:hint="default"/>
      </w:rPr>
    </w:lvl>
  </w:abstractNum>
  <w:abstractNum w:abstractNumId="1">
    <w:nsid w:val="0B753691"/>
    <w:multiLevelType w:val="hybridMultilevel"/>
    <w:tmpl w:val="159A021E"/>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1A47BBE"/>
    <w:multiLevelType w:val="hybridMultilevel"/>
    <w:tmpl w:val="F5DED734"/>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6D50D7"/>
    <w:multiLevelType w:val="hybridMultilevel"/>
    <w:tmpl w:val="33827310"/>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1C6B6033"/>
    <w:multiLevelType w:val="hybridMultilevel"/>
    <w:tmpl w:val="3E187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464A02"/>
    <w:multiLevelType w:val="hybridMultilevel"/>
    <w:tmpl w:val="F6B65542"/>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FC2520B"/>
    <w:multiLevelType w:val="hybridMultilevel"/>
    <w:tmpl w:val="58B0D14C"/>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163A82"/>
    <w:multiLevelType w:val="hybridMultilevel"/>
    <w:tmpl w:val="D8FA93D0"/>
    <w:lvl w:ilvl="0" w:tplc="9EB86242">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7393D6E"/>
    <w:multiLevelType w:val="hybridMultilevel"/>
    <w:tmpl w:val="A746D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200358"/>
    <w:multiLevelType w:val="hybridMultilevel"/>
    <w:tmpl w:val="CDF4B500"/>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4CD1EBC"/>
    <w:multiLevelType w:val="hybridMultilevel"/>
    <w:tmpl w:val="A2226CDA"/>
    <w:lvl w:ilvl="0" w:tplc="B8A29AF0">
      <w:start w:val="1"/>
      <w:numFmt w:val="bullet"/>
      <w:lvlText w:val="-"/>
      <w:lvlJc w:val="left"/>
      <w:pPr>
        <w:ind w:left="1080" w:hanging="360"/>
      </w:pPr>
      <w:rPr>
        <w:rFonts w:ascii="Sylfaen" w:hAnsi="Sylfae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4A9D2A57"/>
    <w:multiLevelType w:val="hybridMultilevel"/>
    <w:tmpl w:val="4B4E57E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3A42E9"/>
    <w:multiLevelType w:val="hybridMultilevel"/>
    <w:tmpl w:val="056C7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497EC9"/>
    <w:multiLevelType w:val="hybridMultilevel"/>
    <w:tmpl w:val="D86EACA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B5F4238"/>
    <w:multiLevelType w:val="hybridMultilevel"/>
    <w:tmpl w:val="0A966F9A"/>
    <w:lvl w:ilvl="0" w:tplc="3AB2170C">
      <w:start w:val="1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5929382B"/>
    <w:multiLevelType w:val="hybridMultilevel"/>
    <w:tmpl w:val="F1C84DC6"/>
    <w:lvl w:ilvl="0" w:tplc="B8A29AF0">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3FB511B"/>
    <w:multiLevelType w:val="hybridMultilevel"/>
    <w:tmpl w:val="B56C9F5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0C0164"/>
    <w:multiLevelType w:val="hybridMultilevel"/>
    <w:tmpl w:val="43649E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917639"/>
    <w:multiLevelType w:val="hybridMultilevel"/>
    <w:tmpl w:val="F8A0A8B4"/>
    <w:lvl w:ilvl="0" w:tplc="2EDC3502">
      <w:start w:val="1"/>
      <w:numFmt w:val="decimal"/>
      <w:lvlText w:val="%1."/>
      <w:lvlJc w:val="left"/>
      <w:pPr>
        <w:ind w:left="1408"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68956AD3"/>
    <w:multiLevelType w:val="hybridMultilevel"/>
    <w:tmpl w:val="F8A0A8B4"/>
    <w:lvl w:ilvl="0" w:tplc="2EDC3502">
      <w:start w:val="1"/>
      <w:numFmt w:val="decimal"/>
      <w:lvlText w:val="%1."/>
      <w:lvlJc w:val="left"/>
      <w:pPr>
        <w:ind w:left="1408"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692E4B4A"/>
    <w:multiLevelType w:val="hybridMultilevel"/>
    <w:tmpl w:val="92204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3B2CCF"/>
    <w:multiLevelType w:val="hybridMultilevel"/>
    <w:tmpl w:val="947288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BD3E08"/>
    <w:multiLevelType w:val="hybridMultilevel"/>
    <w:tmpl w:val="EBB04474"/>
    <w:lvl w:ilvl="0" w:tplc="B50E4A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5AE6D38"/>
    <w:multiLevelType w:val="hybridMultilevel"/>
    <w:tmpl w:val="11485D8C"/>
    <w:lvl w:ilvl="0" w:tplc="3AB2170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75B161F6"/>
    <w:multiLevelType w:val="hybridMultilevel"/>
    <w:tmpl w:val="D8FA93D0"/>
    <w:lvl w:ilvl="0" w:tplc="9EB862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74908E9"/>
    <w:multiLevelType w:val="hybridMultilevel"/>
    <w:tmpl w:val="27E01430"/>
    <w:lvl w:ilvl="0" w:tplc="B8A29AF0">
      <w:start w:val="1"/>
      <w:numFmt w:val="bullet"/>
      <w:lvlText w:val="-"/>
      <w:lvlJc w:val="left"/>
      <w:pPr>
        <w:ind w:left="644" w:hanging="360"/>
      </w:pPr>
      <w:rPr>
        <w:rFonts w:ascii="Sylfaen" w:hAnsi="Sylfae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6">
    <w:nsid w:val="7B6777E2"/>
    <w:multiLevelType w:val="hybridMultilevel"/>
    <w:tmpl w:val="1BE474B6"/>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6C2506"/>
    <w:multiLevelType w:val="hybridMultilevel"/>
    <w:tmpl w:val="720A5EEC"/>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B8748A1"/>
    <w:multiLevelType w:val="hybridMultilevel"/>
    <w:tmpl w:val="090EE27A"/>
    <w:lvl w:ilvl="0" w:tplc="B50E4A4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F1665E"/>
    <w:multiLevelType w:val="hybridMultilevel"/>
    <w:tmpl w:val="1BE474B6"/>
    <w:lvl w:ilvl="0" w:tplc="C7B058DC">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
  </w:num>
  <w:num w:numId="3">
    <w:abstractNumId w:val="0"/>
  </w:num>
  <w:num w:numId="4">
    <w:abstractNumId w:val="2"/>
  </w:num>
  <w:num w:numId="5">
    <w:abstractNumId w:val="22"/>
  </w:num>
  <w:num w:numId="6">
    <w:abstractNumId w:val="15"/>
  </w:num>
  <w:num w:numId="7">
    <w:abstractNumId w:val="25"/>
  </w:num>
  <w:num w:numId="8">
    <w:abstractNumId w:val="9"/>
  </w:num>
  <w:num w:numId="9">
    <w:abstractNumId w:val="5"/>
  </w:num>
  <w:num w:numId="10">
    <w:abstractNumId w:val="28"/>
  </w:num>
  <w:num w:numId="11">
    <w:abstractNumId w:val="6"/>
  </w:num>
  <w:num w:numId="12">
    <w:abstractNumId w:val="1"/>
  </w:num>
  <w:num w:numId="13">
    <w:abstractNumId w:val="3"/>
  </w:num>
  <w:num w:numId="14">
    <w:abstractNumId w:val="10"/>
  </w:num>
  <w:num w:numId="15">
    <w:abstractNumId w:val="19"/>
  </w:num>
  <w:num w:numId="16">
    <w:abstractNumId w:val="8"/>
  </w:num>
  <w:num w:numId="17">
    <w:abstractNumId w:val="7"/>
  </w:num>
  <w:num w:numId="18">
    <w:abstractNumId w:val="13"/>
  </w:num>
  <w:num w:numId="19">
    <w:abstractNumId w:val="16"/>
  </w:num>
  <w:num w:numId="20">
    <w:abstractNumId w:val="24"/>
  </w:num>
  <w:num w:numId="21">
    <w:abstractNumId w:val="12"/>
  </w:num>
  <w:num w:numId="22">
    <w:abstractNumId w:val="23"/>
  </w:num>
  <w:num w:numId="23">
    <w:abstractNumId w:val="14"/>
  </w:num>
  <w:num w:numId="24">
    <w:abstractNumId w:val="17"/>
  </w:num>
  <w:num w:numId="25">
    <w:abstractNumId w:val="20"/>
  </w:num>
  <w:num w:numId="26">
    <w:abstractNumId w:val="21"/>
  </w:num>
  <w:num w:numId="27">
    <w:abstractNumId w:val="11"/>
  </w:num>
  <w:num w:numId="28">
    <w:abstractNumId w:val="29"/>
  </w:num>
  <w:num w:numId="29">
    <w:abstractNumId w:val="27"/>
  </w:num>
  <w:num w:numId="30">
    <w:abstractNumId w:val="2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A67CB"/>
    <w:rsid w:val="00002998"/>
    <w:rsid w:val="00004A93"/>
    <w:rsid w:val="00004E06"/>
    <w:rsid w:val="00005551"/>
    <w:rsid w:val="00013170"/>
    <w:rsid w:val="00025B8C"/>
    <w:rsid w:val="00031EB6"/>
    <w:rsid w:val="00031ED0"/>
    <w:rsid w:val="00043F0D"/>
    <w:rsid w:val="00045991"/>
    <w:rsid w:val="000464BF"/>
    <w:rsid w:val="00046D5A"/>
    <w:rsid w:val="00047359"/>
    <w:rsid w:val="000479AC"/>
    <w:rsid w:val="00050DA8"/>
    <w:rsid w:val="000530A6"/>
    <w:rsid w:val="00054088"/>
    <w:rsid w:val="00054394"/>
    <w:rsid w:val="00056442"/>
    <w:rsid w:val="00060C0E"/>
    <w:rsid w:val="00062298"/>
    <w:rsid w:val="00062B2B"/>
    <w:rsid w:val="000636A8"/>
    <w:rsid w:val="0006606C"/>
    <w:rsid w:val="00070657"/>
    <w:rsid w:val="00070E97"/>
    <w:rsid w:val="0007116B"/>
    <w:rsid w:val="0007435C"/>
    <w:rsid w:val="000744CE"/>
    <w:rsid w:val="00075256"/>
    <w:rsid w:val="00084123"/>
    <w:rsid w:val="00084248"/>
    <w:rsid w:val="00090F66"/>
    <w:rsid w:val="00091EA2"/>
    <w:rsid w:val="000940DE"/>
    <w:rsid w:val="0009445D"/>
    <w:rsid w:val="00094705"/>
    <w:rsid w:val="00096C66"/>
    <w:rsid w:val="000A2872"/>
    <w:rsid w:val="000A456E"/>
    <w:rsid w:val="000B2FA0"/>
    <w:rsid w:val="000B43BE"/>
    <w:rsid w:val="000B4561"/>
    <w:rsid w:val="000B5629"/>
    <w:rsid w:val="000B5D40"/>
    <w:rsid w:val="000B64A7"/>
    <w:rsid w:val="000B740C"/>
    <w:rsid w:val="000C4A8A"/>
    <w:rsid w:val="000D34FE"/>
    <w:rsid w:val="000D35C8"/>
    <w:rsid w:val="000D373A"/>
    <w:rsid w:val="000D4D37"/>
    <w:rsid w:val="000D76DE"/>
    <w:rsid w:val="000D7D92"/>
    <w:rsid w:val="000E39B6"/>
    <w:rsid w:val="000E613F"/>
    <w:rsid w:val="000F19B3"/>
    <w:rsid w:val="000F7191"/>
    <w:rsid w:val="00100A54"/>
    <w:rsid w:val="0010476D"/>
    <w:rsid w:val="001119D2"/>
    <w:rsid w:val="00111A7B"/>
    <w:rsid w:val="00112DE6"/>
    <w:rsid w:val="00117F41"/>
    <w:rsid w:val="001204C3"/>
    <w:rsid w:val="001234FA"/>
    <w:rsid w:val="0012589A"/>
    <w:rsid w:val="00126BDB"/>
    <w:rsid w:val="00127FAC"/>
    <w:rsid w:val="00132286"/>
    <w:rsid w:val="001357A3"/>
    <w:rsid w:val="00137612"/>
    <w:rsid w:val="00137EEA"/>
    <w:rsid w:val="00143061"/>
    <w:rsid w:val="0015219E"/>
    <w:rsid w:val="00160C18"/>
    <w:rsid w:val="00163AE9"/>
    <w:rsid w:val="001657BC"/>
    <w:rsid w:val="00170AFA"/>
    <w:rsid w:val="00172975"/>
    <w:rsid w:val="001755FE"/>
    <w:rsid w:val="00176EA0"/>
    <w:rsid w:val="00180B3F"/>
    <w:rsid w:val="00183B70"/>
    <w:rsid w:val="001953D9"/>
    <w:rsid w:val="00196E7F"/>
    <w:rsid w:val="001A092F"/>
    <w:rsid w:val="001A123F"/>
    <w:rsid w:val="001A13FE"/>
    <w:rsid w:val="001A171E"/>
    <w:rsid w:val="001A1ACC"/>
    <w:rsid w:val="001A1D56"/>
    <w:rsid w:val="001A584C"/>
    <w:rsid w:val="001A644D"/>
    <w:rsid w:val="001B1D9F"/>
    <w:rsid w:val="001B204B"/>
    <w:rsid w:val="001B256A"/>
    <w:rsid w:val="001B3237"/>
    <w:rsid w:val="001B5C66"/>
    <w:rsid w:val="001B6D6A"/>
    <w:rsid w:val="001C4AB2"/>
    <w:rsid w:val="001D15A0"/>
    <w:rsid w:val="001D2F2B"/>
    <w:rsid w:val="001D369D"/>
    <w:rsid w:val="001D3F7F"/>
    <w:rsid w:val="001D47AC"/>
    <w:rsid w:val="001D4D2E"/>
    <w:rsid w:val="001D651F"/>
    <w:rsid w:val="001E015A"/>
    <w:rsid w:val="001E05BB"/>
    <w:rsid w:val="001E0F1A"/>
    <w:rsid w:val="001E1585"/>
    <w:rsid w:val="001E219D"/>
    <w:rsid w:val="001E65A2"/>
    <w:rsid w:val="001E673B"/>
    <w:rsid w:val="001E730A"/>
    <w:rsid w:val="001F4D7C"/>
    <w:rsid w:val="001F5F47"/>
    <w:rsid w:val="0020069B"/>
    <w:rsid w:val="00200ACB"/>
    <w:rsid w:val="0020136C"/>
    <w:rsid w:val="002075A4"/>
    <w:rsid w:val="00210858"/>
    <w:rsid w:val="00210A03"/>
    <w:rsid w:val="002112C2"/>
    <w:rsid w:val="00215554"/>
    <w:rsid w:val="00215DD7"/>
    <w:rsid w:val="00217758"/>
    <w:rsid w:val="002203EB"/>
    <w:rsid w:val="0022304A"/>
    <w:rsid w:val="00223AA8"/>
    <w:rsid w:val="00225B73"/>
    <w:rsid w:val="00227F26"/>
    <w:rsid w:val="002316E6"/>
    <w:rsid w:val="00231ADF"/>
    <w:rsid w:val="002343CD"/>
    <w:rsid w:val="00245AF5"/>
    <w:rsid w:val="00246446"/>
    <w:rsid w:val="00250CED"/>
    <w:rsid w:val="00251F4E"/>
    <w:rsid w:val="002536BB"/>
    <w:rsid w:val="002537CC"/>
    <w:rsid w:val="00254FC4"/>
    <w:rsid w:val="002575AF"/>
    <w:rsid w:val="00261CF2"/>
    <w:rsid w:val="00264283"/>
    <w:rsid w:val="002654D8"/>
    <w:rsid w:val="0026741C"/>
    <w:rsid w:val="002675C8"/>
    <w:rsid w:val="00267746"/>
    <w:rsid w:val="002705A6"/>
    <w:rsid w:val="00275F74"/>
    <w:rsid w:val="00280E45"/>
    <w:rsid w:val="00287217"/>
    <w:rsid w:val="00290E11"/>
    <w:rsid w:val="00293100"/>
    <w:rsid w:val="002935F2"/>
    <w:rsid w:val="002A2929"/>
    <w:rsid w:val="002A418B"/>
    <w:rsid w:val="002B1609"/>
    <w:rsid w:val="002B3224"/>
    <w:rsid w:val="002B33ED"/>
    <w:rsid w:val="002B3700"/>
    <w:rsid w:val="002B4571"/>
    <w:rsid w:val="002B6F9F"/>
    <w:rsid w:val="002C342E"/>
    <w:rsid w:val="002C3588"/>
    <w:rsid w:val="002C4E14"/>
    <w:rsid w:val="002C5ECB"/>
    <w:rsid w:val="002D2095"/>
    <w:rsid w:val="002D285C"/>
    <w:rsid w:val="002E15B6"/>
    <w:rsid w:val="002E20A3"/>
    <w:rsid w:val="002E305E"/>
    <w:rsid w:val="002E4797"/>
    <w:rsid w:val="002E670C"/>
    <w:rsid w:val="002F0A8F"/>
    <w:rsid w:val="002F0E70"/>
    <w:rsid w:val="002F21EF"/>
    <w:rsid w:val="002F5369"/>
    <w:rsid w:val="003006B2"/>
    <w:rsid w:val="003011CF"/>
    <w:rsid w:val="003016F5"/>
    <w:rsid w:val="00305E2F"/>
    <w:rsid w:val="00310A4D"/>
    <w:rsid w:val="003114E2"/>
    <w:rsid w:val="00313815"/>
    <w:rsid w:val="00321C82"/>
    <w:rsid w:val="00332FBE"/>
    <w:rsid w:val="00335A0A"/>
    <w:rsid w:val="00335CDD"/>
    <w:rsid w:val="0033620A"/>
    <w:rsid w:val="003445EF"/>
    <w:rsid w:val="0034597A"/>
    <w:rsid w:val="003508D2"/>
    <w:rsid w:val="0035599F"/>
    <w:rsid w:val="00357970"/>
    <w:rsid w:val="0036100C"/>
    <w:rsid w:val="003625CB"/>
    <w:rsid w:val="00364DA5"/>
    <w:rsid w:val="00373800"/>
    <w:rsid w:val="00374B78"/>
    <w:rsid w:val="00375257"/>
    <w:rsid w:val="00375DBC"/>
    <w:rsid w:val="00382750"/>
    <w:rsid w:val="00383094"/>
    <w:rsid w:val="003905B1"/>
    <w:rsid w:val="00393A86"/>
    <w:rsid w:val="00396559"/>
    <w:rsid w:val="003A317C"/>
    <w:rsid w:val="003A39DF"/>
    <w:rsid w:val="003A3A3D"/>
    <w:rsid w:val="003A5185"/>
    <w:rsid w:val="003A60A1"/>
    <w:rsid w:val="003B1BF1"/>
    <w:rsid w:val="003B561A"/>
    <w:rsid w:val="003B656A"/>
    <w:rsid w:val="003B72E6"/>
    <w:rsid w:val="003B7600"/>
    <w:rsid w:val="003B7ABF"/>
    <w:rsid w:val="003B7F96"/>
    <w:rsid w:val="003D06AD"/>
    <w:rsid w:val="003D5067"/>
    <w:rsid w:val="003D5724"/>
    <w:rsid w:val="003E02AD"/>
    <w:rsid w:val="003F263E"/>
    <w:rsid w:val="003F2BB7"/>
    <w:rsid w:val="003F470C"/>
    <w:rsid w:val="003F4CE3"/>
    <w:rsid w:val="00400CA8"/>
    <w:rsid w:val="0040170E"/>
    <w:rsid w:val="00403716"/>
    <w:rsid w:val="00405171"/>
    <w:rsid w:val="004075E0"/>
    <w:rsid w:val="00407FB9"/>
    <w:rsid w:val="00420B67"/>
    <w:rsid w:val="00420DF3"/>
    <w:rsid w:val="004236E8"/>
    <w:rsid w:val="004247AA"/>
    <w:rsid w:val="00424874"/>
    <w:rsid w:val="0042515F"/>
    <w:rsid w:val="004276F1"/>
    <w:rsid w:val="004328EB"/>
    <w:rsid w:val="00433BCB"/>
    <w:rsid w:val="00437E66"/>
    <w:rsid w:val="00442BDE"/>
    <w:rsid w:val="00442E84"/>
    <w:rsid w:val="004439BC"/>
    <w:rsid w:val="004448D0"/>
    <w:rsid w:val="00447635"/>
    <w:rsid w:val="00452F8C"/>
    <w:rsid w:val="004570F0"/>
    <w:rsid w:val="00460469"/>
    <w:rsid w:val="00465F10"/>
    <w:rsid w:val="00470C27"/>
    <w:rsid w:val="004718B1"/>
    <w:rsid w:val="00474545"/>
    <w:rsid w:val="004748A5"/>
    <w:rsid w:val="004819DA"/>
    <w:rsid w:val="004821F5"/>
    <w:rsid w:val="00485DF4"/>
    <w:rsid w:val="004861A1"/>
    <w:rsid w:val="004867C3"/>
    <w:rsid w:val="00492778"/>
    <w:rsid w:val="00496141"/>
    <w:rsid w:val="004A16AC"/>
    <w:rsid w:val="004A1F67"/>
    <w:rsid w:val="004A39ED"/>
    <w:rsid w:val="004A6870"/>
    <w:rsid w:val="004A709C"/>
    <w:rsid w:val="004B2889"/>
    <w:rsid w:val="004B3A3C"/>
    <w:rsid w:val="004B4614"/>
    <w:rsid w:val="004B7511"/>
    <w:rsid w:val="004C166B"/>
    <w:rsid w:val="004C1AE3"/>
    <w:rsid w:val="004C433F"/>
    <w:rsid w:val="004C70A9"/>
    <w:rsid w:val="004D05D7"/>
    <w:rsid w:val="004D0CAD"/>
    <w:rsid w:val="004D24AE"/>
    <w:rsid w:val="004D34B0"/>
    <w:rsid w:val="004E13CD"/>
    <w:rsid w:val="004E5C50"/>
    <w:rsid w:val="004E6A87"/>
    <w:rsid w:val="004E7356"/>
    <w:rsid w:val="004F0AD4"/>
    <w:rsid w:val="004F347F"/>
    <w:rsid w:val="004F34AB"/>
    <w:rsid w:val="004F35F8"/>
    <w:rsid w:val="004F3DB7"/>
    <w:rsid w:val="004F722A"/>
    <w:rsid w:val="00501D45"/>
    <w:rsid w:val="005023CB"/>
    <w:rsid w:val="00506A40"/>
    <w:rsid w:val="00507C2D"/>
    <w:rsid w:val="00515E04"/>
    <w:rsid w:val="005166FE"/>
    <w:rsid w:val="00516AFE"/>
    <w:rsid w:val="00517C98"/>
    <w:rsid w:val="00517E6C"/>
    <w:rsid w:val="00520839"/>
    <w:rsid w:val="0052099E"/>
    <w:rsid w:val="005213FE"/>
    <w:rsid w:val="00521853"/>
    <w:rsid w:val="005219A3"/>
    <w:rsid w:val="00524CBE"/>
    <w:rsid w:val="005267C8"/>
    <w:rsid w:val="0053236F"/>
    <w:rsid w:val="00534064"/>
    <w:rsid w:val="005348F9"/>
    <w:rsid w:val="00535E58"/>
    <w:rsid w:val="00543250"/>
    <w:rsid w:val="00544148"/>
    <w:rsid w:val="005468A5"/>
    <w:rsid w:val="00546AC4"/>
    <w:rsid w:val="00546B2C"/>
    <w:rsid w:val="00552CA0"/>
    <w:rsid w:val="005536BD"/>
    <w:rsid w:val="00553AB7"/>
    <w:rsid w:val="00554800"/>
    <w:rsid w:val="00554B33"/>
    <w:rsid w:val="005552E8"/>
    <w:rsid w:val="005566AA"/>
    <w:rsid w:val="005576C9"/>
    <w:rsid w:val="00561F94"/>
    <w:rsid w:val="0056391D"/>
    <w:rsid w:val="0056428C"/>
    <w:rsid w:val="005645BC"/>
    <w:rsid w:val="00564BC4"/>
    <w:rsid w:val="00567749"/>
    <w:rsid w:val="00567ABD"/>
    <w:rsid w:val="0057446E"/>
    <w:rsid w:val="0057497E"/>
    <w:rsid w:val="00575BA2"/>
    <w:rsid w:val="00575D91"/>
    <w:rsid w:val="00580E70"/>
    <w:rsid w:val="00580E91"/>
    <w:rsid w:val="0059032D"/>
    <w:rsid w:val="0059037E"/>
    <w:rsid w:val="00590755"/>
    <w:rsid w:val="00590A6C"/>
    <w:rsid w:val="005929AC"/>
    <w:rsid w:val="0059342C"/>
    <w:rsid w:val="00595471"/>
    <w:rsid w:val="00596D56"/>
    <w:rsid w:val="0059721E"/>
    <w:rsid w:val="005A0EB1"/>
    <w:rsid w:val="005A36F6"/>
    <w:rsid w:val="005A3BEB"/>
    <w:rsid w:val="005A50C4"/>
    <w:rsid w:val="005A6C0A"/>
    <w:rsid w:val="005B082D"/>
    <w:rsid w:val="005B1F27"/>
    <w:rsid w:val="005B577D"/>
    <w:rsid w:val="005C013A"/>
    <w:rsid w:val="005E30E6"/>
    <w:rsid w:val="005E401E"/>
    <w:rsid w:val="005F042B"/>
    <w:rsid w:val="005F6DA6"/>
    <w:rsid w:val="006000CE"/>
    <w:rsid w:val="00605698"/>
    <w:rsid w:val="006064CF"/>
    <w:rsid w:val="00611C41"/>
    <w:rsid w:val="00612104"/>
    <w:rsid w:val="00613594"/>
    <w:rsid w:val="00616DC7"/>
    <w:rsid w:val="00620327"/>
    <w:rsid w:val="00621204"/>
    <w:rsid w:val="00621995"/>
    <w:rsid w:val="00627089"/>
    <w:rsid w:val="00627DAD"/>
    <w:rsid w:val="00635906"/>
    <w:rsid w:val="00636901"/>
    <w:rsid w:val="00637BDF"/>
    <w:rsid w:val="0064315F"/>
    <w:rsid w:val="006454B5"/>
    <w:rsid w:val="00647E27"/>
    <w:rsid w:val="00650BE7"/>
    <w:rsid w:val="00650F84"/>
    <w:rsid w:val="00651E1F"/>
    <w:rsid w:val="0065242F"/>
    <w:rsid w:val="00654A35"/>
    <w:rsid w:val="00654D8E"/>
    <w:rsid w:val="0065632E"/>
    <w:rsid w:val="00662D55"/>
    <w:rsid w:val="0066338B"/>
    <w:rsid w:val="00665705"/>
    <w:rsid w:val="0066613B"/>
    <w:rsid w:val="0066648D"/>
    <w:rsid w:val="00667AFA"/>
    <w:rsid w:val="0067053B"/>
    <w:rsid w:val="00671764"/>
    <w:rsid w:val="00671CAD"/>
    <w:rsid w:val="0067330D"/>
    <w:rsid w:val="00673844"/>
    <w:rsid w:val="00674A05"/>
    <w:rsid w:val="00681FA4"/>
    <w:rsid w:val="00683507"/>
    <w:rsid w:val="006960FE"/>
    <w:rsid w:val="006A0598"/>
    <w:rsid w:val="006A4419"/>
    <w:rsid w:val="006A4746"/>
    <w:rsid w:val="006A550C"/>
    <w:rsid w:val="006B3702"/>
    <w:rsid w:val="006B47A9"/>
    <w:rsid w:val="006B78A7"/>
    <w:rsid w:val="006C44AB"/>
    <w:rsid w:val="006C5153"/>
    <w:rsid w:val="006C554C"/>
    <w:rsid w:val="006C6E77"/>
    <w:rsid w:val="006D169E"/>
    <w:rsid w:val="006D501B"/>
    <w:rsid w:val="006D567F"/>
    <w:rsid w:val="006D6405"/>
    <w:rsid w:val="006E0F95"/>
    <w:rsid w:val="006E3961"/>
    <w:rsid w:val="006E563D"/>
    <w:rsid w:val="006E6AA6"/>
    <w:rsid w:val="006F206D"/>
    <w:rsid w:val="006F3F5B"/>
    <w:rsid w:val="006F591B"/>
    <w:rsid w:val="0070061D"/>
    <w:rsid w:val="00706CFE"/>
    <w:rsid w:val="00712C7F"/>
    <w:rsid w:val="0071498A"/>
    <w:rsid w:val="007168E9"/>
    <w:rsid w:val="00726C70"/>
    <w:rsid w:val="00730714"/>
    <w:rsid w:val="0073107B"/>
    <w:rsid w:val="007329AC"/>
    <w:rsid w:val="00733163"/>
    <w:rsid w:val="00733AF1"/>
    <w:rsid w:val="007346D8"/>
    <w:rsid w:val="007366D4"/>
    <w:rsid w:val="007436D9"/>
    <w:rsid w:val="00743717"/>
    <w:rsid w:val="00750B34"/>
    <w:rsid w:val="007539C2"/>
    <w:rsid w:val="0075436D"/>
    <w:rsid w:val="007561EE"/>
    <w:rsid w:val="00757EE7"/>
    <w:rsid w:val="00761532"/>
    <w:rsid w:val="007651A6"/>
    <w:rsid w:val="00765747"/>
    <w:rsid w:val="0077088B"/>
    <w:rsid w:val="00772509"/>
    <w:rsid w:val="00772A6E"/>
    <w:rsid w:val="00774840"/>
    <w:rsid w:val="00775458"/>
    <w:rsid w:val="00780A78"/>
    <w:rsid w:val="00787A59"/>
    <w:rsid w:val="007A007E"/>
    <w:rsid w:val="007A244D"/>
    <w:rsid w:val="007A25EF"/>
    <w:rsid w:val="007A56F6"/>
    <w:rsid w:val="007A66EB"/>
    <w:rsid w:val="007B23E5"/>
    <w:rsid w:val="007B606B"/>
    <w:rsid w:val="007B6548"/>
    <w:rsid w:val="007C3F10"/>
    <w:rsid w:val="007C432C"/>
    <w:rsid w:val="007D2322"/>
    <w:rsid w:val="007D3C65"/>
    <w:rsid w:val="007E3CDF"/>
    <w:rsid w:val="007E71FC"/>
    <w:rsid w:val="007F1133"/>
    <w:rsid w:val="007F2CB8"/>
    <w:rsid w:val="00800FC0"/>
    <w:rsid w:val="0080272C"/>
    <w:rsid w:val="00803D2F"/>
    <w:rsid w:val="00805EED"/>
    <w:rsid w:val="00810978"/>
    <w:rsid w:val="00810C8D"/>
    <w:rsid w:val="00814822"/>
    <w:rsid w:val="00817F10"/>
    <w:rsid w:val="00820372"/>
    <w:rsid w:val="0082184B"/>
    <w:rsid w:val="00822A82"/>
    <w:rsid w:val="0082315B"/>
    <w:rsid w:val="00823CD1"/>
    <w:rsid w:val="008252B9"/>
    <w:rsid w:val="008316A4"/>
    <w:rsid w:val="00833F25"/>
    <w:rsid w:val="0083452D"/>
    <w:rsid w:val="008356C0"/>
    <w:rsid w:val="00837FCE"/>
    <w:rsid w:val="008443C5"/>
    <w:rsid w:val="008446FF"/>
    <w:rsid w:val="00845453"/>
    <w:rsid w:val="00850248"/>
    <w:rsid w:val="008526B7"/>
    <w:rsid w:val="008601C5"/>
    <w:rsid w:val="008645F7"/>
    <w:rsid w:val="00866A82"/>
    <w:rsid w:val="00867E4B"/>
    <w:rsid w:val="00872CE8"/>
    <w:rsid w:val="00874E64"/>
    <w:rsid w:val="008752CC"/>
    <w:rsid w:val="008761B3"/>
    <w:rsid w:val="00876DD0"/>
    <w:rsid w:val="0088165B"/>
    <w:rsid w:val="00883783"/>
    <w:rsid w:val="00883A60"/>
    <w:rsid w:val="00883DA7"/>
    <w:rsid w:val="008849F0"/>
    <w:rsid w:val="008856EF"/>
    <w:rsid w:val="00885F40"/>
    <w:rsid w:val="0089200F"/>
    <w:rsid w:val="00893970"/>
    <w:rsid w:val="00893E49"/>
    <w:rsid w:val="00895F73"/>
    <w:rsid w:val="008A12DD"/>
    <w:rsid w:val="008A183E"/>
    <w:rsid w:val="008A3300"/>
    <w:rsid w:val="008A3AB1"/>
    <w:rsid w:val="008A3D46"/>
    <w:rsid w:val="008A7B02"/>
    <w:rsid w:val="008B100A"/>
    <w:rsid w:val="008B5633"/>
    <w:rsid w:val="008C1C2C"/>
    <w:rsid w:val="008C4A63"/>
    <w:rsid w:val="008D06C5"/>
    <w:rsid w:val="008D181B"/>
    <w:rsid w:val="008D2592"/>
    <w:rsid w:val="008D2E46"/>
    <w:rsid w:val="008D47E4"/>
    <w:rsid w:val="008D4956"/>
    <w:rsid w:val="008D583B"/>
    <w:rsid w:val="008E22A2"/>
    <w:rsid w:val="008E656D"/>
    <w:rsid w:val="008F006F"/>
    <w:rsid w:val="008F2D02"/>
    <w:rsid w:val="008F55A6"/>
    <w:rsid w:val="008F56DE"/>
    <w:rsid w:val="008F7252"/>
    <w:rsid w:val="00903908"/>
    <w:rsid w:val="00903C4C"/>
    <w:rsid w:val="00904BDE"/>
    <w:rsid w:val="00910BCF"/>
    <w:rsid w:val="0091157B"/>
    <w:rsid w:val="009152DA"/>
    <w:rsid w:val="009156A7"/>
    <w:rsid w:val="00917CFD"/>
    <w:rsid w:val="009212A5"/>
    <w:rsid w:val="009213F3"/>
    <w:rsid w:val="00922016"/>
    <w:rsid w:val="0092325C"/>
    <w:rsid w:val="00924527"/>
    <w:rsid w:val="009250CC"/>
    <w:rsid w:val="00925FAA"/>
    <w:rsid w:val="00927651"/>
    <w:rsid w:val="00933B16"/>
    <w:rsid w:val="009378E5"/>
    <w:rsid w:val="009406DE"/>
    <w:rsid w:val="00945AA2"/>
    <w:rsid w:val="00947445"/>
    <w:rsid w:val="009514D9"/>
    <w:rsid w:val="0095159E"/>
    <w:rsid w:val="00952D14"/>
    <w:rsid w:val="009537BC"/>
    <w:rsid w:val="00957C13"/>
    <w:rsid w:val="00963305"/>
    <w:rsid w:val="00963F8A"/>
    <w:rsid w:val="00964A1D"/>
    <w:rsid w:val="0096678F"/>
    <w:rsid w:val="00970333"/>
    <w:rsid w:val="00973332"/>
    <w:rsid w:val="0097334E"/>
    <w:rsid w:val="009740AE"/>
    <w:rsid w:val="009750FD"/>
    <w:rsid w:val="00976778"/>
    <w:rsid w:val="0097681E"/>
    <w:rsid w:val="00977D95"/>
    <w:rsid w:val="0098008D"/>
    <w:rsid w:val="009868FE"/>
    <w:rsid w:val="00990753"/>
    <w:rsid w:val="00992225"/>
    <w:rsid w:val="00994B80"/>
    <w:rsid w:val="00994C88"/>
    <w:rsid w:val="0099535D"/>
    <w:rsid w:val="00997AD3"/>
    <w:rsid w:val="009A0486"/>
    <w:rsid w:val="009A14F9"/>
    <w:rsid w:val="009A5F73"/>
    <w:rsid w:val="009B2D29"/>
    <w:rsid w:val="009C3E72"/>
    <w:rsid w:val="009C4C22"/>
    <w:rsid w:val="009C5C84"/>
    <w:rsid w:val="009D1B74"/>
    <w:rsid w:val="009D21D4"/>
    <w:rsid w:val="009E3F9F"/>
    <w:rsid w:val="009F27FC"/>
    <w:rsid w:val="009F323D"/>
    <w:rsid w:val="009F349C"/>
    <w:rsid w:val="009F406E"/>
    <w:rsid w:val="009F59DA"/>
    <w:rsid w:val="00A0631F"/>
    <w:rsid w:val="00A10D65"/>
    <w:rsid w:val="00A117A0"/>
    <w:rsid w:val="00A126E0"/>
    <w:rsid w:val="00A1418A"/>
    <w:rsid w:val="00A171EF"/>
    <w:rsid w:val="00A24CF4"/>
    <w:rsid w:val="00A25B4F"/>
    <w:rsid w:val="00A3174A"/>
    <w:rsid w:val="00A31CE0"/>
    <w:rsid w:val="00A35FDE"/>
    <w:rsid w:val="00A403C2"/>
    <w:rsid w:val="00A454AE"/>
    <w:rsid w:val="00A46D70"/>
    <w:rsid w:val="00A4720F"/>
    <w:rsid w:val="00A50396"/>
    <w:rsid w:val="00A50A12"/>
    <w:rsid w:val="00A529C4"/>
    <w:rsid w:val="00A57373"/>
    <w:rsid w:val="00A6785E"/>
    <w:rsid w:val="00A67D59"/>
    <w:rsid w:val="00A7017B"/>
    <w:rsid w:val="00A704C5"/>
    <w:rsid w:val="00A7675B"/>
    <w:rsid w:val="00A76A6B"/>
    <w:rsid w:val="00A77BD7"/>
    <w:rsid w:val="00A817A4"/>
    <w:rsid w:val="00A81B5A"/>
    <w:rsid w:val="00A82A96"/>
    <w:rsid w:val="00A82C20"/>
    <w:rsid w:val="00A84E2D"/>
    <w:rsid w:val="00A86F71"/>
    <w:rsid w:val="00A95E57"/>
    <w:rsid w:val="00AA09CB"/>
    <w:rsid w:val="00AA179C"/>
    <w:rsid w:val="00AA5247"/>
    <w:rsid w:val="00AA7A36"/>
    <w:rsid w:val="00AB138B"/>
    <w:rsid w:val="00AB17EF"/>
    <w:rsid w:val="00AB4835"/>
    <w:rsid w:val="00AB7581"/>
    <w:rsid w:val="00AC0509"/>
    <w:rsid w:val="00AC6DD0"/>
    <w:rsid w:val="00AD44EF"/>
    <w:rsid w:val="00AD4DF3"/>
    <w:rsid w:val="00AE46EC"/>
    <w:rsid w:val="00AE7C8C"/>
    <w:rsid w:val="00AF2B7C"/>
    <w:rsid w:val="00AF303B"/>
    <w:rsid w:val="00AF494E"/>
    <w:rsid w:val="00AF5769"/>
    <w:rsid w:val="00B01BD6"/>
    <w:rsid w:val="00B01CF7"/>
    <w:rsid w:val="00B052C8"/>
    <w:rsid w:val="00B077CD"/>
    <w:rsid w:val="00B243FF"/>
    <w:rsid w:val="00B2658B"/>
    <w:rsid w:val="00B330C3"/>
    <w:rsid w:val="00B33B9A"/>
    <w:rsid w:val="00B33DCB"/>
    <w:rsid w:val="00B35459"/>
    <w:rsid w:val="00B35BD2"/>
    <w:rsid w:val="00B35EBB"/>
    <w:rsid w:val="00B40D2C"/>
    <w:rsid w:val="00B40D54"/>
    <w:rsid w:val="00B46E15"/>
    <w:rsid w:val="00B5088F"/>
    <w:rsid w:val="00B54575"/>
    <w:rsid w:val="00B54C0D"/>
    <w:rsid w:val="00B56272"/>
    <w:rsid w:val="00B63F5E"/>
    <w:rsid w:val="00B646BB"/>
    <w:rsid w:val="00B66658"/>
    <w:rsid w:val="00B6753D"/>
    <w:rsid w:val="00B70346"/>
    <w:rsid w:val="00B70EE4"/>
    <w:rsid w:val="00B77E73"/>
    <w:rsid w:val="00B77F6B"/>
    <w:rsid w:val="00B80731"/>
    <w:rsid w:val="00B8254E"/>
    <w:rsid w:val="00B86DD7"/>
    <w:rsid w:val="00B91DA6"/>
    <w:rsid w:val="00B92422"/>
    <w:rsid w:val="00B9293D"/>
    <w:rsid w:val="00B92B4F"/>
    <w:rsid w:val="00B95807"/>
    <w:rsid w:val="00B962E5"/>
    <w:rsid w:val="00BA0832"/>
    <w:rsid w:val="00BA1B0B"/>
    <w:rsid w:val="00BA44C4"/>
    <w:rsid w:val="00BA67CB"/>
    <w:rsid w:val="00BB0AEA"/>
    <w:rsid w:val="00BB142F"/>
    <w:rsid w:val="00BB1497"/>
    <w:rsid w:val="00BB5E24"/>
    <w:rsid w:val="00BC050F"/>
    <w:rsid w:val="00BD1521"/>
    <w:rsid w:val="00BD2658"/>
    <w:rsid w:val="00BD3D2C"/>
    <w:rsid w:val="00BD3D30"/>
    <w:rsid w:val="00BE044F"/>
    <w:rsid w:val="00BE1E26"/>
    <w:rsid w:val="00BE232F"/>
    <w:rsid w:val="00BE4A29"/>
    <w:rsid w:val="00BE6149"/>
    <w:rsid w:val="00BF1C65"/>
    <w:rsid w:val="00BF3643"/>
    <w:rsid w:val="00BF3D5D"/>
    <w:rsid w:val="00BF60E3"/>
    <w:rsid w:val="00C00123"/>
    <w:rsid w:val="00C043B9"/>
    <w:rsid w:val="00C04D32"/>
    <w:rsid w:val="00C06448"/>
    <w:rsid w:val="00C07594"/>
    <w:rsid w:val="00C10B7A"/>
    <w:rsid w:val="00C12033"/>
    <w:rsid w:val="00C130CC"/>
    <w:rsid w:val="00C23D6B"/>
    <w:rsid w:val="00C33629"/>
    <w:rsid w:val="00C33ACE"/>
    <w:rsid w:val="00C35326"/>
    <w:rsid w:val="00C3675F"/>
    <w:rsid w:val="00C367A7"/>
    <w:rsid w:val="00C36BCD"/>
    <w:rsid w:val="00C45621"/>
    <w:rsid w:val="00C50A09"/>
    <w:rsid w:val="00C518B0"/>
    <w:rsid w:val="00C608DB"/>
    <w:rsid w:val="00C615B5"/>
    <w:rsid w:val="00C650BA"/>
    <w:rsid w:val="00C65B89"/>
    <w:rsid w:val="00C7206E"/>
    <w:rsid w:val="00C749C8"/>
    <w:rsid w:val="00C76543"/>
    <w:rsid w:val="00C77BB0"/>
    <w:rsid w:val="00C84A2B"/>
    <w:rsid w:val="00C85B80"/>
    <w:rsid w:val="00C85D30"/>
    <w:rsid w:val="00C8622A"/>
    <w:rsid w:val="00C86D1F"/>
    <w:rsid w:val="00C9040D"/>
    <w:rsid w:val="00C917AE"/>
    <w:rsid w:val="00CA4B19"/>
    <w:rsid w:val="00CB226C"/>
    <w:rsid w:val="00CB2B1C"/>
    <w:rsid w:val="00CB3033"/>
    <w:rsid w:val="00CB4C5E"/>
    <w:rsid w:val="00CC1B22"/>
    <w:rsid w:val="00CC3750"/>
    <w:rsid w:val="00CC5310"/>
    <w:rsid w:val="00CC55A9"/>
    <w:rsid w:val="00CD28BF"/>
    <w:rsid w:val="00CD4EA5"/>
    <w:rsid w:val="00CD50F7"/>
    <w:rsid w:val="00CD76EB"/>
    <w:rsid w:val="00CE3C97"/>
    <w:rsid w:val="00CE4530"/>
    <w:rsid w:val="00CE4BD2"/>
    <w:rsid w:val="00CE7845"/>
    <w:rsid w:val="00CF20C3"/>
    <w:rsid w:val="00CF53F3"/>
    <w:rsid w:val="00CF630D"/>
    <w:rsid w:val="00CF6B4E"/>
    <w:rsid w:val="00D00A40"/>
    <w:rsid w:val="00D01C06"/>
    <w:rsid w:val="00D072A1"/>
    <w:rsid w:val="00D100D2"/>
    <w:rsid w:val="00D10714"/>
    <w:rsid w:val="00D124ED"/>
    <w:rsid w:val="00D1375B"/>
    <w:rsid w:val="00D17771"/>
    <w:rsid w:val="00D2562D"/>
    <w:rsid w:val="00D26ABD"/>
    <w:rsid w:val="00D26B93"/>
    <w:rsid w:val="00D33034"/>
    <w:rsid w:val="00D334EF"/>
    <w:rsid w:val="00D43F7D"/>
    <w:rsid w:val="00D548F3"/>
    <w:rsid w:val="00D55668"/>
    <w:rsid w:val="00D5602B"/>
    <w:rsid w:val="00D56083"/>
    <w:rsid w:val="00D57980"/>
    <w:rsid w:val="00D616F0"/>
    <w:rsid w:val="00D61BC4"/>
    <w:rsid w:val="00D61C38"/>
    <w:rsid w:val="00D62B1D"/>
    <w:rsid w:val="00D7216A"/>
    <w:rsid w:val="00D73285"/>
    <w:rsid w:val="00D7415D"/>
    <w:rsid w:val="00D77560"/>
    <w:rsid w:val="00D77A94"/>
    <w:rsid w:val="00D87F2C"/>
    <w:rsid w:val="00D90A8D"/>
    <w:rsid w:val="00D96513"/>
    <w:rsid w:val="00DA0055"/>
    <w:rsid w:val="00DA1CF1"/>
    <w:rsid w:val="00DA2B53"/>
    <w:rsid w:val="00DA6702"/>
    <w:rsid w:val="00DB0196"/>
    <w:rsid w:val="00DB2597"/>
    <w:rsid w:val="00DB340D"/>
    <w:rsid w:val="00DC3195"/>
    <w:rsid w:val="00DD1863"/>
    <w:rsid w:val="00DD79DA"/>
    <w:rsid w:val="00DE0301"/>
    <w:rsid w:val="00DE1917"/>
    <w:rsid w:val="00DE26B2"/>
    <w:rsid w:val="00DE3B7F"/>
    <w:rsid w:val="00DE3FCA"/>
    <w:rsid w:val="00DE5298"/>
    <w:rsid w:val="00DE7B35"/>
    <w:rsid w:val="00DF0346"/>
    <w:rsid w:val="00DF165D"/>
    <w:rsid w:val="00DF27F5"/>
    <w:rsid w:val="00DF2B37"/>
    <w:rsid w:val="00DF7A06"/>
    <w:rsid w:val="00DF7AAD"/>
    <w:rsid w:val="00E11AC3"/>
    <w:rsid w:val="00E226A0"/>
    <w:rsid w:val="00E25BBB"/>
    <w:rsid w:val="00E3046A"/>
    <w:rsid w:val="00E34434"/>
    <w:rsid w:val="00E34DE2"/>
    <w:rsid w:val="00E36607"/>
    <w:rsid w:val="00E37B46"/>
    <w:rsid w:val="00E40E18"/>
    <w:rsid w:val="00E44C17"/>
    <w:rsid w:val="00E505F7"/>
    <w:rsid w:val="00E5154C"/>
    <w:rsid w:val="00E548F9"/>
    <w:rsid w:val="00E5733B"/>
    <w:rsid w:val="00E6094E"/>
    <w:rsid w:val="00E65E41"/>
    <w:rsid w:val="00E74DD3"/>
    <w:rsid w:val="00E77BAC"/>
    <w:rsid w:val="00E81903"/>
    <w:rsid w:val="00E81B4D"/>
    <w:rsid w:val="00E8418B"/>
    <w:rsid w:val="00E85262"/>
    <w:rsid w:val="00E90AD9"/>
    <w:rsid w:val="00E91A9B"/>
    <w:rsid w:val="00E91EE3"/>
    <w:rsid w:val="00E92779"/>
    <w:rsid w:val="00E93A83"/>
    <w:rsid w:val="00E95B5E"/>
    <w:rsid w:val="00E95CE8"/>
    <w:rsid w:val="00EA1FBA"/>
    <w:rsid w:val="00EA3B56"/>
    <w:rsid w:val="00EA4E79"/>
    <w:rsid w:val="00EA6596"/>
    <w:rsid w:val="00EB13D1"/>
    <w:rsid w:val="00EB23BE"/>
    <w:rsid w:val="00EB56EC"/>
    <w:rsid w:val="00EC0DD0"/>
    <w:rsid w:val="00EC6ECF"/>
    <w:rsid w:val="00ED02EB"/>
    <w:rsid w:val="00ED074B"/>
    <w:rsid w:val="00ED264D"/>
    <w:rsid w:val="00ED26B7"/>
    <w:rsid w:val="00ED2D26"/>
    <w:rsid w:val="00ED42B1"/>
    <w:rsid w:val="00ED5E03"/>
    <w:rsid w:val="00ED618E"/>
    <w:rsid w:val="00EE0244"/>
    <w:rsid w:val="00EE5854"/>
    <w:rsid w:val="00EE7A54"/>
    <w:rsid w:val="00EF039E"/>
    <w:rsid w:val="00EF15A4"/>
    <w:rsid w:val="00EF17A5"/>
    <w:rsid w:val="00EF2CD3"/>
    <w:rsid w:val="00EF505C"/>
    <w:rsid w:val="00F02E27"/>
    <w:rsid w:val="00F0319D"/>
    <w:rsid w:val="00F060FA"/>
    <w:rsid w:val="00F06B8F"/>
    <w:rsid w:val="00F0776F"/>
    <w:rsid w:val="00F13A82"/>
    <w:rsid w:val="00F16F91"/>
    <w:rsid w:val="00F21CC2"/>
    <w:rsid w:val="00F220EE"/>
    <w:rsid w:val="00F31182"/>
    <w:rsid w:val="00F326B3"/>
    <w:rsid w:val="00F374F3"/>
    <w:rsid w:val="00F409A1"/>
    <w:rsid w:val="00F410CD"/>
    <w:rsid w:val="00F42E16"/>
    <w:rsid w:val="00F515B2"/>
    <w:rsid w:val="00F54898"/>
    <w:rsid w:val="00F549EC"/>
    <w:rsid w:val="00F563D8"/>
    <w:rsid w:val="00F641B2"/>
    <w:rsid w:val="00F65D95"/>
    <w:rsid w:val="00F738A9"/>
    <w:rsid w:val="00F744B0"/>
    <w:rsid w:val="00F8187A"/>
    <w:rsid w:val="00F82880"/>
    <w:rsid w:val="00F8482A"/>
    <w:rsid w:val="00F94DB0"/>
    <w:rsid w:val="00F95AD3"/>
    <w:rsid w:val="00F9629B"/>
    <w:rsid w:val="00F9672E"/>
    <w:rsid w:val="00F96B76"/>
    <w:rsid w:val="00F97529"/>
    <w:rsid w:val="00FA085F"/>
    <w:rsid w:val="00FA2D94"/>
    <w:rsid w:val="00FA3454"/>
    <w:rsid w:val="00FA39D2"/>
    <w:rsid w:val="00FA4D7D"/>
    <w:rsid w:val="00FA513B"/>
    <w:rsid w:val="00FA6394"/>
    <w:rsid w:val="00FA74B8"/>
    <w:rsid w:val="00FB4AFC"/>
    <w:rsid w:val="00FB4E21"/>
    <w:rsid w:val="00FB6444"/>
    <w:rsid w:val="00FB6D4F"/>
    <w:rsid w:val="00FB7618"/>
    <w:rsid w:val="00FC0233"/>
    <w:rsid w:val="00FC2B47"/>
    <w:rsid w:val="00FC4CF9"/>
    <w:rsid w:val="00FC4ED2"/>
    <w:rsid w:val="00FC6157"/>
    <w:rsid w:val="00FD0A37"/>
    <w:rsid w:val="00FD43FB"/>
    <w:rsid w:val="00FD4413"/>
    <w:rsid w:val="00FD6399"/>
    <w:rsid w:val="00FD7C8E"/>
    <w:rsid w:val="00FE2928"/>
    <w:rsid w:val="00FE2F0C"/>
    <w:rsid w:val="00FE4D8D"/>
    <w:rsid w:val="00FE6A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7CB"/>
    <w:rPr>
      <w:rFonts w:ascii="Calibri" w:eastAsia="Times New Roman" w:hAnsi="Calibri" w:cs="Times New Roman"/>
      <w:lang w:eastAsia="ru-RU"/>
    </w:rPr>
  </w:style>
  <w:style w:type="paragraph" w:styleId="3">
    <w:name w:val="heading 3"/>
    <w:basedOn w:val="a"/>
    <w:next w:val="a"/>
    <w:link w:val="30"/>
    <w:semiHidden/>
    <w:unhideWhenUsed/>
    <w:qFormat/>
    <w:rsid w:val="00C04D32"/>
    <w:pPr>
      <w:keepNext/>
      <w:spacing w:before="240" w:after="60" w:line="240" w:lineRule="auto"/>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1764"/>
    <w:pPr>
      <w:ind w:left="720"/>
      <w:contextualSpacing/>
    </w:pPr>
  </w:style>
  <w:style w:type="paragraph" w:customStyle="1" w:styleId="Style128">
    <w:name w:val="Style128"/>
    <w:basedOn w:val="a"/>
    <w:rsid w:val="00757EE7"/>
    <w:pPr>
      <w:spacing w:after="0" w:line="516" w:lineRule="exact"/>
    </w:pPr>
    <w:rPr>
      <w:rFonts w:ascii="Times New Roman" w:hAnsi="Times New Roman"/>
      <w:sz w:val="20"/>
      <w:szCs w:val="20"/>
    </w:rPr>
  </w:style>
  <w:style w:type="character" w:customStyle="1" w:styleId="s0">
    <w:name w:val="s0"/>
    <w:rsid w:val="00893E49"/>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1 Знак"/>
    <w:basedOn w:val="a"/>
    <w:autoRedefine/>
    <w:rsid w:val="00B33DCB"/>
    <w:pPr>
      <w:spacing w:after="160" w:line="240" w:lineRule="exact"/>
    </w:pPr>
    <w:rPr>
      <w:rFonts w:ascii="Times New Roman" w:eastAsia="SimSun" w:hAnsi="Times New Roman"/>
      <w:b/>
      <w:bCs/>
      <w:sz w:val="28"/>
      <w:szCs w:val="28"/>
      <w:lang w:val="en-US" w:eastAsia="en-US"/>
    </w:rPr>
  </w:style>
  <w:style w:type="paragraph" w:customStyle="1" w:styleId="10">
    <w:name w:val="Знак Знак1 Знак"/>
    <w:basedOn w:val="a"/>
    <w:autoRedefine/>
    <w:rsid w:val="00CD76EB"/>
    <w:pPr>
      <w:spacing w:after="160" w:line="240" w:lineRule="exact"/>
    </w:pPr>
    <w:rPr>
      <w:rFonts w:ascii="Times New Roman" w:eastAsia="SimSun" w:hAnsi="Times New Roman"/>
      <w:b/>
      <w:bCs/>
      <w:sz w:val="28"/>
      <w:szCs w:val="28"/>
      <w:lang w:val="en-US" w:eastAsia="en-US"/>
    </w:rPr>
  </w:style>
  <w:style w:type="paragraph" w:styleId="a4">
    <w:name w:val="Body Text"/>
    <w:basedOn w:val="a"/>
    <w:link w:val="a5"/>
    <w:rsid w:val="00AB138B"/>
    <w:pPr>
      <w:widowControl w:val="0"/>
      <w:spacing w:after="0" w:line="240" w:lineRule="auto"/>
      <w:jc w:val="center"/>
    </w:pPr>
    <w:rPr>
      <w:rFonts w:ascii="Times New Roman" w:hAnsi="Times New Roman"/>
      <w:sz w:val="28"/>
      <w:szCs w:val="20"/>
    </w:rPr>
  </w:style>
  <w:style w:type="character" w:customStyle="1" w:styleId="a5">
    <w:name w:val="Основной текст Знак"/>
    <w:basedOn w:val="a0"/>
    <w:link w:val="a4"/>
    <w:rsid w:val="00AB138B"/>
    <w:rPr>
      <w:rFonts w:ascii="Times New Roman" w:eastAsia="Times New Roman" w:hAnsi="Times New Roman" w:cs="Times New Roman"/>
      <w:sz w:val="28"/>
      <w:szCs w:val="20"/>
      <w:lang w:eastAsia="ru-RU"/>
    </w:rPr>
  </w:style>
  <w:style w:type="paragraph" w:customStyle="1" w:styleId="11">
    <w:name w:val="Знак Знак1 Знак"/>
    <w:basedOn w:val="a"/>
    <w:autoRedefine/>
    <w:rsid w:val="00CB3033"/>
    <w:pPr>
      <w:spacing w:after="160" w:line="240" w:lineRule="exact"/>
    </w:pPr>
    <w:rPr>
      <w:rFonts w:ascii="Times New Roman" w:eastAsia="SimSun" w:hAnsi="Times New Roman"/>
      <w:b/>
      <w:bCs/>
      <w:sz w:val="28"/>
      <w:szCs w:val="28"/>
      <w:lang w:val="en-US" w:eastAsia="en-US"/>
    </w:rPr>
  </w:style>
  <w:style w:type="character" w:customStyle="1" w:styleId="s1">
    <w:name w:val="s1"/>
    <w:basedOn w:val="a0"/>
    <w:rsid w:val="00A86F71"/>
    <w:rPr>
      <w:rFonts w:ascii="Times New Roman" w:hAnsi="Times New Roman" w:cs="Times New Roman"/>
      <w:b/>
      <w:bCs/>
      <w:color w:val="000000"/>
      <w:sz w:val="32"/>
      <w:szCs w:val="32"/>
      <w:u w:val="none"/>
      <w:effect w:val="none"/>
    </w:rPr>
  </w:style>
  <w:style w:type="paragraph" w:styleId="a6">
    <w:name w:val="Normal (Web)"/>
    <w:aliases w:val="Обычный (Web),Знак4,Знак4 Знак Знак,Знак4 Знак,Обычный (Web)1,Обычный (веб) Знак1,Обычный (веб) Знак Знак1,Обычный (веб) Знак Знак Знак,Знак Знак1 Знак Знак,Обычный (веб) Знак Знак Знак Знак,Знак Знак Знак Знак Зн,Знак Знак"/>
    <w:basedOn w:val="a"/>
    <w:link w:val="a7"/>
    <w:qFormat/>
    <w:rsid w:val="00094705"/>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ED2D26"/>
    <w:pPr>
      <w:spacing w:after="0" w:line="240" w:lineRule="auto"/>
    </w:pPr>
    <w:rPr>
      <w:rFonts w:ascii="Tahoma" w:eastAsia="Calibri" w:hAnsi="Tahoma" w:cs="Tahoma"/>
      <w:sz w:val="16"/>
      <w:szCs w:val="16"/>
      <w:lang w:eastAsia="en-US"/>
    </w:rPr>
  </w:style>
  <w:style w:type="character" w:customStyle="1" w:styleId="a9">
    <w:name w:val="Текст выноски Знак"/>
    <w:basedOn w:val="a0"/>
    <w:link w:val="a8"/>
    <w:uiPriority w:val="99"/>
    <w:semiHidden/>
    <w:rsid w:val="00ED2D26"/>
    <w:rPr>
      <w:rFonts w:ascii="Tahoma" w:eastAsia="Calibri" w:hAnsi="Tahoma" w:cs="Tahoma"/>
      <w:sz w:val="16"/>
      <w:szCs w:val="16"/>
    </w:rPr>
  </w:style>
  <w:style w:type="paragraph" w:customStyle="1" w:styleId="aa">
    <w:name w:val="Знак"/>
    <w:basedOn w:val="a"/>
    <w:autoRedefine/>
    <w:rsid w:val="0092325C"/>
    <w:pPr>
      <w:spacing w:after="160" w:line="240" w:lineRule="exact"/>
    </w:pPr>
    <w:rPr>
      <w:rFonts w:ascii="Times New Roman" w:eastAsia="SimSun" w:hAnsi="Times New Roman"/>
      <w:b/>
      <w:bCs/>
      <w:sz w:val="28"/>
      <w:szCs w:val="28"/>
      <w:lang w:val="en-US" w:eastAsia="en-US"/>
    </w:rPr>
  </w:style>
  <w:style w:type="paragraph" w:customStyle="1" w:styleId="ab">
    <w:name w:val="Знак"/>
    <w:basedOn w:val="a"/>
    <w:autoRedefine/>
    <w:rsid w:val="00B01CF7"/>
    <w:pPr>
      <w:spacing w:after="160" w:line="240" w:lineRule="exact"/>
    </w:pPr>
    <w:rPr>
      <w:rFonts w:ascii="Times New Roman" w:eastAsia="SimSun" w:hAnsi="Times New Roman"/>
      <w:b/>
      <w:bCs/>
      <w:sz w:val="28"/>
      <w:szCs w:val="28"/>
      <w:lang w:val="en-US" w:eastAsia="en-US"/>
    </w:rPr>
  </w:style>
  <w:style w:type="paragraph" w:customStyle="1" w:styleId="ac">
    <w:name w:val="Знак"/>
    <w:basedOn w:val="a"/>
    <w:autoRedefine/>
    <w:rsid w:val="00FC6157"/>
    <w:pPr>
      <w:spacing w:after="160" w:line="240" w:lineRule="exact"/>
    </w:pPr>
    <w:rPr>
      <w:rFonts w:ascii="Times New Roman" w:eastAsia="SimSun" w:hAnsi="Times New Roman"/>
      <w:b/>
      <w:bCs/>
      <w:sz w:val="28"/>
      <w:szCs w:val="28"/>
      <w:lang w:val="en-US" w:eastAsia="en-US"/>
    </w:rPr>
  </w:style>
  <w:style w:type="paragraph" w:styleId="ad">
    <w:name w:val="No Spacing"/>
    <w:autoRedefine/>
    <w:uiPriority w:val="1"/>
    <w:qFormat/>
    <w:rsid w:val="00C07594"/>
    <w:pPr>
      <w:spacing w:after="0" w:line="240" w:lineRule="auto"/>
    </w:pPr>
    <w:rPr>
      <w:rFonts w:ascii="Times New Roman" w:eastAsia="Times New Roman" w:hAnsi="Times New Roman" w:cs="Times New Roman"/>
      <w:sz w:val="28"/>
      <w:szCs w:val="24"/>
      <w:lang w:eastAsia="ru-RU"/>
    </w:rPr>
  </w:style>
  <w:style w:type="table" w:styleId="ae">
    <w:name w:val="Table Grid"/>
    <w:basedOn w:val="a1"/>
    <w:uiPriority w:val="59"/>
    <w:rsid w:val="004A709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2">
    <w:name w:val="Заголовок №1_"/>
    <w:basedOn w:val="a0"/>
    <w:link w:val="13"/>
    <w:rsid w:val="001A13FE"/>
    <w:rPr>
      <w:rFonts w:ascii="Times New Roman" w:eastAsia="Times New Roman" w:hAnsi="Times New Roman" w:cs="Times New Roman"/>
      <w:sz w:val="26"/>
      <w:szCs w:val="26"/>
      <w:shd w:val="clear" w:color="auto" w:fill="FFFFFF"/>
    </w:rPr>
  </w:style>
  <w:style w:type="paragraph" w:customStyle="1" w:styleId="13">
    <w:name w:val="Заголовок №1"/>
    <w:basedOn w:val="a"/>
    <w:link w:val="12"/>
    <w:rsid w:val="001A13FE"/>
    <w:pPr>
      <w:shd w:val="clear" w:color="auto" w:fill="FFFFFF"/>
      <w:spacing w:before="120" w:after="0" w:line="364" w:lineRule="exact"/>
      <w:outlineLvl w:val="0"/>
    </w:pPr>
    <w:rPr>
      <w:rFonts w:ascii="Times New Roman" w:hAnsi="Times New Roman"/>
      <w:sz w:val="26"/>
      <w:szCs w:val="26"/>
      <w:lang w:eastAsia="en-US"/>
    </w:rPr>
  </w:style>
  <w:style w:type="paragraph" w:styleId="af">
    <w:name w:val="header"/>
    <w:basedOn w:val="a"/>
    <w:link w:val="af0"/>
    <w:uiPriority w:val="99"/>
    <w:semiHidden/>
    <w:unhideWhenUsed/>
    <w:rsid w:val="00BB5E24"/>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BB5E24"/>
    <w:rPr>
      <w:rFonts w:ascii="Calibri" w:eastAsia="Times New Roman" w:hAnsi="Calibri" w:cs="Times New Roman"/>
      <w:lang w:eastAsia="ru-RU"/>
    </w:rPr>
  </w:style>
  <w:style w:type="paragraph" w:styleId="af1">
    <w:name w:val="footer"/>
    <w:basedOn w:val="a"/>
    <w:link w:val="af2"/>
    <w:uiPriority w:val="99"/>
    <w:unhideWhenUsed/>
    <w:rsid w:val="00BB5E24"/>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B5E24"/>
    <w:rPr>
      <w:rFonts w:ascii="Calibri" w:eastAsia="Times New Roman" w:hAnsi="Calibri" w:cs="Times New Roman"/>
      <w:lang w:eastAsia="ru-RU"/>
    </w:rPr>
  </w:style>
  <w:style w:type="character" w:styleId="af3">
    <w:name w:val="page number"/>
    <w:basedOn w:val="a0"/>
    <w:uiPriority w:val="99"/>
    <w:semiHidden/>
    <w:unhideWhenUsed/>
    <w:rsid w:val="006D501B"/>
  </w:style>
  <w:style w:type="character" w:customStyle="1" w:styleId="30">
    <w:name w:val="Заголовок 3 Знак"/>
    <w:basedOn w:val="a0"/>
    <w:link w:val="3"/>
    <w:semiHidden/>
    <w:rsid w:val="00C04D32"/>
    <w:rPr>
      <w:rFonts w:ascii="Calibri Light" w:eastAsia="Times New Roman" w:hAnsi="Calibri Light" w:cs="Times New Roman"/>
      <w:b/>
      <w:bCs/>
      <w:sz w:val="26"/>
      <w:szCs w:val="26"/>
    </w:rPr>
  </w:style>
  <w:style w:type="character" w:customStyle="1" w:styleId="a7">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Обычный (веб) Знак Знак Знак Знак1,Знак Знак1 Знак Знак Знак,Знак Знак Знак Знак Зн Знак"/>
    <w:link w:val="a6"/>
    <w:uiPriority w:val="99"/>
    <w:locked/>
    <w:rsid w:val="00C04D32"/>
    <w:rPr>
      <w:rFonts w:ascii="Times New Roman" w:eastAsia="Times New Roman" w:hAnsi="Times New Roman" w:cs="Times New Roman"/>
      <w:sz w:val="24"/>
      <w:szCs w:val="24"/>
      <w:lang w:eastAsia="ru-RU"/>
    </w:rPr>
  </w:style>
  <w:style w:type="character" w:customStyle="1" w:styleId="af4">
    <w:name w:val="Основной текст + Курсив"/>
    <w:basedOn w:val="a0"/>
    <w:rsid w:val="001E015A"/>
    <w:rPr>
      <w:rFonts w:ascii="Times New Roman" w:eastAsia="Times New Roman" w:hAnsi="Times New Roman" w:cs="Times New Roman"/>
      <w:i/>
      <w:iCs/>
      <w:color w:val="000000"/>
      <w:spacing w:val="0"/>
      <w:w w:val="100"/>
      <w:position w:val="0"/>
      <w:sz w:val="20"/>
      <w:szCs w:val="20"/>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85953-3E4A-4B77-B4F4-4D7FCB581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7</Pages>
  <Words>1773</Words>
  <Characters>10111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ДЖУЛИЯ</dc:creator>
  <cp:lastModifiedBy>User</cp:lastModifiedBy>
  <cp:revision>17</cp:revision>
  <cp:lastPrinted>2017-05-24T05:05:00Z</cp:lastPrinted>
  <dcterms:created xsi:type="dcterms:W3CDTF">2018-05-29T08:09:00Z</dcterms:created>
  <dcterms:modified xsi:type="dcterms:W3CDTF">2019-05-28T05:51:00Z</dcterms:modified>
</cp:coreProperties>
</file>