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760" w:rsidRDefault="00910760" w:rsidP="001F3CB3">
      <w:pPr>
        <w:jc w:val="center"/>
        <w:rPr>
          <w:rStyle w:val="a3"/>
          <w:rFonts w:ascii="Times New Roman" w:hAnsi="Times New Roman" w:cs="Times New Roman"/>
        </w:rPr>
      </w:pPr>
    </w:p>
    <w:p w:rsidR="00602305" w:rsidRPr="00602305" w:rsidRDefault="00602305" w:rsidP="001F3CB3">
      <w:pPr>
        <w:jc w:val="center"/>
        <w:rPr>
          <w:rStyle w:val="a3"/>
          <w:rFonts w:ascii="Times New Roman" w:hAnsi="Times New Roman" w:cs="Times New Roman"/>
        </w:rPr>
      </w:pPr>
      <w:r w:rsidRPr="00602305">
        <w:rPr>
          <w:rStyle w:val="a3"/>
          <w:rFonts w:ascii="Times New Roman" w:hAnsi="Times New Roman" w:cs="Times New Roman"/>
        </w:rPr>
        <w:t xml:space="preserve">Протокол итогов </w:t>
      </w:r>
      <w:r w:rsidR="001F3CB3">
        <w:rPr>
          <w:rStyle w:val="a3"/>
          <w:rFonts w:ascii="Times New Roman" w:hAnsi="Times New Roman" w:cs="Times New Roman"/>
        </w:rPr>
        <w:t>о</w:t>
      </w:r>
    </w:p>
    <w:p w:rsidR="00131CC0" w:rsidRPr="001F3CB3" w:rsidRDefault="00602305" w:rsidP="001F3CB3">
      <w:pPr>
        <w:jc w:val="center"/>
        <w:rPr>
          <w:rStyle w:val="a3"/>
          <w:rFonts w:ascii="Times New Roman" w:hAnsi="Times New Roman" w:cs="Times New Roman"/>
          <w:b w:val="0"/>
        </w:rPr>
      </w:pPr>
      <w:r w:rsidRPr="00602305">
        <w:rPr>
          <w:rStyle w:val="a3"/>
          <w:rFonts w:ascii="Times New Roman" w:hAnsi="Times New Roman" w:cs="Times New Roman"/>
        </w:rPr>
        <w:t>проведения 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  <w:r>
        <w:rPr>
          <w:rStyle w:val="a3"/>
          <w:rFonts w:ascii="Times New Roman" w:hAnsi="Times New Roman" w:cs="Times New Roman"/>
        </w:rPr>
        <w:t xml:space="preserve"> способом запроса ценовых предложений.</w:t>
      </w:r>
    </w:p>
    <w:p w:rsidR="001F3CB3" w:rsidRDefault="001F3CB3">
      <w:pPr>
        <w:rPr>
          <w:rStyle w:val="a3"/>
          <w:rFonts w:ascii="Times New Roman" w:hAnsi="Times New Roman" w:cs="Times New Roman"/>
          <w:b w:val="0"/>
        </w:rPr>
      </w:pPr>
      <w:r w:rsidRPr="001F3CB3">
        <w:rPr>
          <w:rStyle w:val="a3"/>
          <w:rFonts w:ascii="Times New Roman" w:hAnsi="Times New Roman" w:cs="Times New Roman"/>
          <w:b w:val="0"/>
        </w:rPr>
        <w:t xml:space="preserve">В процессе приема заявок на объявление о закупе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способом запроса ценовых </w:t>
      </w:r>
      <w:r>
        <w:rPr>
          <w:rStyle w:val="a3"/>
          <w:rFonts w:ascii="Times New Roman" w:hAnsi="Times New Roman" w:cs="Times New Roman"/>
          <w:b w:val="0"/>
        </w:rPr>
        <w:t>предложении, сво</w:t>
      </w:r>
      <w:r w:rsidR="008F2A0E">
        <w:rPr>
          <w:rStyle w:val="a3"/>
          <w:rFonts w:ascii="Times New Roman" w:hAnsi="Times New Roman" w:cs="Times New Roman"/>
          <w:b w:val="0"/>
        </w:rPr>
        <w:t>и</w:t>
      </w:r>
      <w:r>
        <w:rPr>
          <w:rStyle w:val="a3"/>
          <w:rFonts w:ascii="Times New Roman" w:hAnsi="Times New Roman" w:cs="Times New Roman"/>
          <w:b w:val="0"/>
        </w:rPr>
        <w:t xml:space="preserve"> ценов</w:t>
      </w:r>
      <w:r w:rsidR="008F2A0E">
        <w:rPr>
          <w:rStyle w:val="a3"/>
          <w:rFonts w:ascii="Times New Roman" w:hAnsi="Times New Roman" w:cs="Times New Roman"/>
          <w:b w:val="0"/>
        </w:rPr>
        <w:t>ые</w:t>
      </w:r>
      <w:r>
        <w:rPr>
          <w:rStyle w:val="a3"/>
          <w:rFonts w:ascii="Times New Roman" w:hAnsi="Times New Roman" w:cs="Times New Roman"/>
          <w:b w:val="0"/>
        </w:rPr>
        <w:t xml:space="preserve"> предложени</w:t>
      </w:r>
      <w:r w:rsidR="008F2A0E">
        <w:rPr>
          <w:rStyle w:val="a3"/>
          <w:rFonts w:ascii="Times New Roman" w:hAnsi="Times New Roman" w:cs="Times New Roman"/>
          <w:b w:val="0"/>
        </w:rPr>
        <w:t>я</w:t>
      </w:r>
      <w:r>
        <w:rPr>
          <w:rStyle w:val="a3"/>
          <w:rFonts w:ascii="Times New Roman" w:hAnsi="Times New Roman" w:cs="Times New Roman"/>
          <w:b w:val="0"/>
        </w:rPr>
        <w:t xml:space="preserve"> предоставил</w:t>
      </w:r>
      <w:r w:rsidR="008F2A0E">
        <w:rPr>
          <w:rStyle w:val="a3"/>
          <w:rFonts w:ascii="Times New Roman" w:hAnsi="Times New Roman" w:cs="Times New Roman"/>
          <w:b w:val="0"/>
        </w:rPr>
        <w:t>и по следующим позициям</w:t>
      </w:r>
      <w:r>
        <w:rPr>
          <w:rStyle w:val="a3"/>
          <w:rFonts w:ascii="Times New Roman" w:hAnsi="Times New Roman" w:cs="Times New Roman"/>
          <w:b w:val="0"/>
        </w:rPr>
        <w:t>:</w:t>
      </w:r>
    </w:p>
    <w:p w:rsidR="00C40E86" w:rsidRDefault="00C40E86" w:rsidP="00C40E86">
      <w:pPr>
        <w:jc w:val="both"/>
        <w:rPr>
          <w:rFonts w:ascii="Times New Roman" w:hAnsi="Times New Roman"/>
          <w:sz w:val="24"/>
          <w:szCs w:val="24"/>
        </w:rPr>
      </w:pPr>
      <w:r w:rsidRPr="00DD201B">
        <w:rPr>
          <w:rFonts w:ascii="Times New Roman" w:eastAsia="Calibri" w:hAnsi="Times New Roman" w:cs="Times New Roman"/>
          <w:sz w:val="24"/>
          <w:szCs w:val="24"/>
        </w:rPr>
        <w:t>Комиссия рассмотрела документы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поставщиков</w:t>
      </w:r>
      <w:r w:rsidRPr="00DD201B">
        <w:rPr>
          <w:rFonts w:ascii="Times New Roman" w:eastAsia="Calibri" w:hAnsi="Times New Roman" w:cs="Times New Roman"/>
          <w:sz w:val="24"/>
          <w:szCs w:val="24"/>
        </w:rPr>
        <w:t>, подтвержда</w:t>
      </w:r>
      <w:r>
        <w:rPr>
          <w:rFonts w:ascii="Times New Roman" w:eastAsia="Calibri" w:hAnsi="Times New Roman" w:cs="Times New Roman"/>
          <w:sz w:val="24"/>
          <w:szCs w:val="24"/>
        </w:rPr>
        <w:t>ющие соответствие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квалификацион</w:t>
      </w:r>
      <w:r w:rsidRPr="00DD201B">
        <w:rPr>
          <w:rFonts w:ascii="Times New Roman" w:eastAsia="Calibri" w:hAnsi="Times New Roman" w:cs="Times New Roman"/>
          <w:sz w:val="24"/>
          <w:szCs w:val="24"/>
        </w:rPr>
        <w:t>ным т</w:t>
      </w:r>
      <w:r>
        <w:rPr>
          <w:rFonts w:ascii="Times New Roman" w:eastAsia="Calibri" w:hAnsi="Times New Roman" w:cs="Times New Roman"/>
          <w:sz w:val="24"/>
          <w:szCs w:val="24"/>
        </w:rPr>
        <w:t>ребованиям (согласно гл. 3,4</w:t>
      </w:r>
      <w:r w:rsidRPr="00DD201B">
        <w:rPr>
          <w:rFonts w:ascii="Times New Roman" w:eastAsia="Calibri" w:hAnsi="Times New Roman" w:cs="Times New Roman"/>
          <w:sz w:val="24"/>
          <w:szCs w:val="24"/>
        </w:rPr>
        <w:t xml:space="preserve"> постановления №1729):</w:t>
      </w:r>
    </w:p>
    <w:p w:rsidR="00B65F5E" w:rsidRDefault="00B65F5E" w:rsidP="00B65F5E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proofErr w:type="spellStart"/>
      <w:r w:rsidR="008958AA">
        <w:rPr>
          <w:rFonts w:ascii="Times New Roman" w:hAnsi="Times New Roman"/>
          <w:sz w:val="24"/>
          <w:szCs w:val="24"/>
        </w:rPr>
        <w:t>Стомед</w:t>
      </w:r>
      <w:proofErr w:type="spellEnd"/>
      <w:r>
        <w:rPr>
          <w:rFonts w:ascii="Times New Roman" w:hAnsi="Times New Roman"/>
          <w:sz w:val="24"/>
          <w:szCs w:val="24"/>
        </w:rPr>
        <w:t xml:space="preserve">» БИН </w:t>
      </w:r>
      <w:r w:rsidR="008958AA">
        <w:rPr>
          <w:rFonts w:ascii="Times New Roman" w:hAnsi="Times New Roman"/>
          <w:sz w:val="24"/>
          <w:szCs w:val="24"/>
        </w:rPr>
        <w:t>130240019856</w:t>
      </w:r>
    </w:p>
    <w:p w:rsidR="00424BAF" w:rsidRPr="00CD6F99" w:rsidRDefault="00B65F5E" w:rsidP="00B65F5E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r w:rsidR="008958AA">
        <w:rPr>
          <w:rFonts w:ascii="Times New Roman" w:hAnsi="Times New Roman"/>
          <w:sz w:val="24"/>
          <w:szCs w:val="24"/>
        </w:rPr>
        <w:t xml:space="preserve">ЛПУ </w:t>
      </w:r>
      <w:proofErr w:type="spellStart"/>
      <w:r w:rsidR="008958AA">
        <w:rPr>
          <w:rFonts w:ascii="Times New Roman" w:hAnsi="Times New Roman"/>
          <w:sz w:val="24"/>
          <w:szCs w:val="24"/>
        </w:rPr>
        <w:t>снаб</w:t>
      </w:r>
      <w:proofErr w:type="spellEnd"/>
      <w:r>
        <w:rPr>
          <w:rFonts w:ascii="Times New Roman" w:hAnsi="Times New Roman"/>
          <w:sz w:val="24"/>
          <w:szCs w:val="24"/>
        </w:rPr>
        <w:t>» БИН</w:t>
      </w:r>
      <w:r w:rsidRPr="00B65F5E">
        <w:rPr>
          <w:rFonts w:ascii="Times New Roman" w:hAnsi="Times New Roman" w:cs="Times New Roman"/>
          <w:sz w:val="24"/>
          <w:szCs w:val="24"/>
        </w:rPr>
        <w:t xml:space="preserve"> </w:t>
      </w:r>
      <w:r w:rsidR="008958AA">
        <w:rPr>
          <w:rFonts w:ascii="Times New Roman" w:eastAsia="Calibri" w:hAnsi="Times New Roman" w:cs="Times New Roman"/>
          <w:sz w:val="24"/>
          <w:szCs w:val="24"/>
        </w:rPr>
        <w:t>110640012453</w:t>
      </w:r>
    </w:p>
    <w:p w:rsidR="00F13C98" w:rsidRDefault="00F13C98" w:rsidP="00F9724C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456392" w:rsidRPr="00521030" w:rsidRDefault="00456392" w:rsidP="00456392">
      <w:pPr>
        <w:jc w:val="both"/>
        <w:rPr>
          <w:rStyle w:val="a3"/>
          <w:rFonts w:ascii="Times New Roman" w:hAnsi="Times New Roman"/>
          <w:bCs w:val="0"/>
          <w:sz w:val="24"/>
          <w:szCs w:val="24"/>
        </w:rPr>
      </w:pPr>
      <w:r w:rsidRPr="00DC3177">
        <w:rPr>
          <w:rFonts w:ascii="Times New Roman" w:hAnsi="Times New Roman"/>
          <w:b/>
          <w:sz w:val="24"/>
          <w:szCs w:val="24"/>
        </w:rPr>
        <w:t>По результатам итогов закупа ИМН, комиссия КГП «</w:t>
      </w:r>
      <w:proofErr w:type="spellStart"/>
      <w:r w:rsidRPr="00DC3177">
        <w:rPr>
          <w:rFonts w:ascii="Times New Roman" w:hAnsi="Times New Roman"/>
          <w:b/>
          <w:sz w:val="24"/>
          <w:szCs w:val="24"/>
        </w:rPr>
        <w:t>Рудненской</w:t>
      </w:r>
      <w:proofErr w:type="spellEnd"/>
      <w:r w:rsidRPr="00DC3177">
        <w:rPr>
          <w:rFonts w:ascii="Times New Roman" w:hAnsi="Times New Roman"/>
          <w:b/>
          <w:sz w:val="24"/>
          <w:szCs w:val="24"/>
        </w:rPr>
        <w:t xml:space="preserve"> городской поликлиники» решила заключить договор со следующими победителями:</w:t>
      </w:r>
    </w:p>
    <w:p w:rsidR="00456392" w:rsidRDefault="00456392" w:rsidP="009750B4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1. Краткое описание и цена закупаемых товаров:</w:t>
      </w:r>
    </w:p>
    <w:tbl>
      <w:tblPr>
        <w:tblW w:w="9032" w:type="dxa"/>
        <w:tblInd w:w="93" w:type="dxa"/>
        <w:tblLook w:val="04A0"/>
      </w:tblPr>
      <w:tblGrid>
        <w:gridCol w:w="752"/>
        <w:gridCol w:w="5520"/>
        <w:gridCol w:w="900"/>
        <w:gridCol w:w="740"/>
        <w:gridCol w:w="1120"/>
      </w:tblGrid>
      <w:tr w:rsidR="008958AA" w:rsidRPr="004E2E01" w:rsidTr="0066333F">
        <w:trPr>
          <w:trHeight w:val="30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  <w:proofErr w:type="gramEnd"/>
            <w:r w:rsidRPr="004E2E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4E2E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4E2E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8958AA" w:rsidRPr="004E2E01" w:rsidTr="0066333F">
        <w:trPr>
          <w:trHeight w:val="69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Призма - материал композитный пломбировочный хим.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отвержд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/паста + </w:t>
            </w:r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паста</w:t>
            </w:r>
            <w:proofErr w:type="gram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4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</w:t>
            </w: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</w:tr>
      <w:tr w:rsidR="008958AA" w:rsidRPr="004E2E01" w:rsidTr="0066333F">
        <w:trPr>
          <w:trHeight w:val="66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Evicrol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двухкомпонентный композит хим. отверждения 40гр/3х10гр/26гр/14гр, аксессуары /4121121/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5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</w:tr>
      <w:tr w:rsidR="008958AA" w:rsidRPr="004E2E01" w:rsidTr="0066333F">
        <w:trPr>
          <w:trHeight w:val="91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Vitremer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материал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пломбиров</w:t>
            </w:r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теклоиномерный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восстановления культи и реставрации зубов /6флх5гр /3303I/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93900</w:t>
            </w: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</w:tr>
      <w:tr w:rsidR="008958AA" w:rsidRPr="004E2E01" w:rsidTr="0066333F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Ketac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Molar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Easymix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(A.R.T.) - материал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стеклоиономерный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пломбиров</w:t>
            </w:r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gram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блегченного смешивания, оттенок А3 /12,5грх8,5мл /56633/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13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  </w:t>
            </w:r>
          </w:p>
        </w:tc>
      </w:tr>
      <w:tr w:rsidR="008958AA" w:rsidRPr="004E2E01" w:rsidTr="0066333F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Kavitan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Plus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цемент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стеклоиономерный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/порошок 15г.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</w:t>
            </w:r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</w:t>
            </w:r>
            <w:proofErr w:type="gram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ттенок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А2, жидкость 15г/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12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  </w:t>
            </w:r>
          </w:p>
        </w:tc>
      </w:tr>
      <w:tr w:rsidR="008958AA" w:rsidRPr="004E2E01" w:rsidTr="0066333F">
        <w:trPr>
          <w:trHeight w:val="63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Adhesor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Carbofine-цинкполикарбоксилатный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цемент в комплекте: порошок 80гр, жидкость 40гр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2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</w:t>
            </w: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</w:tr>
      <w:tr w:rsidR="008958AA" w:rsidRPr="004E2E01" w:rsidTr="0066333F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Гемостаб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жидкость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/остановки капилляр</w:t>
            </w:r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ровотечения /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гемостатическая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 фл-13 мл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1 7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  </w:t>
            </w:r>
          </w:p>
        </w:tc>
      </w:tr>
      <w:tr w:rsidR="008958AA" w:rsidRPr="004E2E01" w:rsidTr="0066333F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Жидкость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/сушки и обезжиривания корневых каналов зубов /13 мл/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1 4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  </w:t>
            </w:r>
          </w:p>
        </w:tc>
      </w:tr>
      <w:tr w:rsidR="008958AA" w:rsidRPr="004E2E01" w:rsidTr="0066333F">
        <w:trPr>
          <w:trHeight w:val="64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Гипохлоран-3 - раствор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гипохлорида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натрия для антисептической обработки корневых каналов фл-300 мл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2990</w:t>
            </w: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</w:tr>
      <w:tr w:rsidR="008958AA" w:rsidRPr="004E2E01" w:rsidTr="0066333F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Эдеталь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гель для химического расширения корневых каналов 1шпр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5мл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1990</w:t>
            </w: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</w:tr>
      <w:tr w:rsidR="008958AA" w:rsidRPr="004E2E01" w:rsidTr="0066333F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Иглы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Эндонидл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/антисептической обработки корневых каналов зубов /0,4мм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35мм/уп-20 </w:t>
            </w: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2590</w:t>
            </w:r>
          </w:p>
        </w:tc>
      </w:tr>
      <w:tr w:rsidR="008958AA" w:rsidRPr="004E2E01" w:rsidTr="0066333F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Нон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арсеник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материал стоматологический для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девитализации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пульпы зуба  (уп.-6,5гр)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2 47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</w:tr>
      <w:tr w:rsidR="008958AA" w:rsidRPr="004E2E01" w:rsidTr="0066333F">
        <w:trPr>
          <w:trHeight w:val="63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Убистезин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форте - раствор для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подслизистых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инъекций в стоматологии 4%, картридж 1,7мл, №50 /15207/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10990</w:t>
            </w: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</w:tr>
      <w:tr w:rsidR="008958AA" w:rsidRPr="004E2E01" w:rsidTr="0066333F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Убистезин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раствор для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подслизистых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инъекций в стоматологии 4%, картридж 1,7мл, №50 /15041/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10990</w:t>
            </w: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</w:tr>
      <w:tr w:rsidR="008958AA" w:rsidRPr="004E2E01" w:rsidTr="0066333F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Мепивастезин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раствор для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подслизистых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инъекций в стоматологии 3%, картридж 1,7мл, №50 /13043/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9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</w:t>
            </w: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</w:tr>
      <w:tr w:rsidR="008958AA" w:rsidRPr="004E2E01" w:rsidTr="0066333F">
        <w:trPr>
          <w:trHeight w:val="63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Игла дентальная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однораз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стер.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Nipro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размер 30G 0,30*25мм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26</w:t>
            </w: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</w:tr>
      <w:tr w:rsidR="008958AA" w:rsidRPr="004E2E01" w:rsidTr="0066333F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Пульпоэкстракторы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</w:t>
            </w:r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Э-</w:t>
            </w:r>
            <w:proofErr w:type="gram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"КМИЗ" длиной 30 мм /уп-100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2 6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  </w:t>
            </w:r>
          </w:p>
        </w:tc>
      </w:tr>
      <w:tr w:rsidR="008958AA" w:rsidRPr="004E2E01" w:rsidTr="0066333F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Пульпоэкстракторы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</w:t>
            </w:r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Э-</w:t>
            </w:r>
            <w:proofErr w:type="gram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"КМИЗ" длиной 50 мм /уп-100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790</w:t>
            </w: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</w:tr>
      <w:tr w:rsidR="008958AA" w:rsidRPr="004E2E01" w:rsidTr="0066333F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K-File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M-Access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каналорасширитель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/25 мм №15-40/уп-6 </w:t>
            </w: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1 2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  </w:t>
            </w:r>
          </w:p>
        </w:tc>
      </w:tr>
      <w:tr w:rsidR="008958AA" w:rsidRPr="004E2E01" w:rsidTr="0066333F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Hedstroem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M-Access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каналорасширитель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/25 мм №15-40/уп-6 </w:t>
            </w: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1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  </w:t>
            </w:r>
          </w:p>
        </w:tc>
      </w:tr>
      <w:tr w:rsidR="008958AA" w:rsidRPr="004E2E01" w:rsidTr="0066333F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K-Reamer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M-Access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каналорасширитель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/25 мм №015/уп-6 </w:t>
            </w: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1 2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  </w:t>
            </w:r>
          </w:p>
        </w:tc>
      </w:tr>
      <w:tr w:rsidR="008958AA" w:rsidRPr="004E2E01" w:rsidTr="0066333F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K-Reamer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M-Access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каналорасширитель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/25 мм №020/уп-6 </w:t>
            </w: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1 2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  </w:t>
            </w:r>
          </w:p>
        </w:tc>
      </w:tr>
      <w:tr w:rsidR="008958AA" w:rsidRPr="004E2E01" w:rsidTr="0066333F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K-Reamer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M-Access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каналорасширитель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/25 мм №025/уп-6 </w:t>
            </w: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1 2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  </w:t>
            </w:r>
          </w:p>
        </w:tc>
      </w:tr>
      <w:tr w:rsidR="008958AA" w:rsidRPr="004E2E01" w:rsidTr="0066333F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K-Reamer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M-Access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каналорасширитель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/25 мм №030/уп-6 </w:t>
            </w: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1 2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  </w:t>
            </w:r>
          </w:p>
        </w:tc>
      </w:tr>
      <w:tr w:rsidR="008958AA" w:rsidRPr="004E2E01" w:rsidTr="0066333F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K-Reamer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M-Access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каналорасширитель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/25 мм №035/уп-6 </w:t>
            </w: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1 2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  </w:t>
            </w:r>
          </w:p>
        </w:tc>
      </w:tr>
      <w:tr w:rsidR="008958AA" w:rsidRPr="004E2E01" w:rsidTr="0066333F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K-Reamer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M-Access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каналорасширитель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/25 мм №040/уп-6 </w:t>
            </w: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 А11МА02504012/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1 2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  </w:t>
            </w:r>
          </w:p>
        </w:tc>
      </w:tr>
      <w:tr w:rsidR="008958AA" w:rsidRPr="004E2E01" w:rsidTr="0066333F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Каналонаполнитель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Lentulo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машинный /25 мм №1  /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4шт/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3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</w:t>
            </w: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</w:tr>
      <w:tr w:rsidR="008958AA" w:rsidRPr="004E2E01" w:rsidTr="0066333F">
        <w:trPr>
          <w:trHeight w:val="67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Гуттасилер-паста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пломбировочная с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гуттаперч</w:t>
            </w:r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.ш</w:t>
            </w:r>
            <w:proofErr w:type="gram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тифтом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цинк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эвгеноловая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рентгеноконтрастная,15г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8мл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5 9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  </w:t>
            </w:r>
          </w:p>
        </w:tc>
      </w:tr>
      <w:tr w:rsidR="008958AA" w:rsidRPr="004E2E01" w:rsidTr="0066333F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Endofill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/15гр*15мл/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11950</w:t>
            </w: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</w:tr>
      <w:tr w:rsidR="008958AA" w:rsidRPr="004E2E01" w:rsidTr="0066333F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Abscess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Remedy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/15гр*15гр/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11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  </w:t>
            </w:r>
          </w:p>
        </w:tc>
      </w:tr>
      <w:tr w:rsidR="008958AA" w:rsidRPr="004E2E01" w:rsidTr="0066333F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Резодент-Р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материал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/пломбирования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корн</w:t>
            </w:r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аналов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зубов, порошок 10гр, жидкость 5мл+5мл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1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</w:tr>
      <w:tr w:rsidR="008958AA" w:rsidRPr="004E2E01" w:rsidTr="0066333F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Эндовит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пломбиров</w:t>
            </w:r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proofErr w:type="gram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инк-оксидэвгенольный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рентгеноконтрастный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материал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/пломбирования корневых каналов зубов /20гр/10мл/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2 2</w:t>
            </w:r>
            <w:r w:rsidR="00E17B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  </w:t>
            </w:r>
          </w:p>
        </w:tc>
      </w:tr>
      <w:tr w:rsidR="008958AA" w:rsidRPr="004E2E01" w:rsidTr="0066333F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Metapex-стом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материал для  пломбирования корневых каналов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5 </w:t>
            </w:r>
            <w:r w:rsidR="00E17B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  </w:t>
            </w:r>
          </w:p>
        </w:tc>
      </w:tr>
      <w:tr w:rsidR="008958AA" w:rsidRPr="004E2E01" w:rsidTr="0066333F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Кальципульпин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Плюс-двухкомпонентная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защитная подкладка на основе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гидроксида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кальция паста</w:t>
            </w:r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11/паста В 13 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E17BBF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4 69</w:t>
            </w:r>
            <w:r w:rsidR="008958AA"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  </w:t>
            </w:r>
          </w:p>
        </w:tc>
      </w:tr>
      <w:tr w:rsidR="008958AA" w:rsidRPr="004E2E01" w:rsidTr="0066333F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Темпопро-паста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материал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/временного пломбирования на основе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цинкосульфатного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цемента ароматизированного 50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</w:t>
            </w:r>
            <w:r w:rsidR="00E17B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  </w:t>
            </w:r>
          </w:p>
        </w:tc>
      </w:tr>
      <w:tr w:rsidR="008958AA" w:rsidRPr="004E2E01" w:rsidTr="0066333F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Дентин для повязок 200 гр.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2 </w:t>
            </w:r>
            <w:r w:rsidR="00E17B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  </w:t>
            </w:r>
          </w:p>
        </w:tc>
      </w:tr>
      <w:tr w:rsidR="008958AA" w:rsidRPr="004E2E01" w:rsidTr="0066333F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Альвостаз-губка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компресс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гемостатический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антисептический для альвеол, уп.-30шт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3 9</w:t>
            </w:r>
            <w:r w:rsidR="00E17B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  </w:t>
            </w:r>
          </w:p>
        </w:tc>
      </w:tr>
      <w:tr w:rsidR="008958AA" w:rsidRPr="004E2E01" w:rsidTr="0066333F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Коллапан-Л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стерильный</w:t>
            </w:r>
            <w:proofErr w:type="gram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гранулы /№1/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</w:t>
            </w:r>
            <w:r w:rsidR="00E17B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3990</w:t>
            </w: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</w:tr>
      <w:tr w:rsidR="008958AA" w:rsidRPr="004E2E01" w:rsidTr="0066333F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Матрицы металлические контурные секционные малые с выступом твердые 35мкм, уп-10шт /1.0971/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5</w:t>
            </w:r>
            <w:r w:rsidR="00E17B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  </w:t>
            </w:r>
          </w:p>
        </w:tc>
      </w:tr>
      <w:tr w:rsidR="00E17BBF" w:rsidRPr="004E2E01" w:rsidTr="0066333F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BF" w:rsidRPr="004E2E01" w:rsidRDefault="00E17BBF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BF" w:rsidRPr="004E2E01" w:rsidRDefault="00E17BBF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Матрицы металлические контурные секционные малые твердые 35мкм, уп-10шт /1.0972/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BBF" w:rsidRPr="004E2E01" w:rsidRDefault="00E17BBF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BBF" w:rsidRPr="004E2E01" w:rsidRDefault="00E17BBF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BF" w:rsidRDefault="00E17BBF" w:rsidP="00081E30">
            <w:r w:rsidRPr="00222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</w:t>
            </w:r>
          </w:p>
        </w:tc>
      </w:tr>
      <w:tr w:rsidR="00E17BBF" w:rsidRPr="004E2E01" w:rsidTr="0066333F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BF" w:rsidRPr="004E2E01" w:rsidRDefault="00E17BBF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BF" w:rsidRPr="004E2E01" w:rsidRDefault="00E17BBF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Матрицы металлические контурные секционные средние с выступом твердые 35мкм, уп-10шт /1.0975/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BBF" w:rsidRPr="004E2E01" w:rsidRDefault="00E17BBF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BBF" w:rsidRPr="004E2E01" w:rsidRDefault="00E17BBF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BF" w:rsidRDefault="00E17BBF" w:rsidP="00081E30">
            <w:r w:rsidRPr="00222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</w:t>
            </w:r>
          </w:p>
        </w:tc>
      </w:tr>
      <w:tr w:rsidR="00E17BBF" w:rsidRPr="004E2E01" w:rsidTr="0066333F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BF" w:rsidRPr="004E2E01" w:rsidRDefault="00E17BBF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BF" w:rsidRPr="004E2E01" w:rsidRDefault="00E17BBF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Матрицы металлические контурные секционные средние твердые 35мкм, уп-10шт /1.0976/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BBF" w:rsidRPr="004E2E01" w:rsidRDefault="00E17BBF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BBF" w:rsidRPr="004E2E01" w:rsidRDefault="00E17BBF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BF" w:rsidRDefault="00E17BBF" w:rsidP="00081E30">
            <w:r w:rsidRPr="00222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</w:t>
            </w:r>
          </w:p>
        </w:tc>
      </w:tr>
      <w:tr w:rsidR="00E17BBF" w:rsidRPr="004E2E01" w:rsidTr="0066333F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BF" w:rsidRPr="004E2E01" w:rsidRDefault="00E17BBF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BF" w:rsidRPr="004E2E01" w:rsidRDefault="00E17BBF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Матрицы металлические контурные секционные большие с выступом твердые 35мкм, уп-10шт /1.0974/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BBF" w:rsidRPr="004E2E01" w:rsidRDefault="00E17BBF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BBF" w:rsidRPr="004E2E01" w:rsidRDefault="00E17BBF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BF" w:rsidRDefault="00E17BBF" w:rsidP="00081E30">
            <w:r w:rsidRPr="00222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</w:t>
            </w:r>
          </w:p>
        </w:tc>
      </w:tr>
      <w:tr w:rsidR="008958AA" w:rsidRPr="004E2E01" w:rsidTr="0066333F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Матрицы металлические контурные секционные большие твердые 35мкм, уп-10шт /1.0973/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E17BBF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53</w:t>
            </w:r>
            <w:r w:rsidR="008958AA"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  </w:t>
            </w:r>
          </w:p>
        </w:tc>
      </w:tr>
      <w:tr w:rsidR="008958AA" w:rsidRPr="004E2E01" w:rsidTr="0066333F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Матрицы контурные металлические замковые малые твердые, тип 1, 35мкм, уп-12шт /1.311/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9</w:t>
            </w:r>
            <w:r w:rsidR="00E17B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  </w:t>
            </w:r>
          </w:p>
        </w:tc>
      </w:tr>
      <w:tr w:rsidR="008958AA" w:rsidRPr="004E2E01" w:rsidTr="0066333F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Матрицы контурные металлические замковые средние твердые, тип 1, 35мкм, уп-12шт /1.312/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E17BBF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91</w:t>
            </w:r>
            <w:r w:rsidR="008958AA"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  </w:t>
            </w:r>
          </w:p>
        </w:tc>
      </w:tr>
      <w:tr w:rsidR="008958AA" w:rsidRPr="004E2E01" w:rsidTr="0066333F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Матрицы контурные металлические замковые большие твердые, тип 1, 35мкм, уп-12шт /1.313/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E17BBF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91</w:t>
            </w:r>
            <w:r w:rsidR="008958AA"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  </w:t>
            </w:r>
          </w:p>
        </w:tc>
      </w:tr>
      <w:tr w:rsidR="008958AA" w:rsidRPr="004E2E01" w:rsidTr="0066333F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фиксирующее стандартное /1.099/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</w:t>
            </w:r>
            <w:r w:rsidR="00E17B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  </w:t>
            </w:r>
          </w:p>
        </w:tc>
      </w:tr>
      <w:tr w:rsidR="008958AA" w:rsidRPr="004E2E01" w:rsidTr="0066333F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Фиксатор</w:t>
            </w:r>
            <w:proofErr w:type="gram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замыкающий малый /1.003/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1 0</w:t>
            </w:r>
            <w:r w:rsidR="00E17B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  </w:t>
            </w:r>
          </w:p>
        </w:tc>
      </w:tr>
      <w:tr w:rsidR="008958AA" w:rsidRPr="004E2E01" w:rsidTr="0066333F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Клинья деревянные фиксирующие тонкие, короткие (белые), уп-100шт /1.182/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5</w:t>
            </w:r>
            <w:r w:rsidR="00E17B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  </w:t>
            </w:r>
          </w:p>
        </w:tc>
      </w:tr>
      <w:tr w:rsidR="00E17BBF" w:rsidRPr="004E2E01" w:rsidTr="0066333F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BF" w:rsidRPr="004E2E01" w:rsidRDefault="00E17BBF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BF" w:rsidRPr="004E2E01" w:rsidRDefault="00E17BBF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Клинья деревянные фиксирующие тонкие, длинные (желтые), уп-100шт /1.184/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BBF" w:rsidRPr="004E2E01" w:rsidRDefault="00E17BBF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BBF" w:rsidRPr="004E2E01" w:rsidRDefault="00E17BBF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BF" w:rsidRDefault="00E17BBF" w:rsidP="00081E30">
            <w:r w:rsidRPr="004920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</w:tr>
      <w:tr w:rsidR="00E17BBF" w:rsidRPr="004E2E01" w:rsidTr="0066333F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BF" w:rsidRPr="004E2E01" w:rsidRDefault="00E17BBF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BF" w:rsidRPr="004E2E01" w:rsidRDefault="00E17BBF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Клинья деревянные фиксирующие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супертонкие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суперкороткие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(оранжевые), уп-100шт /1.181/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BBF" w:rsidRPr="004E2E01" w:rsidRDefault="00E17BBF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BBF" w:rsidRPr="004E2E01" w:rsidRDefault="00E17BBF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BBF" w:rsidRDefault="00E17BBF" w:rsidP="00081E30">
            <w:r w:rsidRPr="004920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</w:tr>
      <w:tr w:rsidR="008958AA" w:rsidRPr="004E2E01" w:rsidTr="0066333F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Полоски металлические алмазные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Hawe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Diamond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Strip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/275/ в уп-5 </w:t>
            </w: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14 </w:t>
            </w:r>
            <w:r w:rsidR="00E17B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  </w:t>
            </w:r>
          </w:p>
        </w:tc>
      </w:tr>
      <w:tr w:rsidR="008958AA" w:rsidRPr="004E2E01" w:rsidTr="0066333F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Полоски шлифовальные, универсальный набор, уп-75шт /НК</w:t>
            </w:r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.055/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</w:t>
            </w:r>
            <w:r w:rsidR="0066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  </w:t>
            </w:r>
          </w:p>
        </w:tc>
      </w:tr>
      <w:tr w:rsidR="008958AA" w:rsidRPr="004E2E01" w:rsidTr="0066333F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Диски шлифовальные с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втулкой, d=12 и 14мм, комплект-80шт /НК</w:t>
            </w:r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.075/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2 </w:t>
            </w:r>
            <w:r w:rsidR="0066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  </w:t>
            </w:r>
          </w:p>
        </w:tc>
      </w:tr>
      <w:tr w:rsidR="008958AA" w:rsidRPr="004E2E01" w:rsidTr="0066333F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Наконечники для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слюноотсосов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стоматологические одноразовые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Monoart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уп.-100шт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</w:t>
            </w:r>
            <w:r w:rsidR="0066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  </w:t>
            </w:r>
          </w:p>
        </w:tc>
      </w:tr>
      <w:tr w:rsidR="008958AA" w:rsidRPr="004E2E01" w:rsidTr="0066333F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Валики ватные нестерильные №2 /10мм, уп.-300гр /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Еуронда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1 383,93   </w:t>
            </w:r>
          </w:p>
        </w:tc>
      </w:tr>
      <w:tr w:rsidR="008958AA" w:rsidRPr="004E2E01" w:rsidTr="0066333F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Контейнер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/валиков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3 839,29   </w:t>
            </w:r>
          </w:p>
        </w:tc>
      </w:tr>
      <w:tr w:rsidR="008958AA" w:rsidRPr="004E2E01" w:rsidTr="0066333F">
        <w:trPr>
          <w:trHeight w:val="57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лак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фторсодержащий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/профилактики кариеса и снижения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гиперстезии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зубов /фл-10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1026,79</w:t>
            </w:r>
          </w:p>
        </w:tc>
      </w:tr>
      <w:tr w:rsidR="008958AA" w:rsidRPr="004E2E01" w:rsidTr="0066333F">
        <w:trPr>
          <w:trHeight w:val="28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Чашки для финишной обработки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Enhance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Finishing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Cups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</w:t>
            </w:r>
            <w:r w:rsidR="0066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790</w:t>
            </w: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</w:tr>
      <w:tr w:rsidR="0066333F" w:rsidRPr="004E2E01" w:rsidTr="0066333F">
        <w:trPr>
          <w:trHeight w:val="37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33F" w:rsidRPr="004E2E01" w:rsidRDefault="0066333F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33F" w:rsidRPr="004E2E01" w:rsidRDefault="0066333F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Конусы для финишной обработки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Enhance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Finishing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Points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33F" w:rsidRPr="004E2E01" w:rsidRDefault="0066333F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33F" w:rsidRPr="004E2E01" w:rsidRDefault="0066333F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33F" w:rsidRDefault="0066333F" w:rsidP="00081E30">
            <w:r w:rsidRPr="00B13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790   </w:t>
            </w:r>
          </w:p>
        </w:tc>
      </w:tr>
      <w:tr w:rsidR="0066333F" w:rsidRPr="004E2E01" w:rsidTr="0066333F">
        <w:trPr>
          <w:trHeight w:val="40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33F" w:rsidRPr="004E2E01" w:rsidRDefault="0066333F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33F" w:rsidRPr="004E2E01" w:rsidRDefault="0066333F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Диски для финишной обработки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Enhance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Finishing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Discs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33F" w:rsidRPr="004E2E01" w:rsidRDefault="0066333F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33F" w:rsidRPr="004E2E01" w:rsidRDefault="0066333F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33F" w:rsidRDefault="0066333F" w:rsidP="00081E30">
            <w:r w:rsidRPr="00B13B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790   </w:t>
            </w:r>
          </w:p>
        </w:tc>
      </w:tr>
      <w:tr w:rsidR="008958AA" w:rsidRPr="004E2E01" w:rsidTr="0066333F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Коффердам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OptiDam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</w:t>
            </w:r>
            <w:proofErr w:type="gram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тартовом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наборе коффердамов для жевательной группы зубов /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Intro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Kit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OptiDam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Posterior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 5200/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66333F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6990</w:t>
            </w:r>
            <w:r w:rsidR="008958AA"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</w:tr>
      <w:tr w:rsidR="008958AA" w:rsidRPr="004E2E01" w:rsidTr="0066333F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Набор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SoftClamp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кламмер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коффердама для жевательной группы зубов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66333F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11990</w:t>
            </w:r>
            <w:r w:rsidR="008958AA"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</w:tr>
      <w:tr w:rsidR="008958AA" w:rsidRPr="004E2E01" w:rsidTr="0066333F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Наконечник стоматологический турбинный со стандартной головкой НСТ-300-1-Сапфир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</w:t>
            </w:r>
            <w:r w:rsidR="0066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11490</w:t>
            </w: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</w:tr>
      <w:tr w:rsidR="008958AA" w:rsidRPr="004E2E01" w:rsidTr="0066333F">
        <w:trPr>
          <w:trHeight w:val="61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Микромотор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пневматический</w:t>
            </w:r>
            <w:proofErr w:type="gram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наконечникам стоматологическим прямым и угловым МП-40-1-Сапфир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</w:t>
            </w:r>
            <w:r w:rsidR="0066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31950</w:t>
            </w: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</w:tr>
      <w:tr w:rsidR="008958AA" w:rsidRPr="004E2E01" w:rsidTr="0066333F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Спрей-масло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/смазки и очистки наконечников "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Lubricant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spray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500 мл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3 </w:t>
            </w:r>
            <w:r w:rsidR="0066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</w:tr>
      <w:tr w:rsidR="008958AA" w:rsidRPr="004E2E01" w:rsidTr="0066333F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Щипцы стоматологические (в ассортименте) /Пакистан/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3 </w:t>
            </w:r>
            <w:r w:rsidR="0066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  </w:t>
            </w:r>
          </w:p>
        </w:tc>
      </w:tr>
      <w:tr w:rsidR="008958AA" w:rsidRPr="004E2E01" w:rsidTr="0066333F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Элеватор угловой на себя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66333F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1990</w:t>
            </w:r>
            <w:r w:rsidR="008958AA"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</w:tr>
      <w:tr w:rsidR="0066333F" w:rsidRPr="004E2E01" w:rsidTr="00741CEC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33F" w:rsidRPr="004E2E01" w:rsidRDefault="0066333F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33F" w:rsidRPr="004E2E01" w:rsidRDefault="0066333F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Элеватор угловой от себя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33F" w:rsidRPr="004E2E01" w:rsidRDefault="0066333F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33F" w:rsidRPr="004E2E01" w:rsidRDefault="0066333F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33F" w:rsidRDefault="0066333F" w:rsidP="00081E30">
            <w:r w:rsidRPr="000C3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1990  </w:t>
            </w:r>
          </w:p>
        </w:tc>
      </w:tr>
      <w:tr w:rsidR="0066333F" w:rsidRPr="004E2E01" w:rsidTr="00741CEC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33F" w:rsidRPr="004E2E01" w:rsidRDefault="0066333F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33F" w:rsidRPr="004E2E01" w:rsidRDefault="0066333F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Элеватор прямой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33F" w:rsidRPr="004E2E01" w:rsidRDefault="0066333F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33F" w:rsidRPr="004E2E01" w:rsidRDefault="0066333F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33F" w:rsidRDefault="0066333F" w:rsidP="00081E30">
            <w:r w:rsidRPr="000C3F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1990  </w:t>
            </w:r>
          </w:p>
        </w:tc>
      </w:tr>
      <w:tr w:rsidR="008958AA" w:rsidRPr="004E2E01" w:rsidTr="0066333F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Лоток стоматологический /786-1140/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1 964,29   </w:t>
            </w:r>
          </w:p>
        </w:tc>
      </w:tr>
      <w:tr w:rsidR="008958AA" w:rsidRPr="004E2E01" w:rsidTr="0066333F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Пинцет изогнутый /стом.16 см /786-619 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5</w:t>
            </w:r>
            <w:r w:rsidR="0066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  </w:t>
            </w:r>
          </w:p>
        </w:tc>
      </w:tr>
      <w:tr w:rsidR="008958AA" w:rsidRPr="004E2E01" w:rsidTr="0066333F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Зонд изогнутый /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№2/ 786-642 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5</w:t>
            </w:r>
            <w:r w:rsidR="0066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  </w:t>
            </w:r>
          </w:p>
        </w:tc>
      </w:tr>
      <w:tr w:rsidR="008958AA" w:rsidRPr="004E2E01" w:rsidTr="0066333F">
        <w:trPr>
          <w:trHeight w:val="37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Зеркало стоматологическое с ручкой /786-624 + 786-628/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6</w:t>
            </w:r>
            <w:r w:rsidR="0066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  </w:t>
            </w:r>
          </w:p>
        </w:tc>
      </w:tr>
      <w:tr w:rsidR="008958AA" w:rsidRPr="004E2E01" w:rsidTr="0066333F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Зеркало стоматологическое без ручки /786-624/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30</w:t>
            </w:r>
            <w:r w:rsidR="0066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</w:tr>
      <w:tr w:rsidR="008958AA" w:rsidRPr="004E2E01" w:rsidTr="0066333F">
        <w:trPr>
          <w:trHeight w:val="37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Шпатель для замешивания стоматологический /786-983/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5</w:t>
            </w:r>
            <w:r w:rsidR="0066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  </w:t>
            </w:r>
          </w:p>
        </w:tc>
      </w:tr>
      <w:tr w:rsidR="008958AA" w:rsidRPr="004E2E01" w:rsidTr="0066333F">
        <w:trPr>
          <w:trHeight w:val="39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Жидкость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/очистки алмазных инструментов /фл-130 мл/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1 116,07   </w:t>
            </w:r>
          </w:p>
        </w:tc>
      </w:tr>
      <w:tr w:rsidR="008958AA" w:rsidRPr="004E2E01" w:rsidTr="0066333F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 алмазный "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Dia-Tessin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тип FG на турбинный наконечник (в ассортименте)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</w:t>
            </w:r>
            <w:r w:rsidR="0066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495</w:t>
            </w: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</w:tr>
      <w:tr w:rsidR="008958AA" w:rsidRPr="004E2E01" w:rsidTr="0066333F">
        <w:trPr>
          <w:trHeight w:val="43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8AA" w:rsidRPr="004E2E01" w:rsidRDefault="008958AA" w:rsidP="0089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 карбидный (ТВС) "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Dia-Tessin</w:t>
            </w:r>
            <w:proofErr w:type="spellEnd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тип RA  для </w:t>
            </w:r>
            <w:proofErr w:type="spell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уголового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8AA" w:rsidRPr="004E2E01" w:rsidRDefault="008958AA" w:rsidP="00081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</w:t>
            </w:r>
            <w:r w:rsidR="00663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695</w:t>
            </w:r>
            <w:r w:rsidRPr="004E2E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</w:tr>
    </w:tbl>
    <w:p w:rsidR="004130AA" w:rsidRPr="009750B4" w:rsidRDefault="004130AA" w:rsidP="009750B4">
      <w:pPr>
        <w:rPr>
          <w:rFonts w:ascii="Times New Roman" w:hAnsi="Times New Roman" w:cs="Times New Roman"/>
          <w:bCs/>
        </w:rPr>
      </w:pPr>
    </w:p>
    <w:p w:rsidR="00214F75" w:rsidRDefault="00214F75" w:rsidP="004906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2B53" w:rsidRDefault="00852B53" w:rsidP="00214F75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ТОО «</w:t>
      </w:r>
      <w:proofErr w:type="spellStart"/>
      <w:r w:rsidR="0066333F">
        <w:rPr>
          <w:rStyle w:val="a3"/>
          <w:rFonts w:ascii="Times New Roman" w:hAnsi="Times New Roman" w:cs="Times New Roman"/>
          <w:b w:val="0"/>
          <w:sz w:val="24"/>
          <w:szCs w:val="24"/>
        </w:rPr>
        <w:t>Стомед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» город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Костанай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улица </w:t>
      </w:r>
      <w:r w:rsidR="0066333F">
        <w:rPr>
          <w:rStyle w:val="a3"/>
          <w:rFonts w:ascii="Times New Roman" w:hAnsi="Times New Roman" w:cs="Times New Roman"/>
          <w:b w:val="0"/>
          <w:sz w:val="24"/>
          <w:szCs w:val="24"/>
        </w:rPr>
        <w:t>Уральская 14</w:t>
      </w:r>
    </w:p>
    <w:p w:rsidR="00214F75" w:rsidRDefault="00214F75" w:rsidP="00214F75">
      <w:pPr>
        <w:rPr>
          <w:rStyle w:val="a3"/>
          <w:rFonts w:ascii="Times New Roman" w:hAnsi="Times New Roman" w:cs="Times New Roman"/>
          <w:b w:val="0"/>
        </w:rPr>
      </w:pPr>
      <w:r w:rsidRPr="00B4580B">
        <w:rPr>
          <w:rStyle w:val="a3"/>
          <w:rFonts w:ascii="Times New Roman" w:hAnsi="Times New Roman" w:cs="Times New Roman"/>
        </w:rPr>
        <w:lastRenderedPageBreak/>
        <w:t>Сумма договора</w:t>
      </w:r>
      <w:r>
        <w:rPr>
          <w:rStyle w:val="a3"/>
          <w:rFonts w:ascii="Times New Roman" w:hAnsi="Times New Roman" w:cs="Times New Roman"/>
          <w:b w:val="0"/>
        </w:rPr>
        <w:t xml:space="preserve">: </w:t>
      </w:r>
      <w:r w:rsidR="00E43A9E">
        <w:rPr>
          <w:rStyle w:val="a3"/>
          <w:rFonts w:ascii="Times New Roman" w:hAnsi="Times New Roman" w:cs="Times New Roman"/>
          <w:b w:val="0"/>
          <w:sz w:val="24"/>
          <w:szCs w:val="24"/>
        </w:rPr>
        <w:t>2710538,44</w:t>
      </w:r>
      <w:r w:rsidR="00E31F9C" w:rsidRPr="00E31F9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(</w:t>
      </w:r>
      <w:r w:rsidR="00E43A9E">
        <w:rPr>
          <w:rStyle w:val="a3"/>
          <w:rFonts w:ascii="Times New Roman" w:hAnsi="Times New Roman" w:cs="Times New Roman"/>
          <w:b w:val="0"/>
          <w:sz w:val="24"/>
          <w:szCs w:val="24"/>
        </w:rPr>
        <w:t>Два миллиона семьсот десять тысяч пятьсот тридцать восемь тенге</w:t>
      </w:r>
      <w:proofErr w:type="gramStart"/>
      <w:r w:rsidR="004130A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31F9C" w:rsidRPr="00E31F9C">
        <w:rPr>
          <w:rStyle w:val="a3"/>
          <w:rFonts w:ascii="Times New Roman" w:hAnsi="Times New Roman" w:cs="Times New Roman"/>
          <w:b w:val="0"/>
          <w:sz w:val="24"/>
          <w:szCs w:val="24"/>
        </w:rPr>
        <w:t>)</w:t>
      </w:r>
      <w:proofErr w:type="gramEnd"/>
      <w:r w:rsidR="00E31F9C" w:rsidRPr="00E31F9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43A9E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44 </w:t>
      </w:r>
      <w:proofErr w:type="spellStart"/>
      <w:r w:rsidR="00E43A9E">
        <w:rPr>
          <w:rStyle w:val="a3"/>
          <w:rFonts w:ascii="Times New Roman" w:hAnsi="Times New Roman" w:cs="Times New Roman"/>
          <w:b w:val="0"/>
          <w:sz w:val="24"/>
          <w:szCs w:val="24"/>
        </w:rPr>
        <w:t>тиын</w:t>
      </w:r>
      <w:proofErr w:type="spellEnd"/>
    </w:p>
    <w:p w:rsidR="00481456" w:rsidRDefault="00481456" w:rsidP="009116A6">
      <w:pPr>
        <w:rPr>
          <w:rStyle w:val="a3"/>
          <w:rFonts w:ascii="Times New Roman" w:hAnsi="Times New Roman" w:cs="Times New Roman"/>
          <w:b w:val="0"/>
        </w:rPr>
      </w:pPr>
    </w:p>
    <w:p w:rsidR="00D4290B" w:rsidRDefault="001F3CB3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5393D">
        <w:rPr>
          <w:rFonts w:ascii="Times New Roman" w:hAnsi="Times New Roman" w:cs="Times New Roman"/>
          <w:sz w:val="24"/>
          <w:szCs w:val="24"/>
        </w:rPr>
        <w:t>Потенциальны</w:t>
      </w:r>
      <w:r w:rsidR="002E1B09" w:rsidRPr="0065393D">
        <w:rPr>
          <w:rFonts w:ascii="Times New Roman" w:hAnsi="Times New Roman" w:cs="Times New Roman"/>
          <w:sz w:val="24"/>
          <w:szCs w:val="24"/>
        </w:rPr>
        <w:t>е</w:t>
      </w:r>
      <w:r w:rsidRPr="0065393D">
        <w:rPr>
          <w:rFonts w:ascii="Times New Roman" w:hAnsi="Times New Roman" w:cs="Times New Roman"/>
          <w:sz w:val="24"/>
          <w:szCs w:val="24"/>
        </w:rPr>
        <w:t xml:space="preserve"> поставщик</w:t>
      </w:r>
      <w:r w:rsidR="002E1B09" w:rsidRPr="0065393D">
        <w:rPr>
          <w:rFonts w:ascii="Times New Roman" w:hAnsi="Times New Roman" w:cs="Times New Roman"/>
          <w:sz w:val="24"/>
          <w:szCs w:val="24"/>
        </w:rPr>
        <w:t>и</w:t>
      </w:r>
      <w:r w:rsidRPr="0065393D">
        <w:rPr>
          <w:rFonts w:ascii="Times New Roman" w:hAnsi="Times New Roman" w:cs="Times New Roman"/>
          <w:sz w:val="24"/>
          <w:szCs w:val="24"/>
        </w:rPr>
        <w:t xml:space="preserve"> соответству</w:t>
      </w:r>
      <w:r w:rsidR="002E1B09" w:rsidRPr="0065393D">
        <w:rPr>
          <w:rFonts w:ascii="Times New Roman" w:hAnsi="Times New Roman" w:cs="Times New Roman"/>
          <w:sz w:val="24"/>
          <w:szCs w:val="24"/>
        </w:rPr>
        <w:t>ют</w:t>
      </w:r>
      <w:r w:rsidRPr="0065393D">
        <w:rPr>
          <w:rFonts w:ascii="Times New Roman" w:hAnsi="Times New Roman" w:cs="Times New Roman"/>
          <w:sz w:val="24"/>
          <w:szCs w:val="24"/>
        </w:rPr>
        <w:t xml:space="preserve"> требованиям Правил  организации и проведения</w:t>
      </w:r>
      <w:r w:rsidRPr="00653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</w:t>
      </w:r>
    </w:p>
    <w:p w:rsidR="005903F4" w:rsidRPr="00D4290B" w:rsidRDefault="005903F4">
      <w:pPr>
        <w:rPr>
          <w:rFonts w:ascii="Times New Roman" w:hAnsi="Times New Roman" w:cs="Times New Roman"/>
          <w:bCs/>
          <w:sz w:val="24"/>
          <w:szCs w:val="24"/>
        </w:rPr>
      </w:pPr>
      <w:r w:rsidRPr="0065393D">
        <w:rPr>
          <w:rFonts w:ascii="Times New Roman" w:hAnsi="Times New Roman" w:cs="Times New Roman"/>
          <w:sz w:val="24"/>
          <w:szCs w:val="24"/>
        </w:rPr>
        <w:t xml:space="preserve">Главный врач                                                           </w:t>
      </w:r>
      <w:proofErr w:type="spellStart"/>
      <w:r w:rsidRPr="0065393D">
        <w:rPr>
          <w:rFonts w:ascii="Times New Roman" w:hAnsi="Times New Roman" w:cs="Times New Roman"/>
          <w:sz w:val="24"/>
          <w:szCs w:val="24"/>
        </w:rPr>
        <w:t>Калиева</w:t>
      </w:r>
      <w:proofErr w:type="spellEnd"/>
      <w:r w:rsidRPr="0065393D">
        <w:rPr>
          <w:rFonts w:ascii="Times New Roman" w:hAnsi="Times New Roman" w:cs="Times New Roman"/>
          <w:sz w:val="24"/>
          <w:szCs w:val="24"/>
        </w:rPr>
        <w:t xml:space="preserve"> К.С.</w:t>
      </w:r>
    </w:p>
    <w:sectPr w:rsidR="005903F4" w:rsidRPr="00D4290B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6341"/>
    <w:multiLevelType w:val="hybridMultilevel"/>
    <w:tmpl w:val="00CA8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C5827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7618F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691FD9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305"/>
    <w:rsid w:val="00027556"/>
    <w:rsid w:val="0003360F"/>
    <w:rsid w:val="000571A2"/>
    <w:rsid w:val="00071954"/>
    <w:rsid w:val="00081E30"/>
    <w:rsid w:val="000E6FC4"/>
    <w:rsid w:val="0011195C"/>
    <w:rsid w:val="001120B9"/>
    <w:rsid w:val="00117D75"/>
    <w:rsid w:val="00131CC0"/>
    <w:rsid w:val="00135E04"/>
    <w:rsid w:val="001436DA"/>
    <w:rsid w:val="00147204"/>
    <w:rsid w:val="00185A8F"/>
    <w:rsid w:val="001C3FB0"/>
    <w:rsid w:val="001F3CB3"/>
    <w:rsid w:val="00201CCB"/>
    <w:rsid w:val="002075F5"/>
    <w:rsid w:val="00214F75"/>
    <w:rsid w:val="00241BDD"/>
    <w:rsid w:val="00244202"/>
    <w:rsid w:val="00255F87"/>
    <w:rsid w:val="0026472E"/>
    <w:rsid w:val="002737DE"/>
    <w:rsid w:val="00290511"/>
    <w:rsid w:val="002B3B57"/>
    <w:rsid w:val="002E1B09"/>
    <w:rsid w:val="002E79FD"/>
    <w:rsid w:val="002F6FEF"/>
    <w:rsid w:val="00392D15"/>
    <w:rsid w:val="00394495"/>
    <w:rsid w:val="004130AA"/>
    <w:rsid w:val="0041772B"/>
    <w:rsid w:val="00422D6B"/>
    <w:rsid w:val="00424BAF"/>
    <w:rsid w:val="00440132"/>
    <w:rsid w:val="00450DD6"/>
    <w:rsid w:val="00456392"/>
    <w:rsid w:val="00460524"/>
    <w:rsid w:val="00476E82"/>
    <w:rsid w:val="00476FC9"/>
    <w:rsid w:val="0048105C"/>
    <w:rsid w:val="00481456"/>
    <w:rsid w:val="00482D57"/>
    <w:rsid w:val="00487905"/>
    <w:rsid w:val="004906A8"/>
    <w:rsid w:val="004D389F"/>
    <w:rsid w:val="004D787A"/>
    <w:rsid w:val="004F41A3"/>
    <w:rsid w:val="00501FC0"/>
    <w:rsid w:val="005048C8"/>
    <w:rsid w:val="00516EF4"/>
    <w:rsid w:val="00532790"/>
    <w:rsid w:val="005903F4"/>
    <w:rsid w:val="005A34E8"/>
    <w:rsid w:val="005A7B2E"/>
    <w:rsid w:val="005B55A7"/>
    <w:rsid w:val="005B57D6"/>
    <w:rsid w:val="00602305"/>
    <w:rsid w:val="00606026"/>
    <w:rsid w:val="00613F0B"/>
    <w:rsid w:val="0065393D"/>
    <w:rsid w:val="006572CE"/>
    <w:rsid w:val="0066333F"/>
    <w:rsid w:val="006665FE"/>
    <w:rsid w:val="0069495C"/>
    <w:rsid w:val="006B00A1"/>
    <w:rsid w:val="00702D0B"/>
    <w:rsid w:val="00725D29"/>
    <w:rsid w:val="00735A21"/>
    <w:rsid w:val="00736753"/>
    <w:rsid w:val="00761A45"/>
    <w:rsid w:val="007879BD"/>
    <w:rsid w:val="00852B53"/>
    <w:rsid w:val="0085525F"/>
    <w:rsid w:val="00872AB3"/>
    <w:rsid w:val="00887147"/>
    <w:rsid w:val="008958AA"/>
    <w:rsid w:val="00895E2A"/>
    <w:rsid w:val="008A3DBA"/>
    <w:rsid w:val="008A4142"/>
    <w:rsid w:val="008F2A0E"/>
    <w:rsid w:val="009103FD"/>
    <w:rsid w:val="00910760"/>
    <w:rsid w:val="009116A6"/>
    <w:rsid w:val="009520FD"/>
    <w:rsid w:val="00973523"/>
    <w:rsid w:val="009750B4"/>
    <w:rsid w:val="00981F6B"/>
    <w:rsid w:val="00983A93"/>
    <w:rsid w:val="00996D1D"/>
    <w:rsid w:val="00997249"/>
    <w:rsid w:val="009A3120"/>
    <w:rsid w:val="009A403D"/>
    <w:rsid w:val="009F00CC"/>
    <w:rsid w:val="009F02A6"/>
    <w:rsid w:val="009F3EF1"/>
    <w:rsid w:val="00A01640"/>
    <w:rsid w:val="00A16599"/>
    <w:rsid w:val="00A6070A"/>
    <w:rsid w:val="00A60F5A"/>
    <w:rsid w:val="00AC6C0C"/>
    <w:rsid w:val="00AF5EA4"/>
    <w:rsid w:val="00B2718C"/>
    <w:rsid w:val="00B35707"/>
    <w:rsid w:val="00B4580B"/>
    <w:rsid w:val="00B53224"/>
    <w:rsid w:val="00B6567D"/>
    <w:rsid w:val="00B65F5E"/>
    <w:rsid w:val="00B85647"/>
    <w:rsid w:val="00B96B40"/>
    <w:rsid w:val="00BA6C00"/>
    <w:rsid w:val="00BC7707"/>
    <w:rsid w:val="00BE3C60"/>
    <w:rsid w:val="00C052BF"/>
    <w:rsid w:val="00C25ECA"/>
    <w:rsid w:val="00C35EB4"/>
    <w:rsid w:val="00C37E5D"/>
    <w:rsid w:val="00C40E86"/>
    <w:rsid w:val="00C81234"/>
    <w:rsid w:val="00CD6F99"/>
    <w:rsid w:val="00CF5E5A"/>
    <w:rsid w:val="00D27945"/>
    <w:rsid w:val="00D4290B"/>
    <w:rsid w:val="00D46A5E"/>
    <w:rsid w:val="00D65640"/>
    <w:rsid w:val="00D72A68"/>
    <w:rsid w:val="00D914CC"/>
    <w:rsid w:val="00DA19EE"/>
    <w:rsid w:val="00DC0A42"/>
    <w:rsid w:val="00DC3177"/>
    <w:rsid w:val="00DC37AB"/>
    <w:rsid w:val="00DD6C4B"/>
    <w:rsid w:val="00DE468D"/>
    <w:rsid w:val="00E02B17"/>
    <w:rsid w:val="00E13F2A"/>
    <w:rsid w:val="00E17BBF"/>
    <w:rsid w:val="00E31F9C"/>
    <w:rsid w:val="00E43A9E"/>
    <w:rsid w:val="00E81E7B"/>
    <w:rsid w:val="00E93BA3"/>
    <w:rsid w:val="00EB5093"/>
    <w:rsid w:val="00ED067F"/>
    <w:rsid w:val="00EE14D5"/>
    <w:rsid w:val="00EE6929"/>
    <w:rsid w:val="00F05F66"/>
    <w:rsid w:val="00F13C98"/>
    <w:rsid w:val="00F316C2"/>
    <w:rsid w:val="00F87561"/>
    <w:rsid w:val="00F9724C"/>
    <w:rsid w:val="00FD1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1">
    <w:name w:val="heading 1"/>
    <w:basedOn w:val="a"/>
    <w:next w:val="a"/>
    <w:link w:val="10"/>
    <w:uiPriority w:val="9"/>
    <w:qFormat/>
    <w:rsid w:val="008F2A0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8F2A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2305"/>
    <w:rPr>
      <w:b/>
      <w:bCs/>
    </w:rPr>
  </w:style>
  <w:style w:type="table" w:styleId="a4">
    <w:name w:val="Table Grid"/>
    <w:basedOn w:val="a1"/>
    <w:uiPriority w:val="59"/>
    <w:rsid w:val="001F3C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3CB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2A0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2A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F2A0E"/>
  </w:style>
  <w:style w:type="paragraph" w:customStyle="1" w:styleId="j13">
    <w:name w:val="j13"/>
    <w:basedOn w:val="a"/>
    <w:rsid w:val="008F2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8F2A0E"/>
  </w:style>
  <w:style w:type="paragraph" w:styleId="a6">
    <w:name w:val="No Spacing"/>
    <w:uiPriority w:val="1"/>
    <w:qFormat/>
    <w:rsid w:val="004130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8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3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C3E39-2F2B-40D1-9896-DF6A69B04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1380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Рудный Поликлиника</cp:lastModifiedBy>
  <cp:revision>6</cp:revision>
  <dcterms:created xsi:type="dcterms:W3CDTF">2018-03-12T03:26:00Z</dcterms:created>
  <dcterms:modified xsi:type="dcterms:W3CDTF">2018-03-12T04:27:00Z</dcterms:modified>
</cp:coreProperties>
</file>