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3A8" w:rsidRPr="00D333A8" w:rsidRDefault="00D333A8" w:rsidP="00F46E22">
      <w:pPr>
        <w:pStyle w:val="a4"/>
        <w:keepNext/>
        <w:tabs>
          <w:tab w:val="num" w:pos="0"/>
          <w:tab w:val="left" w:pos="5387"/>
        </w:tabs>
        <w:spacing w:before="0" w:beforeAutospacing="0" w:after="0" w:afterAutospacing="0"/>
        <w:ind w:left="5387" w:hanging="284"/>
        <w:outlineLvl w:val="6"/>
        <w:rPr>
          <w:b/>
          <w:color w:val="000000"/>
          <w:sz w:val="28"/>
          <w:szCs w:val="28"/>
          <w:lang w:val="kk-KZ"/>
        </w:rPr>
      </w:pPr>
      <w:r>
        <w:rPr>
          <w:color w:val="000000"/>
          <w:sz w:val="28"/>
          <w:szCs w:val="28"/>
          <w:lang w:val="kk-KZ"/>
        </w:rPr>
        <w:tab/>
        <w:t xml:space="preserve">Қостанай облысы әкімдігі денсаулық сақтау басқармасының «Рудный қалалық емханасы» КМК </w:t>
      </w:r>
      <w:r w:rsidRPr="005F4639">
        <w:rPr>
          <w:color w:val="000000"/>
          <w:sz w:val="28"/>
          <w:szCs w:val="28"/>
          <w:lang w:val="kk-KZ"/>
        </w:rPr>
        <w:t xml:space="preserve">2024ж. </w:t>
      </w:r>
      <w:r w:rsidR="00CE575D" w:rsidRPr="005F4639">
        <w:rPr>
          <w:color w:val="000000"/>
          <w:sz w:val="28"/>
          <w:szCs w:val="28"/>
          <w:lang w:val="kk-KZ"/>
        </w:rPr>
        <w:t>10</w:t>
      </w:r>
      <w:r w:rsidRPr="005F4639">
        <w:rPr>
          <w:color w:val="000000"/>
          <w:sz w:val="28"/>
          <w:szCs w:val="28"/>
          <w:lang w:val="kk-KZ"/>
        </w:rPr>
        <w:t xml:space="preserve"> қаңтардағы №92-НІ</w:t>
      </w:r>
      <w:r>
        <w:rPr>
          <w:color w:val="000000"/>
          <w:sz w:val="28"/>
          <w:szCs w:val="28"/>
          <w:lang w:val="kk-KZ"/>
        </w:rPr>
        <w:t xml:space="preserve"> бұйрығымен</w:t>
      </w:r>
      <w:r w:rsidRPr="00D333A8">
        <w:rPr>
          <w:b/>
          <w:i/>
          <w:color w:val="000000"/>
          <w:sz w:val="28"/>
          <w:szCs w:val="28"/>
          <w:lang w:val="kk-KZ"/>
        </w:rPr>
        <w:t xml:space="preserve"> </w:t>
      </w:r>
      <w:r>
        <w:rPr>
          <w:b/>
          <w:i/>
          <w:color w:val="000000"/>
          <w:sz w:val="28"/>
          <w:szCs w:val="28"/>
          <w:lang w:val="kk-KZ"/>
        </w:rPr>
        <w:t>БЕКІТІЛДІ</w:t>
      </w:r>
      <w:r w:rsidRPr="00D333A8">
        <w:rPr>
          <w:b/>
          <w:i/>
          <w:color w:val="000000"/>
          <w:sz w:val="28"/>
          <w:szCs w:val="28"/>
          <w:lang w:val="kk-KZ"/>
        </w:rPr>
        <w:t>:</w:t>
      </w:r>
    </w:p>
    <w:p w:rsidR="00E85498" w:rsidRPr="00D333A8" w:rsidRDefault="00D333A8" w:rsidP="00F46E22">
      <w:pPr>
        <w:tabs>
          <w:tab w:val="num" w:pos="0"/>
        </w:tabs>
        <w:ind w:left="5387" w:hanging="284"/>
        <w:rPr>
          <w:color w:val="000000"/>
          <w:sz w:val="28"/>
          <w:szCs w:val="28"/>
          <w:lang w:val="kk-KZ"/>
        </w:rPr>
      </w:pPr>
      <w:r>
        <w:rPr>
          <w:color w:val="000000"/>
          <w:sz w:val="28"/>
          <w:szCs w:val="28"/>
          <w:lang w:val="kk-KZ"/>
        </w:rPr>
        <w:tab/>
        <w:t>Бас дәрігер</w:t>
      </w:r>
    </w:p>
    <w:p w:rsidR="00E85498" w:rsidRPr="00D333A8" w:rsidRDefault="00D333A8" w:rsidP="00F46E22">
      <w:pPr>
        <w:tabs>
          <w:tab w:val="num" w:pos="0"/>
        </w:tabs>
        <w:ind w:left="5387" w:hanging="284"/>
        <w:rPr>
          <w:color w:val="000000"/>
          <w:sz w:val="28"/>
          <w:szCs w:val="28"/>
          <w:lang w:val="kk-KZ"/>
        </w:rPr>
      </w:pPr>
      <w:r>
        <w:rPr>
          <w:color w:val="000000"/>
          <w:sz w:val="28"/>
          <w:szCs w:val="28"/>
          <w:lang w:val="kk-KZ"/>
        </w:rPr>
        <w:tab/>
      </w:r>
      <w:r w:rsidR="00E85498" w:rsidRPr="00D333A8">
        <w:rPr>
          <w:color w:val="000000"/>
          <w:sz w:val="28"/>
          <w:szCs w:val="28"/>
          <w:lang w:val="kk-KZ"/>
        </w:rPr>
        <w:t>___________________</w:t>
      </w:r>
      <w:r w:rsidR="001646BC" w:rsidRPr="00D333A8">
        <w:rPr>
          <w:color w:val="000000"/>
          <w:sz w:val="28"/>
          <w:szCs w:val="28"/>
          <w:lang w:val="kk-KZ"/>
        </w:rPr>
        <w:t>К.С.</w:t>
      </w:r>
      <w:r>
        <w:rPr>
          <w:color w:val="000000"/>
          <w:sz w:val="28"/>
          <w:szCs w:val="28"/>
          <w:lang w:val="kk-KZ"/>
        </w:rPr>
        <w:t xml:space="preserve"> </w:t>
      </w:r>
      <w:r w:rsidR="001646BC" w:rsidRPr="00D333A8">
        <w:rPr>
          <w:color w:val="000000"/>
          <w:sz w:val="28"/>
          <w:szCs w:val="28"/>
          <w:lang w:val="kk-KZ"/>
        </w:rPr>
        <w:t>Калиева</w:t>
      </w:r>
    </w:p>
    <w:p w:rsidR="00B52E06" w:rsidRPr="00D333A8" w:rsidRDefault="00B52E06" w:rsidP="00F46E22">
      <w:pPr>
        <w:ind w:firstLine="403"/>
        <w:jc w:val="right"/>
        <w:rPr>
          <w:sz w:val="28"/>
          <w:szCs w:val="28"/>
          <w:lang w:val="kk-KZ"/>
        </w:rPr>
      </w:pPr>
    </w:p>
    <w:p w:rsidR="00B52E06" w:rsidRPr="00D333A8" w:rsidRDefault="00B52E06" w:rsidP="00CE575D">
      <w:pPr>
        <w:rPr>
          <w:sz w:val="28"/>
          <w:szCs w:val="28"/>
          <w:lang w:val="kk-KZ"/>
        </w:rPr>
      </w:pPr>
    </w:p>
    <w:p w:rsidR="00E32BA5" w:rsidRDefault="00D333A8" w:rsidP="00E32BA5">
      <w:pPr>
        <w:jc w:val="center"/>
        <w:rPr>
          <w:b/>
          <w:bCs/>
          <w:sz w:val="28"/>
          <w:szCs w:val="28"/>
          <w:lang w:val="kk-KZ"/>
        </w:rPr>
      </w:pPr>
      <w:r>
        <w:rPr>
          <w:b/>
          <w:bCs/>
          <w:sz w:val="28"/>
          <w:szCs w:val="28"/>
          <w:lang w:val="kk-KZ"/>
        </w:rPr>
        <w:t xml:space="preserve">Медициналық </w:t>
      </w:r>
      <w:r w:rsidR="00E32BA5">
        <w:rPr>
          <w:b/>
          <w:bCs/>
          <w:sz w:val="28"/>
          <w:szCs w:val="28"/>
          <w:lang w:val="kk-KZ"/>
        </w:rPr>
        <w:t>мақсаттағы бұйымдарды</w:t>
      </w:r>
    </w:p>
    <w:p w:rsidR="00AA4BBF" w:rsidRPr="00D333A8" w:rsidRDefault="00D333A8" w:rsidP="00E32BA5">
      <w:pPr>
        <w:jc w:val="center"/>
        <w:rPr>
          <w:b/>
          <w:sz w:val="28"/>
          <w:szCs w:val="28"/>
          <w:lang w:val="kk-KZ"/>
        </w:rPr>
      </w:pPr>
      <w:r w:rsidRPr="00D333A8">
        <w:rPr>
          <w:b/>
          <w:bCs/>
          <w:sz w:val="28"/>
          <w:szCs w:val="28"/>
          <w:lang w:val="kk-KZ"/>
        </w:rPr>
        <w:t>сатып алуға тендерлік құжаттама</w:t>
      </w:r>
    </w:p>
    <w:p w:rsidR="001646BC" w:rsidRPr="00CE575D" w:rsidRDefault="001646BC" w:rsidP="00CE575D">
      <w:pPr>
        <w:rPr>
          <w:sz w:val="28"/>
          <w:szCs w:val="28"/>
          <w:lang w:val="kk-KZ"/>
        </w:rPr>
      </w:pPr>
    </w:p>
    <w:p w:rsidR="001646BC" w:rsidRPr="00230724" w:rsidRDefault="00230724" w:rsidP="00F46E22">
      <w:pPr>
        <w:pStyle w:val="Iauiue"/>
        <w:widowControl/>
        <w:tabs>
          <w:tab w:val="left" w:pos="1701"/>
        </w:tabs>
        <w:ind w:firstLine="426"/>
        <w:jc w:val="both"/>
        <w:rPr>
          <w:sz w:val="28"/>
          <w:szCs w:val="28"/>
          <w:lang w:val="kk-KZ"/>
        </w:rPr>
      </w:pPr>
      <w:r>
        <w:rPr>
          <w:b/>
          <w:sz w:val="28"/>
          <w:szCs w:val="28"/>
          <w:lang w:val="kk-KZ"/>
        </w:rPr>
        <w:t>Тапсырыс беруші</w:t>
      </w:r>
      <w:r w:rsidR="001723FD" w:rsidRPr="00230724">
        <w:rPr>
          <w:b/>
          <w:sz w:val="28"/>
          <w:szCs w:val="28"/>
          <w:lang w:val="kk-KZ"/>
        </w:rPr>
        <w:t>:</w:t>
      </w:r>
      <w:r w:rsidR="001723FD"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1723FD" w:rsidRPr="00230724">
        <w:rPr>
          <w:sz w:val="28"/>
          <w:szCs w:val="28"/>
          <w:lang w:val="kk-KZ"/>
        </w:rPr>
        <w:t xml:space="preserve">, </w:t>
      </w:r>
      <w:r>
        <w:rPr>
          <w:sz w:val="28"/>
          <w:szCs w:val="28"/>
          <w:lang w:val="kk-KZ"/>
        </w:rPr>
        <w:t>бенефициар</w:t>
      </w:r>
      <w:r w:rsidR="001646BC"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КМК</w:t>
      </w:r>
      <w:r w:rsidR="001646BC" w:rsidRPr="00230724">
        <w:rPr>
          <w:sz w:val="28"/>
          <w:szCs w:val="28"/>
          <w:lang w:val="kk-KZ"/>
        </w:rPr>
        <w:t>, Б</w:t>
      </w:r>
      <w:r>
        <w:rPr>
          <w:sz w:val="28"/>
          <w:szCs w:val="28"/>
          <w:lang w:val="kk-KZ"/>
        </w:rPr>
        <w:t>СН</w:t>
      </w:r>
      <w:r w:rsidR="001646BC" w:rsidRPr="00230724">
        <w:rPr>
          <w:sz w:val="28"/>
          <w:szCs w:val="28"/>
          <w:lang w:val="kk-KZ"/>
        </w:rPr>
        <w:t xml:space="preserve"> 951040000277, </w:t>
      </w:r>
      <w:r>
        <w:rPr>
          <w:sz w:val="28"/>
          <w:szCs w:val="28"/>
          <w:lang w:val="kk-KZ"/>
        </w:rPr>
        <w:t>ЖС</w:t>
      </w:r>
      <w:r w:rsidR="001646BC" w:rsidRPr="00230724">
        <w:rPr>
          <w:sz w:val="28"/>
          <w:szCs w:val="28"/>
          <w:lang w:val="kk-KZ"/>
        </w:rPr>
        <w:t xml:space="preserve">К KZ738560000006281854, </w:t>
      </w:r>
      <w:r w:rsidRPr="00230724">
        <w:rPr>
          <w:sz w:val="28"/>
          <w:szCs w:val="28"/>
          <w:lang w:val="kk-KZ"/>
        </w:rPr>
        <w:t xml:space="preserve">Рудный </w:t>
      </w:r>
      <w:r>
        <w:rPr>
          <w:sz w:val="28"/>
          <w:szCs w:val="28"/>
          <w:lang w:val="kk-KZ"/>
        </w:rPr>
        <w:t xml:space="preserve">қ. </w:t>
      </w:r>
      <w:r w:rsidR="001646BC" w:rsidRPr="00230724">
        <w:rPr>
          <w:sz w:val="28"/>
          <w:szCs w:val="28"/>
          <w:lang w:val="kk-KZ"/>
        </w:rPr>
        <w:t xml:space="preserve">«Банк Центр Кредит» </w:t>
      </w:r>
      <w:r>
        <w:rPr>
          <w:sz w:val="28"/>
          <w:szCs w:val="28"/>
          <w:lang w:val="kk-KZ"/>
        </w:rPr>
        <w:t>АҚ ф</w:t>
      </w:r>
      <w:r w:rsidRPr="00230724">
        <w:rPr>
          <w:sz w:val="28"/>
          <w:szCs w:val="28"/>
          <w:lang w:val="kk-KZ"/>
        </w:rPr>
        <w:t>илиал</w:t>
      </w:r>
      <w:r>
        <w:rPr>
          <w:sz w:val="28"/>
          <w:szCs w:val="28"/>
          <w:lang w:val="kk-KZ"/>
        </w:rPr>
        <w:t>ы</w:t>
      </w:r>
      <w:r w:rsidR="001646BC" w:rsidRPr="00230724">
        <w:rPr>
          <w:sz w:val="28"/>
          <w:szCs w:val="28"/>
          <w:lang w:val="kk-KZ"/>
        </w:rPr>
        <w:t>, Б</w:t>
      </w:r>
      <w:r>
        <w:rPr>
          <w:sz w:val="28"/>
          <w:szCs w:val="28"/>
          <w:lang w:val="kk-KZ"/>
        </w:rPr>
        <w:t>СК</w:t>
      </w:r>
      <w:r w:rsidR="001646BC" w:rsidRPr="00230724">
        <w:rPr>
          <w:sz w:val="28"/>
          <w:szCs w:val="28"/>
          <w:lang w:val="kk-KZ"/>
        </w:rPr>
        <w:t xml:space="preserve"> КCJBKZKX, КБЕ 12, КНП 171, e-mail: </w:t>
      </w:r>
      <w:hyperlink r:id="rId9" w:anchor="compose?to=%22%D0%9A%D0%93%D0%9F%20%5C%22%D0%A0%D1%83%D0%B4%D0%BD%D0%B5%D0%BD%D1%81%D0%BA%D0%B0%D1%8F%20%D0%B3%D0%BE%D1%80%D0%BE%D0%B4%D1%81%D0%BA%D0%B0%D1%8F%20%D0%BF%D0%BE%D0%BB%D0%B8%D0%BA%D0%BB%D0%B8%D0%BD%D0%B8%D0%BA%D0%B0%5C%22%22%20%3Crudgorpol%40y" w:history="1">
        <w:r w:rsidR="001646BC" w:rsidRPr="00230724">
          <w:rPr>
            <w:rStyle w:val="ab"/>
            <w:color w:val="auto"/>
            <w:sz w:val="28"/>
            <w:szCs w:val="28"/>
            <w:u w:val="none"/>
            <w:shd w:val="clear" w:color="auto" w:fill="FFFFFF"/>
            <w:lang w:val="kk-KZ"/>
          </w:rPr>
          <w:t>rudgorpol@yandex.kz</w:t>
        </w:r>
      </w:hyperlink>
    </w:p>
    <w:p w:rsidR="001723FD" w:rsidRPr="00230724" w:rsidRDefault="00230724" w:rsidP="00F46E22">
      <w:pPr>
        <w:ind w:firstLine="426"/>
        <w:jc w:val="both"/>
        <w:rPr>
          <w:sz w:val="28"/>
          <w:szCs w:val="28"/>
          <w:lang w:val="kk-KZ"/>
        </w:rPr>
      </w:pPr>
      <w:r>
        <w:rPr>
          <w:b/>
          <w:sz w:val="28"/>
          <w:szCs w:val="28"/>
          <w:lang w:val="kk-KZ"/>
        </w:rPr>
        <w:t>Тендерді ұйымдастырушы</w:t>
      </w:r>
      <w:r w:rsidR="001723FD" w:rsidRPr="00230724">
        <w:rPr>
          <w:b/>
          <w:sz w:val="28"/>
          <w:szCs w:val="28"/>
          <w:lang w:val="kk-KZ"/>
        </w:rPr>
        <w:t>:</w:t>
      </w:r>
      <w:r w:rsidR="001723FD"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Pr="00230724">
        <w:rPr>
          <w:sz w:val="28"/>
          <w:szCs w:val="28"/>
          <w:lang w:val="kk-KZ"/>
        </w:rPr>
        <w:t xml:space="preserve">, </w:t>
      </w:r>
      <w:r>
        <w:rPr>
          <w:sz w:val="28"/>
          <w:szCs w:val="28"/>
          <w:lang w:val="kk-KZ"/>
        </w:rPr>
        <w:t>бенефициар</w:t>
      </w:r>
      <w:r w:rsidRPr="00230724">
        <w:rPr>
          <w:sz w:val="28"/>
          <w:szCs w:val="28"/>
          <w:lang w:val="kk-KZ"/>
        </w:rPr>
        <w:t xml:space="preserve"> </w:t>
      </w:r>
      <w:r>
        <w:rPr>
          <w:color w:val="000000"/>
          <w:sz w:val="28"/>
          <w:szCs w:val="28"/>
          <w:lang w:val="kk-KZ"/>
        </w:rPr>
        <w:t>Қостанай облысы әкімдігі денсаулық сақтау басқармасының «Рудный қалалық емханасы» КМК</w:t>
      </w:r>
      <w:r w:rsidRPr="00230724">
        <w:rPr>
          <w:sz w:val="28"/>
          <w:szCs w:val="28"/>
          <w:lang w:val="kk-KZ"/>
        </w:rPr>
        <w:t>, Б</w:t>
      </w:r>
      <w:r>
        <w:rPr>
          <w:sz w:val="28"/>
          <w:szCs w:val="28"/>
          <w:lang w:val="kk-KZ"/>
        </w:rPr>
        <w:t>СН</w:t>
      </w:r>
      <w:r w:rsidRPr="00230724">
        <w:rPr>
          <w:sz w:val="28"/>
          <w:szCs w:val="28"/>
          <w:lang w:val="kk-KZ"/>
        </w:rPr>
        <w:t xml:space="preserve"> 951040000277, </w:t>
      </w:r>
      <w:r>
        <w:rPr>
          <w:sz w:val="28"/>
          <w:szCs w:val="28"/>
          <w:lang w:val="kk-KZ"/>
        </w:rPr>
        <w:t>ЖС</w:t>
      </w:r>
      <w:r w:rsidRPr="00230724">
        <w:rPr>
          <w:sz w:val="28"/>
          <w:szCs w:val="28"/>
          <w:lang w:val="kk-KZ"/>
        </w:rPr>
        <w:t xml:space="preserve">К KZ738560000006281854, Рудный </w:t>
      </w:r>
      <w:r>
        <w:rPr>
          <w:sz w:val="28"/>
          <w:szCs w:val="28"/>
          <w:lang w:val="kk-KZ"/>
        </w:rPr>
        <w:t xml:space="preserve">қ. </w:t>
      </w:r>
      <w:r w:rsidRPr="00230724">
        <w:rPr>
          <w:sz w:val="28"/>
          <w:szCs w:val="28"/>
          <w:lang w:val="kk-KZ"/>
        </w:rPr>
        <w:t xml:space="preserve">«Банк Центр Кредит» </w:t>
      </w:r>
      <w:r>
        <w:rPr>
          <w:sz w:val="28"/>
          <w:szCs w:val="28"/>
          <w:lang w:val="kk-KZ"/>
        </w:rPr>
        <w:t>АҚ ф</w:t>
      </w:r>
      <w:r w:rsidRPr="00230724">
        <w:rPr>
          <w:sz w:val="28"/>
          <w:szCs w:val="28"/>
          <w:lang w:val="kk-KZ"/>
        </w:rPr>
        <w:t>илиал</w:t>
      </w:r>
      <w:r>
        <w:rPr>
          <w:sz w:val="28"/>
          <w:szCs w:val="28"/>
          <w:lang w:val="kk-KZ"/>
        </w:rPr>
        <w:t>ы</w:t>
      </w:r>
      <w:r w:rsidRPr="00230724">
        <w:rPr>
          <w:sz w:val="28"/>
          <w:szCs w:val="28"/>
          <w:lang w:val="kk-KZ"/>
        </w:rPr>
        <w:t>, Б</w:t>
      </w:r>
      <w:r>
        <w:rPr>
          <w:sz w:val="28"/>
          <w:szCs w:val="28"/>
          <w:lang w:val="kk-KZ"/>
        </w:rPr>
        <w:t>СК</w:t>
      </w:r>
      <w:r w:rsidRPr="00230724">
        <w:rPr>
          <w:sz w:val="28"/>
          <w:szCs w:val="28"/>
          <w:lang w:val="kk-KZ"/>
        </w:rPr>
        <w:t xml:space="preserve"> </w:t>
      </w:r>
      <w:r w:rsidR="001646BC" w:rsidRPr="00230724">
        <w:rPr>
          <w:sz w:val="28"/>
          <w:szCs w:val="28"/>
          <w:lang w:val="kk-KZ"/>
        </w:rPr>
        <w:t xml:space="preserve">КCJBKZKX, КБЕ 12, КНП 171, e-mail: </w:t>
      </w:r>
      <w:hyperlink r:id="rId10" w:anchor="compose?to=%22%D0%9A%D0%93%D0%9F%20%5C%22%D0%A0%D1%83%D0%B4%D0%BD%D0%B5%D0%BD%D1%81%D0%BA%D0%B0%D1%8F%20%D0%B3%D0%BE%D1%80%D0%BE%D0%B4%D1%81%D0%BA%D0%B0%D1%8F%20%D0%BF%D0%BE%D0%BB%D0%B8%D0%BA%D0%BB%D0%B8%D0%BD%D0%B8%D0%BA%D0%B0%5C%22%22%20%3Crudgorpol%40y" w:history="1">
        <w:r w:rsidR="001646BC" w:rsidRPr="00230724">
          <w:rPr>
            <w:rStyle w:val="ab"/>
            <w:color w:val="auto"/>
            <w:sz w:val="28"/>
            <w:szCs w:val="28"/>
            <w:u w:val="none"/>
            <w:shd w:val="clear" w:color="auto" w:fill="FFFFFF"/>
            <w:lang w:val="kk-KZ"/>
          </w:rPr>
          <w:t>rudgorpol@yandex.kz</w:t>
        </w:r>
      </w:hyperlink>
    </w:p>
    <w:p w:rsidR="008D2C77" w:rsidRPr="00F07B12" w:rsidRDefault="00230724" w:rsidP="00F46E22">
      <w:pPr>
        <w:ind w:firstLine="708"/>
        <w:rPr>
          <w:b/>
          <w:sz w:val="28"/>
          <w:szCs w:val="28"/>
          <w:lang w:val="kk-KZ"/>
        </w:rPr>
      </w:pPr>
      <w:r w:rsidRPr="00F07B12">
        <w:rPr>
          <w:b/>
          <w:sz w:val="28"/>
          <w:szCs w:val="28"/>
          <w:lang w:val="kk-KZ"/>
        </w:rPr>
        <w:t>Тендерді ұйымдастырушының өкілі</w:t>
      </w:r>
      <w:r w:rsidR="001646BC" w:rsidRPr="00F07B12">
        <w:rPr>
          <w:b/>
          <w:sz w:val="28"/>
          <w:szCs w:val="28"/>
          <w:lang w:val="kk-KZ"/>
        </w:rPr>
        <w:t>:</w:t>
      </w:r>
    </w:p>
    <w:p w:rsidR="008D2C77" w:rsidRPr="00F07B12" w:rsidRDefault="001646BC" w:rsidP="00F46E22">
      <w:pPr>
        <w:rPr>
          <w:sz w:val="28"/>
          <w:szCs w:val="28"/>
          <w:lang w:val="kk-KZ"/>
        </w:rPr>
      </w:pPr>
      <w:r w:rsidRPr="00F07B12">
        <w:rPr>
          <w:sz w:val="28"/>
          <w:szCs w:val="28"/>
          <w:lang w:val="kk-KZ"/>
        </w:rPr>
        <w:t>Бахтиярова А.А.</w:t>
      </w:r>
      <w:r w:rsidR="008D2C77" w:rsidRPr="00F07B12">
        <w:rPr>
          <w:sz w:val="28"/>
          <w:szCs w:val="28"/>
          <w:lang w:val="kk-KZ"/>
        </w:rPr>
        <w:t xml:space="preserve"> – </w:t>
      </w:r>
      <w:r w:rsidR="00230724">
        <w:rPr>
          <w:sz w:val="28"/>
          <w:szCs w:val="28"/>
          <w:lang w:val="kk-KZ"/>
        </w:rPr>
        <w:t>м</w:t>
      </w:r>
      <w:r w:rsidR="00230724" w:rsidRPr="00F07B12">
        <w:rPr>
          <w:sz w:val="28"/>
          <w:szCs w:val="28"/>
          <w:lang w:val="kk-KZ"/>
        </w:rPr>
        <w:t>емлекеттік сатып алу</w:t>
      </w:r>
      <w:r w:rsidR="00230724">
        <w:rPr>
          <w:sz w:val="28"/>
          <w:szCs w:val="28"/>
          <w:lang w:val="kk-KZ"/>
        </w:rPr>
        <w:t>лар</w:t>
      </w:r>
      <w:r w:rsidR="00230724" w:rsidRPr="00F07B12">
        <w:rPr>
          <w:sz w:val="28"/>
          <w:szCs w:val="28"/>
          <w:lang w:val="kk-KZ"/>
        </w:rPr>
        <w:t xml:space="preserve"> жөніндегі маман</w:t>
      </w:r>
      <w:r w:rsidR="00230724">
        <w:rPr>
          <w:sz w:val="28"/>
          <w:szCs w:val="28"/>
          <w:lang w:val="kk-KZ"/>
        </w:rPr>
        <w:t>ы</w:t>
      </w:r>
      <w:r w:rsidR="00230724" w:rsidRPr="00F07B12">
        <w:rPr>
          <w:sz w:val="28"/>
          <w:szCs w:val="28"/>
          <w:lang w:val="kk-KZ"/>
        </w:rPr>
        <w:t xml:space="preserve"> </w:t>
      </w:r>
      <w:r w:rsidR="008D2C77" w:rsidRPr="00F07B12">
        <w:rPr>
          <w:sz w:val="28"/>
          <w:szCs w:val="28"/>
          <w:lang w:val="kk-KZ"/>
        </w:rPr>
        <w:t>– 8-</w:t>
      </w:r>
      <w:r w:rsidR="002744DD" w:rsidRPr="00F07B12">
        <w:rPr>
          <w:sz w:val="28"/>
          <w:szCs w:val="28"/>
          <w:lang w:val="kk-KZ"/>
        </w:rPr>
        <w:t>71431-</w:t>
      </w:r>
      <w:r w:rsidRPr="00F07B12">
        <w:rPr>
          <w:sz w:val="28"/>
          <w:szCs w:val="28"/>
          <w:lang w:val="kk-KZ"/>
        </w:rPr>
        <w:t>7-29-57</w:t>
      </w:r>
    </w:p>
    <w:p w:rsidR="00D95B0D" w:rsidRPr="00F07B12" w:rsidRDefault="00230724" w:rsidP="00F46E22">
      <w:pPr>
        <w:rPr>
          <w:sz w:val="28"/>
          <w:szCs w:val="28"/>
          <w:lang w:val="kk-KZ"/>
        </w:rPr>
      </w:pPr>
      <w:r w:rsidRPr="00F07B12">
        <w:rPr>
          <w:sz w:val="28"/>
          <w:szCs w:val="28"/>
          <w:lang w:val="kk-KZ"/>
        </w:rPr>
        <w:t>Тендерлік құжаттама тегін беріледі</w:t>
      </w:r>
      <w:r w:rsidR="0061469F" w:rsidRPr="00F07B12">
        <w:rPr>
          <w:sz w:val="28"/>
          <w:szCs w:val="28"/>
          <w:lang w:val="kk-KZ"/>
        </w:rPr>
        <w:t>.</w:t>
      </w:r>
    </w:p>
    <w:p w:rsidR="00887F4D" w:rsidRPr="004837DF" w:rsidRDefault="00887F4D" w:rsidP="004837DF">
      <w:pPr>
        <w:rPr>
          <w:color w:val="000000"/>
          <w:sz w:val="28"/>
          <w:szCs w:val="28"/>
          <w:lang w:val="kk-KZ"/>
        </w:rPr>
      </w:pPr>
    </w:p>
    <w:p w:rsidR="00887F4D" w:rsidRPr="00230724" w:rsidRDefault="00230724" w:rsidP="00F46E22">
      <w:pPr>
        <w:jc w:val="center"/>
        <w:rPr>
          <w:b/>
          <w:sz w:val="28"/>
          <w:szCs w:val="28"/>
          <w:lang w:val="kk-KZ"/>
        </w:rPr>
      </w:pPr>
      <w:r>
        <w:rPr>
          <w:b/>
          <w:sz w:val="28"/>
          <w:szCs w:val="28"/>
          <w:lang w:val="kk-KZ"/>
        </w:rPr>
        <w:t>Жалпы ережелер</w:t>
      </w:r>
    </w:p>
    <w:p w:rsidR="00887F4D" w:rsidRPr="004837DF" w:rsidRDefault="00887F4D" w:rsidP="004837DF">
      <w:pPr>
        <w:rPr>
          <w:sz w:val="28"/>
          <w:szCs w:val="28"/>
          <w:lang w:val="kk-KZ"/>
        </w:rPr>
      </w:pPr>
    </w:p>
    <w:p w:rsidR="00887F4D" w:rsidRPr="00E32BA5" w:rsidRDefault="00887F4D" w:rsidP="00F46E22">
      <w:pPr>
        <w:jc w:val="both"/>
        <w:rPr>
          <w:b/>
          <w:sz w:val="28"/>
          <w:szCs w:val="28"/>
          <w:lang w:val="kk-KZ"/>
        </w:rPr>
      </w:pPr>
      <w:r w:rsidRPr="00F07B12">
        <w:rPr>
          <w:sz w:val="28"/>
          <w:szCs w:val="28"/>
          <w:lang w:val="kk-KZ"/>
        </w:rPr>
        <w:t xml:space="preserve"> </w:t>
      </w:r>
      <w:r w:rsidRPr="00F07B12">
        <w:rPr>
          <w:sz w:val="28"/>
          <w:szCs w:val="28"/>
          <w:lang w:val="kk-KZ"/>
        </w:rPr>
        <w:tab/>
      </w:r>
      <w:r w:rsidRPr="00E32BA5">
        <w:rPr>
          <w:sz w:val="28"/>
          <w:szCs w:val="28"/>
          <w:lang w:val="kk-KZ"/>
        </w:rPr>
        <w:t xml:space="preserve">1. </w:t>
      </w:r>
      <w:r w:rsidR="00230724" w:rsidRPr="00E32BA5">
        <w:rPr>
          <w:sz w:val="28"/>
          <w:szCs w:val="28"/>
          <w:lang w:val="kk-KZ"/>
        </w:rPr>
        <w:t xml:space="preserve">Тендер </w:t>
      </w:r>
      <w:r w:rsidR="00230724" w:rsidRPr="00E32BA5">
        <w:rPr>
          <w:b/>
          <w:sz w:val="28"/>
          <w:szCs w:val="28"/>
          <w:lang w:val="kk-KZ"/>
        </w:rPr>
        <w:t xml:space="preserve">медициналық </w:t>
      </w:r>
      <w:r w:rsidR="00E32BA5">
        <w:rPr>
          <w:b/>
          <w:bCs/>
          <w:sz w:val="28"/>
          <w:szCs w:val="28"/>
          <w:lang w:val="kk-KZ"/>
        </w:rPr>
        <w:t>мақсаттағы бұйымдарды</w:t>
      </w:r>
      <w:r w:rsidR="00230724" w:rsidRPr="00E32BA5">
        <w:rPr>
          <w:sz w:val="28"/>
          <w:szCs w:val="28"/>
          <w:lang w:val="kk-KZ"/>
        </w:rPr>
        <w:t xml:space="preserve"> – өнім берушіні (лерді) таңдау мақсатында өткізіледі – сатып алынатын медициналық техника жиынтықтауыштарының толық тізбесі осы тендерлік құжаттамаға 1-қосымшада келтірілген</w:t>
      </w:r>
      <w:r w:rsidRPr="00E32BA5">
        <w:rPr>
          <w:sz w:val="28"/>
          <w:szCs w:val="28"/>
          <w:lang w:val="kk-KZ"/>
        </w:rPr>
        <w:t>.</w:t>
      </w:r>
    </w:p>
    <w:p w:rsidR="00887F4D" w:rsidRPr="00230724" w:rsidRDefault="00887F4D" w:rsidP="00F46E22">
      <w:pPr>
        <w:ind w:firstLine="708"/>
        <w:jc w:val="both"/>
        <w:rPr>
          <w:sz w:val="28"/>
          <w:szCs w:val="28"/>
          <w:lang w:val="kk-KZ"/>
        </w:rPr>
      </w:pPr>
      <w:r w:rsidRPr="00E32BA5">
        <w:rPr>
          <w:sz w:val="28"/>
          <w:szCs w:val="28"/>
          <w:lang w:val="kk-KZ"/>
        </w:rPr>
        <w:t xml:space="preserve">2. </w:t>
      </w:r>
      <w:r w:rsidR="00230724" w:rsidRPr="00E32BA5">
        <w:rPr>
          <w:sz w:val="28"/>
          <w:szCs w:val="28"/>
          <w:lang w:val="kk-KZ"/>
        </w:rPr>
        <w:t xml:space="preserve">Осы тендер үшін бөлінген сома </w:t>
      </w:r>
      <w:r w:rsidR="00E32BA5">
        <w:rPr>
          <w:b/>
          <w:i/>
          <w:sz w:val="28"/>
          <w:szCs w:val="28"/>
          <w:lang w:val="kk-KZ"/>
        </w:rPr>
        <w:t>3 755 500</w:t>
      </w:r>
      <w:r w:rsidR="00230724" w:rsidRPr="00E32BA5">
        <w:rPr>
          <w:b/>
          <w:i/>
          <w:sz w:val="28"/>
          <w:szCs w:val="28"/>
          <w:lang w:val="kk-KZ"/>
        </w:rPr>
        <w:t xml:space="preserve"> (</w:t>
      </w:r>
      <w:r w:rsidR="00E32BA5">
        <w:rPr>
          <w:b/>
          <w:i/>
          <w:sz w:val="28"/>
          <w:szCs w:val="28"/>
          <w:lang w:val="kk-KZ"/>
        </w:rPr>
        <w:t xml:space="preserve">үш </w:t>
      </w:r>
      <w:r w:rsidR="00230724" w:rsidRPr="00E32BA5">
        <w:rPr>
          <w:b/>
          <w:i/>
          <w:sz w:val="28"/>
          <w:szCs w:val="28"/>
          <w:lang w:val="kk-KZ"/>
        </w:rPr>
        <w:t xml:space="preserve">миллион </w:t>
      </w:r>
      <w:r w:rsidR="00E32BA5">
        <w:rPr>
          <w:b/>
          <w:i/>
          <w:sz w:val="28"/>
          <w:szCs w:val="28"/>
          <w:lang w:val="kk-KZ"/>
        </w:rPr>
        <w:t xml:space="preserve">жеті </w:t>
      </w:r>
      <w:r w:rsidR="00230724" w:rsidRPr="00E32BA5">
        <w:rPr>
          <w:b/>
          <w:i/>
          <w:sz w:val="28"/>
          <w:szCs w:val="28"/>
          <w:lang w:val="kk-KZ"/>
        </w:rPr>
        <w:t xml:space="preserve">жүз </w:t>
      </w:r>
      <w:r w:rsidR="00E32BA5">
        <w:rPr>
          <w:b/>
          <w:i/>
          <w:sz w:val="28"/>
          <w:szCs w:val="28"/>
          <w:lang w:val="kk-KZ"/>
        </w:rPr>
        <w:t>елу бес</w:t>
      </w:r>
      <w:r w:rsidR="00230724" w:rsidRPr="00E32BA5">
        <w:rPr>
          <w:b/>
          <w:i/>
          <w:sz w:val="28"/>
          <w:szCs w:val="28"/>
          <w:lang w:val="kk-KZ"/>
        </w:rPr>
        <w:t xml:space="preserve"> мың </w:t>
      </w:r>
      <w:r w:rsidR="00E32BA5">
        <w:rPr>
          <w:b/>
          <w:i/>
          <w:sz w:val="28"/>
          <w:szCs w:val="28"/>
          <w:lang w:val="kk-KZ"/>
        </w:rPr>
        <w:t xml:space="preserve">бес </w:t>
      </w:r>
      <w:r w:rsidR="00230724" w:rsidRPr="00E32BA5">
        <w:rPr>
          <w:b/>
          <w:i/>
          <w:sz w:val="28"/>
          <w:szCs w:val="28"/>
          <w:lang w:val="kk-KZ"/>
        </w:rPr>
        <w:t>жүз) теңге нөл тиын</w:t>
      </w:r>
      <w:r w:rsidR="00230724">
        <w:rPr>
          <w:b/>
          <w:i/>
          <w:sz w:val="28"/>
          <w:szCs w:val="28"/>
          <w:lang w:val="kk-KZ"/>
        </w:rPr>
        <w:t>ды</w:t>
      </w:r>
      <w:r w:rsidR="00230724" w:rsidRPr="00E32BA5">
        <w:rPr>
          <w:b/>
          <w:i/>
          <w:sz w:val="28"/>
          <w:szCs w:val="28"/>
          <w:lang w:val="kk-KZ"/>
        </w:rPr>
        <w:t xml:space="preserve"> құрайды</w:t>
      </w:r>
      <w:r w:rsidRPr="00E32BA5">
        <w:rPr>
          <w:b/>
          <w:i/>
          <w:sz w:val="28"/>
          <w:szCs w:val="28"/>
          <w:lang w:val="kk-KZ"/>
        </w:rPr>
        <w:t>.</w:t>
      </w:r>
    </w:p>
    <w:p w:rsidR="00887F4D" w:rsidRPr="00230724" w:rsidRDefault="00887F4D" w:rsidP="00F46E22">
      <w:pPr>
        <w:ind w:firstLine="708"/>
        <w:jc w:val="both"/>
        <w:rPr>
          <w:sz w:val="28"/>
          <w:szCs w:val="28"/>
          <w:lang w:val="kk-KZ" w:eastAsia="zh-CN"/>
        </w:rPr>
      </w:pPr>
      <w:r w:rsidRPr="00C0094B">
        <w:rPr>
          <w:sz w:val="28"/>
          <w:szCs w:val="28"/>
          <w:lang w:val="kk-KZ"/>
        </w:rPr>
        <w:t>3</w:t>
      </w:r>
      <w:r w:rsidRPr="00230724">
        <w:rPr>
          <w:sz w:val="28"/>
          <w:szCs w:val="28"/>
          <w:lang w:val="kk-KZ"/>
        </w:rPr>
        <w:t xml:space="preserve">. </w:t>
      </w:r>
      <w:r w:rsidR="00230724" w:rsidRPr="00230724">
        <w:rPr>
          <w:sz w:val="28"/>
          <w:szCs w:val="28"/>
          <w:lang w:val="kk-KZ"/>
        </w:rPr>
        <w:t>Төлем шарттары: Тапсырыс беруші Өнім берушіге Шарттың келісілген бағасын қаржыландырудың түсуіне қарай тауарды жеткізу фактісі бойынша, шот-фактура, жүкқұжат, қабылдау-тапсыру актісі берілгеннен кейін Өнім берушінің банктік шотына ақша қаражатын аудару жолымен төлейді</w:t>
      </w:r>
      <w:r w:rsidRPr="00230724">
        <w:rPr>
          <w:sz w:val="28"/>
          <w:szCs w:val="28"/>
          <w:lang w:val="kk-KZ" w:eastAsia="zh-CN"/>
        </w:rPr>
        <w:t>.</w:t>
      </w:r>
    </w:p>
    <w:p w:rsidR="00887F4D" w:rsidRPr="00230724" w:rsidRDefault="00887F4D" w:rsidP="00F46E22">
      <w:pPr>
        <w:ind w:firstLine="708"/>
        <w:jc w:val="both"/>
        <w:rPr>
          <w:sz w:val="28"/>
          <w:szCs w:val="28"/>
          <w:lang w:val="kk-KZ"/>
        </w:rPr>
      </w:pPr>
      <w:r w:rsidRPr="00230724">
        <w:rPr>
          <w:sz w:val="28"/>
          <w:szCs w:val="28"/>
          <w:lang w:val="kk-KZ"/>
        </w:rPr>
        <w:t xml:space="preserve">4. </w:t>
      </w:r>
      <w:r w:rsidR="00230724" w:rsidRPr="00230724">
        <w:rPr>
          <w:sz w:val="28"/>
          <w:szCs w:val="28"/>
          <w:lang w:val="kk-KZ"/>
        </w:rPr>
        <w:t>Әлеуетті жеткізуші балама төлем шарттарын немесе басқа шарттарды және олармен байланысты нақты бағалық жеңілдіктерді ұсына алады. Бұл ретте әлеуетті өнім беруші өзінің тендерлік өтінімінде осы жағдайда қандай бағалық жеңілдік ұсына алатынын көрсетуі тиіс</w:t>
      </w:r>
      <w:r w:rsidRPr="00230724">
        <w:rPr>
          <w:sz w:val="28"/>
          <w:szCs w:val="28"/>
          <w:lang w:val="kk-KZ"/>
        </w:rPr>
        <w:t>.</w:t>
      </w:r>
    </w:p>
    <w:p w:rsidR="00887F4D" w:rsidRPr="00F46E22" w:rsidRDefault="00887F4D" w:rsidP="00F46E22">
      <w:pPr>
        <w:ind w:firstLine="708"/>
        <w:jc w:val="both"/>
        <w:rPr>
          <w:sz w:val="28"/>
          <w:szCs w:val="28"/>
          <w:lang w:val="kk-KZ"/>
        </w:rPr>
      </w:pPr>
      <w:r w:rsidRPr="00F46E22">
        <w:rPr>
          <w:sz w:val="28"/>
          <w:szCs w:val="28"/>
          <w:lang w:val="kk-KZ"/>
        </w:rPr>
        <w:t xml:space="preserve">5. </w:t>
      </w:r>
      <w:r w:rsidR="00F46E22" w:rsidRPr="00F46E22">
        <w:rPr>
          <w:sz w:val="28"/>
          <w:szCs w:val="28"/>
          <w:lang w:val="kk-KZ"/>
        </w:rPr>
        <w:t>Әлеуетті өнім берушіге қойылатын біліктілік талаптары</w:t>
      </w:r>
      <w:r w:rsidRPr="00F46E22">
        <w:rPr>
          <w:sz w:val="28"/>
          <w:szCs w:val="28"/>
          <w:lang w:val="kk-KZ"/>
        </w:rPr>
        <w:t>.</w:t>
      </w:r>
    </w:p>
    <w:p w:rsidR="00F46E22" w:rsidRPr="00F46E22" w:rsidRDefault="00887F4D" w:rsidP="00F46E22">
      <w:pPr>
        <w:ind w:firstLine="708"/>
        <w:jc w:val="both"/>
        <w:rPr>
          <w:lang w:val="kk-KZ"/>
        </w:rPr>
      </w:pPr>
      <w:r w:rsidRPr="00F46E22">
        <w:rPr>
          <w:color w:val="000000"/>
          <w:sz w:val="28"/>
          <w:szCs w:val="28"/>
          <w:lang w:val="kk-KZ"/>
        </w:rPr>
        <w:t xml:space="preserve">6. </w:t>
      </w:r>
      <w:r w:rsidR="00F46E22" w:rsidRPr="00F46E22">
        <w:rPr>
          <w:color w:val="000000"/>
          <w:sz w:val="28"/>
          <w:lang w:val="kk-KZ"/>
        </w:rPr>
        <w:t xml:space="preserve">Сатып алуға қатысатын әлеуетті өнім беруші мынадай шартттарға сәйкес келеді: </w:t>
      </w:r>
    </w:p>
    <w:p w:rsidR="00F46E22" w:rsidRPr="00F46E22" w:rsidRDefault="00F46E22" w:rsidP="00F46E22">
      <w:pPr>
        <w:ind w:firstLine="708"/>
        <w:jc w:val="both"/>
        <w:rPr>
          <w:lang w:val="kk-KZ"/>
        </w:rPr>
      </w:pPr>
      <w:bookmarkStart w:id="0" w:name="z123"/>
      <w:r w:rsidRPr="00F46E22">
        <w:rPr>
          <w:color w:val="000000"/>
          <w:sz w:val="28"/>
          <w:lang w:val="kk-KZ"/>
        </w:rPr>
        <w:lastRenderedPageBreak/>
        <w:t xml:space="preserve">1) құқық қабілеттілігі (заңды тұлғалар үшін), азаматтық әрекетке қабілеттілігі (кәсіпкерлік қызметті жүзеге асыратын жеке тұлғалар үшін); </w:t>
      </w:r>
    </w:p>
    <w:p w:rsidR="00F46E22" w:rsidRPr="00F46E22" w:rsidRDefault="00F46E22" w:rsidP="00F46E22">
      <w:pPr>
        <w:ind w:firstLine="708"/>
        <w:jc w:val="both"/>
        <w:rPr>
          <w:lang w:val="kk-KZ"/>
        </w:rPr>
      </w:pPr>
      <w:bookmarkStart w:id="1" w:name="z124"/>
      <w:bookmarkEnd w:id="0"/>
      <w:r w:rsidRPr="00F46E22">
        <w:rPr>
          <w:color w:val="000000"/>
          <w:sz w:val="28"/>
          <w:lang w:val="kk-KZ"/>
        </w:rPr>
        <w:t xml:space="preserve">2) тиісті фармацевтикалық қызметті жүзеге асыруға құқық қабілеттілігі; </w:t>
      </w:r>
    </w:p>
    <w:p w:rsidR="00F46E22" w:rsidRPr="00F46E22" w:rsidRDefault="00F46E22" w:rsidP="00F46E22">
      <w:pPr>
        <w:ind w:firstLine="708"/>
        <w:jc w:val="both"/>
        <w:rPr>
          <w:lang w:val="kk-KZ"/>
        </w:rPr>
      </w:pPr>
      <w:bookmarkStart w:id="2" w:name="z125"/>
      <w:bookmarkEnd w:id="1"/>
      <w:r w:rsidRPr="00F46E22">
        <w:rPr>
          <w:color w:val="000000"/>
          <w:sz w:val="28"/>
          <w:lang w:val="kk-KZ"/>
        </w:rPr>
        <w:t xml:space="preserve">3) комиссияның (комиссиялардың) мүшелерімен және хатшысымен, сондай-ақ тапсырыс берушінің, сатып алуды ұйымдастырушының немесе бірыңғай дистрибьютордың тікелей және (немесе) жанама түрде шешім қабылдауға және (немесе) комиссия (комиссиялар) қабылдайтын шешімдерге ықпал етуге мүмкіндігі бар өкілдерімен үлестес болмауы; </w:t>
      </w:r>
    </w:p>
    <w:p w:rsidR="00F46E22" w:rsidRPr="00F46E22" w:rsidRDefault="00F46E22" w:rsidP="00F46E22">
      <w:pPr>
        <w:ind w:firstLine="708"/>
        <w:jc w:val="both"/>
        <w:rPr>
          <w:lang w:val="kk-KZ"/>
        </w:rPr>
      </w:pPr>
      <w:bookmarkStart w:id="3" w:name="z126"/>
      <w:bookmarkEnd w:id="2"/>
      <w:r w:rsidRPr="00F46E22">
        <w:rPr>
          <w:color w:val="000000"/>
          <w:sz w:val="28"/>
          <w:lang w:val="kk-KZ"/>
        </w:rPr>
        <w:t xml:space="preserve">4) бюджетке, оның ішінде міндетті зейнетақы жарналары, міндетті кәсіптік зейнетақы жарналары, әлеуметтік аударымдар және міндетті әлеуметтік медициналық сақтандыруға аударымдар және (немесе) жарналар бойынша берешегінің болмауы; </w:t>
      </w:r>
    </w:p>
    <w:p w:rsidR="00F46E22" w:rsidRPr="00C60224" w:rsidRDefault="00F46E22" w:rsidP="00F46E22">
      <w:pPr>
        <w:ind w:firstLine="708"/>
        <w:jc w:val="both"/>
      </w:pPr>
      <w:bookmarkStart w:id="4" w:name="z127"/>
      <w:bookmarkEnd w:id="3"/>
      <w:r w:rsidRPr="00C60224">
        <w:rPr>
          <w:color w:val="000000"/>
          <w:sz w:val="28"/>
        </w:rPr>
        <w:t xml:space="preserve">5) банкроттық не таратылу </w:t>
      </w:r>
      <w:proofErr w:type="gramStart"/>
      <w:r w:rsidRPr="00C60224">
        <w:rPr>
          <w:color w:val="000000"/>
          <w:sz w:val="28"/>
        </w:rPr>
        <w:t>р</w:t>
      </w:r>
      <w:proofErr w:type="gramEnd"/>
      <w:r w:rsidRPr="00C60224">
        <w:rPr>
          <w:color w:val="000000"/>
          <w:sz w:val="28"/>
        </w:rPr>
        <w:t xml:space="preserve">әсіміне жатпауы; </w:t>
      </w:r>
    </w:p>
    <w:p w:rsidR="00F46E22" w:rsidRPr="00F46E22" w:rsidRDefault="00F46E22" w:rsidP="00F46E22">
      <w:pPr>
        <w:ind w:firstLine="708"/>
        <w:jc w:val="both"/>
        <w:rPr>
          <w:lang w:val="kk-KZ"/>
        </w:rPr>
      </w:pPr>
      <w:bookmarkStart w:id="5" w:name="z128"/>
      <w:bookmarkEnd w:id="4"/>
      <w:r w:rsidRPr="00F46E22">
        <w:rPr>
          <w:color w:val="000000"/>
          <w:sz w:val="28"/>
          <w:lang w:val="kk-KZ"/>
        </w:rPr>
        <w:t xml:space="preserve">6) өзінің үлестес тұлғасымен бір лот бойынша тендерге қатысушы болып табылмауы. </w:t>
      </w:r>
    </w:p>
    <w:p w:rsidR="00F46E22" w:rsidRPr="00F46E22" w:rsidRDefault="00F46E22" w:rsidP="00F46E22">
      <w:pPr>
        <w:ind w:firstLine="708"/>
        <w:jc w:val="both"/>
        <w:rPr>
          <w:lang w:val="kk-KZ"/>
        </w:rPr>
      </w:pPr>
      <w:bookmarkStart w:id="6" w:name="z129"/>
      <w:bookmarkEnd w:id="5"/>
      <w:r w:rsidRPr="00F46E22">
        <w:rPr>
          <w:color w:val="000000"/>
          <w:sz w:val="28"/>
          <w:lang w:val="kk-KZ"/>
        </w:rPr>
        <w:t xml:space="preserve">Осы тармақтың шарттары шетелдік тауар өндірушілерден және Біріккен Ұлттар Ұйымы құрған халықаралық ұйымдар арқылы сатып алуды жүзеге асыру кезінде қолданылмайды. </w:t>
      </w:r>
    </w:p>
    <w:p w:rsidR="00F46E22" w:rsidRPr="00F46E22" w:rsidRDefault="00F46E22" w:rsidP="00F46E22">
      <w:pPr>
        <w:ind w:firstLine="708"/>
        <w:jc w:val="both"/>
        <w:rPr>
          <w:lang w:val="kk-KZ"/>
        </w:rPr>
      </w:pPr>
      <w:bookmarkStart w:id="7" w:name="z130"/>
      <w:bookmarkEnd w:id="6"/>
      <w:r>
        <w:rPr>
          <w:color w:val="000000"/>
          <w:sz w:val="28"/>
          <w:lang w:val="kk-KZ"/>
        </w:rPr>
        <w:t>7</w:t>
      </w:r>
      <w:r w:rsidRPr="00F46E22">
        <w:rPr>
          <w:color w:val="000000"/>
          <w:sz w:val="28"/>
          <w:lang w:val="kk-KZ"/>
        </w:rPr>
        <w:t xml:space="preserve">. Әлеуетті өнім беруші хабарландыру немесе сатып алуға шақыру шарттары бойынша жиынтықта болуы талап етілетін жағдайды қоспағанда, бір лот бойынша сатып алу шеңберінде дәрілік заттың немесе медициналық бұйымның бір саудалық атауын ұсынады. </w:t>
      </w:r>
    </w:p>
    <w:p w:rsidR="00F46E22" w:rsidRPr="00F46E22" w:rsidRDefault="00F46E22" w:rsidP="00F46E22">
      <w:pPr>
        <w:ind w:firstLine="708"/>
        <w:jc w:val="both"/>
        <w:rPr>
          <w:lang w:val="kk-KZ"/>
        </w:rPr>
      </w:pPr>
      <w:bookmarkStart w:id="8" w:name="z131"/>
      <w:bookmarkEnd w:id="7"/>
      <w:r w:rsidRPr="00F46E22">
        <w:rPr>
          <w:color w:val="000000"/>
          <w:sz w:val="28"/>
          <w:lang w:val="kk-KZ"/>
        </w:rPr>
        <w:t>Облыстардың, республикалық маңызы бар қалалардың және астананың денсаулық сақтауды мемлекеттік басқарудың жергілікті органдары тегін медициналық көмектің кепілдік берілген көлемі шеңберінде фармацевтикалық көрсетілетін қызметтерді сатып алуды:</w:t>
      </w:r>
    </w:p>
    <w:bookmarkEnd w:id="8"/>
    <w:p w:rsidR="00F46E22" w:rsidRPr="00F46E22" w:rsidRDefault="00F46E22" w:rsidP="00F46E22">
      <w:pPr>
        <w:ind w:firstLine="708"/>
        <w:jc w:val="both"/>
        <w:rPr>
          <w:lang w:val="kk-KZ"/>
        </w:rPr>
      </w:pPr>
      <w:r w:rsidRPr="00F46E22">
        <w:rPr>
          <w:color w:val="000000"/>
          <w:sz w:val="28"/>
          <w:lang w:val="kk-KZ"/>
        </w:rPr>
        <w:t>1) "Қазақстан Республи</w:t>
      </w:r>
      <w:bookmarkStart w:id="9" w:name="_GoBack"/>
      <w:bookmarkEnd w:id="9"/>
      <w:r w:rsidRPr="00F46E22">
        <w:rPr>
          <w:color w:val="000000"/>
          <w:sz w:val="28"/>
          <w:lang w:val="kk-KZ"/>
        </w:rPr>
        <w:t xml:space="preserve">касының белгілі бір аурулары (жай-күйлері) бар азаматтарының жекелеген санаттарын тегін және (немесе) жеңілдікті амбулаториялық қамтамасыз етуге арналған дәрілік заттар мен медициналық бұйымдардың тізбесін бекіту туралы" Қазақстан Республикасы Денсаулық сақтау министрінің 2021 жылғы 5 тамыздағы № ҚР ДСМ-75 бұйрығына (Нормативтік құқықтық актілерді мемлекеттік тіркеу тізілімінде № 23885 болып тіркелді) кіретін, бірақ бірыңғай дистрибьютордың тізбесіне кірмейтін дәрілік заттар мен медициналық бұйымдар үшін; </w:t>
      </w:r>
    </w:p>
    <w:p w:rsidR="00F46E22" w:rsidRPr="00F46E22" w:rsidRDefault="00F46E22" w:rsidP="00F46E22">
      <w:pPr>
        <w:ind w:firstLine="708"/>
        <w:jc w:val="both"/>
        <w:rPr>
          <w:lang w:val="kk-KZ"/>
        </w:rPr>
      </w:pPr>
      <w:bookmarkStart w:id="10" w:name="z133"/>
      <w:r w:rsidRPr="00F46E22">
        <w:rPr>
          <w:color w:val="000000"/>
          <w:sz w:val="28"/>
          <w:lang w:val="kk-KZ"/>
        </w:rPr>
        <w:t xml:space="preserve">2) медициналық қолдану жөніндегі нұсқаулығында балаларға қолдануға қарсы көрсетілімдер туралы нұсқамасы бар дәрілік зат сатып алынған жағдайда балаларды қамтамасыз ету мақсатында; </w:t>
      </w:r>
    </w:p>
    <w:p w:rsidR="00F46E22" w:rsidRPr="00F46E22" w:rsidRDefault="00F46E22" w:rsidP="00F46E22">
      <w:pPr>
        <w:ind w:firstLine="708"/>
        <w:jc w:val="both"/>
        <w:rPr>
          <w:lang w:val="kk-KZ"/>
        </w:rPr>
      </w:pPr>
      <w:bookmarkStart w:id="11" w:name="z134"/>
      <w:bookmarkEnd w:id="10"/>
      <w:r w:rsidRPr="00F46E22">
        <w:rPr>
          <w:color w:val="000000"/>
          <w:sz w:val="28"/>
          <w:lang w:val="kk-KZ"/>
        </w:rPr>
        <w:t>3) пациенттің жеке өзіне жақпаған кезде дәрігерлік-консультациялық комиссияның қорытындысы және облыстардың, республикалық маңызы бар қалалардың және астананың жергілікті өкілді органдарының шешімінің негізінде жүзеге асырады.</w:t>
      </w:r>
    </w:p>
    <w:p w:rsidR="00F46E22" w:rsidRPr="00F46E22" w:rsidRDefault="00F46E22" w:rsidP="00F46E22">
      <w:pPr>
        <w:ind w:firstLine="708"/>
        <w:jc w:val="both"/>
        <w:rPr>
          <w:lang w:val="kk-KZ"/>
        </w:rPr>
      </w:pPr>
      <w:bookmarkStart w:id="12" w:name="z135"/>
      <w:bookmarkEnd w:id="11"/>
      <w:r>
        <w:rPr>
          <w:color w:val="000000"/>
          <w:sz w:val="28"/>
          <w:lang w:val="kk-KZ"/>
        </w:rPr>
        <w:t>8</w:t>
      </w:r>
      <w:r w:rsidRPr="00F46E22">
        <w:rPr>
          <w:color w:val="000000"/>
          <w:sz w:val="28"/>
          <w:lang w:val="kk-KZ"/>
        </w:rPr>
        <w:t xml:space="preserve">. Сатып алынатын және босатылатын, оның ішінде фармацевтикалық көрсетілетін қызметтер сатып алынған кезде, дәрілік заттарға және медициналық бұйымдарға мынадай шарттар қойылады: </w:t>
      </w:r>
    </w:p>
    <w:bookmarkEnd w:id="12"/>
    <w:p w:rsidR="00F46E22" w:rsidRPr="00F46E22" w:rsidRDefault="00F46E22" w:rsidP="00F46E22">
      <w:pPr>
        <w:ind w:firstLine="708"/>
        <w:jc w:val="both"/>
        <w:rPr>
          <w:lang w:val="kk-KZ"/>
        </w:rPr>
      </w:pPr>
      <w:r w:rsidRPr="00F46E22">
        <w:rPr>
          <w:color w:val="000000"/>
          <w:sz w:val="28"/>
          <w:lang w:val="kk-KZ"/>
        </w:rPr>
        <w:t xml:space="preserve">1) дәріханаларда дайындалған дәрілік препараттарды, "Орфандық аурулардың және оларды емдеуге арналған дәрілік заттардың (орфандық) тізбесін бекіту туралы" Қазақстан Республикасы Денсаулық сақтау министрінің 2020 жылғы 20 қазандағы № ҚР ДСМ - 142/2020 бұйрығына (Нормативтік құқықтық актілерді мемлекеттік тіркеу </w:t>
      </w:r>
      <w:r w:rsidRPr="00F46E22">
        <w:rPr>
          <w:color w:val="000000"/>
          <w:sz w:val="28"/>
          <w:lang w:val="kk-KZ"/>
        </w:rPr>
        <w:lastRenderedPageBreak/>
        <w:t xml:space="preserve">тізілімінде № 21479 болып тіркелді) енгізілген орфандық препараттарды, Қазақстан Республикасының аумағына қорытынды (рұқсат беру құжаты) негізінде әкелінген, тіркелмеген дәрілік заттарды, медициналық бұйымдарды, медициналық мақсаттағы бұйымдар құрамына кіретін және дербес бұйым немесе құрылғы ретінде пайдаланылмайтын жиынтықтаушыларды қоспағанда, Қазақстан Республикасында мемлекеттік тіркеудің; арнайы көлік құралындағы медициналық техника сатып алынған кезде – Қазақстан Республикасында бірыңғай жылжымалы медициналық кешен ретінде мемлекеттік тіркеуінің болуы. </w:t>
      </w:r>
    </w:p>
    <w:p w:rsidR="00F46E22" w:rsidRPr="00F46E22" w:rsidRDefault="00F46E22" w:rsidP="00F46E22">
      <w:pPr>
        <w:ind w:firstLine="708"/>
        <w:jc w:val="both"/>
        <w:rPr>
          <w:lang w:val="kk-KZ"/>
        </w:rPr>
      </w:pPr>
      <w:bookmarkStart w:id="13" w:name="z137"/>
      <w:r w:rsidRPr="00F46E22">
        <w:rPr>
          <w:color w:val="000000"/>
          <w:sz w:val="28"/>
          <w:lang w:val="kk-KZ"/>
        </w:rPr>
        <w:t xml:space="preserve">Жиынтықтаушы медициналық техниканы (өнім беру жиынтығын) тіркеудің қажет болмауы сараптама ұйымының немесе денсаулық сақтау саласындағы уәкілетті органның хатымен расталады; </w:t>
      </w:r>
    </w:p>
    <w:p w:rsidR="00F46E22" w:rsidRPr="00F46E22" w:rsidRDefault="00F46E22" w:rsidP="00F46E22">
      <w:pPr>
        <w:ind w:firstLine="708"/>
        <w:jc w:val="both"/>
        <w:rPr>
          <w:lang w:val="kk-KZ"/>
        </w:rPr>
      </w:pPr>
      <w:bookmarkStart w:id="14" w:name="z138"/>
      <w:bookmarkEnd w:id="13"/>
      <w:r w:rsidRPr="00F46E22">
        <w:rPr>
          <w:color w:val="000000"/>
          <w:sz w:val="28"/>
          <w:lang w:val="kk-KZ"/>
        </w:rPr>
        <w:t xml:space="preserve">2) сипаттаманың немесе техникалық ерекшеліктің хабарландыру немесе сатып алуға шақыру шарттарына сәйкестігі. </w:t>
      </w:r>
    </w:p>
    <w:p w:rsidR="00F46E22" w:rsidRPr="00F46E22" w:rsidRDefault="00F46E22" w:rsidP="00F46E22">
      <w:pPr>
        <w:ind w:firstLine="708"/>
        <w:jc w:val="both"/>
        <w:rPr>
          <w:lang w:val="kk-KZ"/>
        </w:rPr>
      </w:pPr>
      <w:bookmarkStart w:id="15" w:name="z139"/>
      <w:bookmarkEnd w:id="14"/>
      <w:r w:rsidRPr="00F46E22">
        <w:rPr>
          <w:color w:val="000000"/>
          <w:sz w:val="28"/>
          <w:lang w:val="kk-KZ"/>
        </w:rPr>
        <w:t xml:space="preserve">Бұл ретте медициналық техниканың ұсынылатын функционалдық, техникалық, сапалық және пайдалану сипаттамаларының техникалық ерекшелік талаптарынан асыруға жол беріледі; </w:t>
      </w:r>
    </w:p>
    <w:bookmarkEnd w:id="15"/>
    <w:p w:rsidR="00F46E22" w:rsidRPr="00F46E22" w:rsidRDefault="00F46E22" w:rsidP="00F46E22">
      <w:pPr>
        <w:ind w:firstLine="708"/>
        <w:jc w:val="both"/>
        <w:rPr>
          <w:lang w:val="kk-KZ"/>
        </w:rPr>
      </w:pPr>
      <w:r w:rsidRPr="00F46E22">
        <w:rPr>
          <w:color w:val="000000"/>
          <w:sz w:val="28"/>
          <w:lang w:val="kk-KZ"/>
        </w:rPr>
        <w:t xml:space="preserve">3) Қазақстан Республикасының аумағына денсаулық сақтау саласындағы уәкілетті орган берген қорытынды (рұқсат беру құжаты) негізінде әкелінген, тіркелмеген дәрілік заттар мен медициналық бұйымдарды қоспағанда, бірыңғай дистрибьютордың үстеме бағасын (бірыңғай дистрибьютор сатып алған жағдайда), хабарландырудағы немесе сатып алуға шақыртудағы бағаны ескеріп, 96 бұйрықпен және 77 бұйрықпен бекітілген халықаралық патенттелмеген атауы және саудалық атауы (бар болған жағдайда) бойынша шекті бағадан асырмау; </w:t>
      </w:r>
    </w:p>
    <w:p w:rsidR="00F46E22" w:rsidRPr="00F46E22" w:rsidRDefault="00F46E22" w:rsidP="00F46E22">
      <w:pPr>
        <w:ind w:firstLine="708"/>
        <w:jc w:val="both"/>
        <w:rPr>
          <w:lang w:val="kk-KZ"/>
        </w:rPr>
      </w:pPr>
      <w:r w:rsidRPr="00F46E22">
        <w:rPr>
          <w:color w:val="000000"/>
          <w:sz w:val="28"/>
          <w:lang w:val="kk-KZ"/>
        </w:rPr>
        <w:t xml:space="preserve">4) "Дәрілік заттар мен медициналық бұйымдарды сақтау және тасымалдау қағидаларын бекіту туралы" Қазақстан Республикасы Денсаулық сақтау министрінің 2021 жылғы 16 ақпандағы № ҚР ДСМ-19 бұйрығына (Нормативтік құқықтық актілерді мемлекеттік тіркеу тізілімінде № 22230 болып тіркелген) сәйкес олардың қауіпсіздігін, тиімділігі мен сапасын сақтауды қамтамасыз ететін жағдайларда сақтау және тасымалдау; </w:t>
      </w:r>
    </w:p>
    <w:p w:rsidR="00F46E22" w:rsidRPr="00F46E22" w:rsidRDefault="00F46E22" w:rsidP="00F46E22">
      <w:pPr>
        <w:ind w:firstLine="708"/>
        <w:jc w:val="both"/>
        <w:rPr>
          <w:lang w:val="kk-KZ"/>
        </w:rPr>
      </w:pPr>
      <w:bookmarkStart w:id="16" w:name="z142"/>
      <w:r w:rsidRPr="00F46E22">
        <w:rPr>
          <w:color w:val="000000"/>
          <w:sz w:val="28"/>
          <w:lang w:val="kk-KZ"/>
        </w:rPr>
        <w:t xml:space="preserve">5) Қазақстан Республикасына тіркелмеген дәрілік заттарды және (немесе) медициналық бұйымдарды әкелу жағдайларын қоспағанда, дәрілік заттар мен медициналық бұйымдардың таңбалануын, тұтыну қаптамасының және оларды қолдану жөніндегі нұсқаулықтың Қазақстан Республикасы заңнамасының талаптарына сәйкестігі; </w:t>
      </w:r>
    </w:p>
    <w:p w:rsidR="00F46E22" w:rsidRPr="00F46E22" w:rsidRDefault="00F46E22" w:rsidP="00F46E22">
      <w:pPr>
        <w:ind w:firstLine="708"/>
        <w:jc w:val="both"/>
        <w:rPr>
          <w:lang w:val="kk-KZ"/>
        </w:rPr>
      </w:pPr>
      <w:bookmarkStart w:id="17" w:name="z143"/>
      <w:bookmarkEnd w:id="16"/>
      <w:r w:rsidRPr="00F46E22">
        <w:rPr>
          <w:color w:val="000000"/>
          <w:sz w:val="28"/>
          <w:lang w:val="kk-KZ"/>
        </w:rPr>
        <w:t xml:space="preserve">6) дәрілік заттар мен медициналық бұйымдардың жарамдылық мерзімі өнім беруші тапсырыс берушіге берген күні: </w:t>
      </w:r>
    </w:p>
    <w:p w:rsidR="00F46E22" w:rsidRPr="00F46E22" w:rsidRDefault="00F46E22" w:rsidP="00F46E22">
      <w:pPr>
        <w:ind w:firstLine="708"/>
        <w:jc w:val="both"/>
        <w:rPr>
          <w:lang w:val="kk-KZ"/>
        </w:rPr>
      </w:pPr>
      <w:bookmarkStart w:id="18" w:name="z144"/>
      <w:bookmarkEnd w:id="17"/>
      <w:r w:rsidRPr="00F46E22">
        <w:rPr>
          <w:color w:val="000000"/>
          <w:sz w:val="28"/>
          <w:lang w:val="kk-KZ"/>
        </w:rPr>
        <w:t xml:space="preserve">қаптамада көрсетілген жарамдылық мерзімінің кемінде елу пайызын (жарамдылық мерзімі екі жылдан аз болса); </w:t>
      </w:r>
    </w:p>
    <w:p w:rsidR="00F46E22" w:rsidRPr="00F46E22" w:rsidRDefault="00F46E22" w:rsidP="00F46E22">
      <w:pPr>
        <w:ind w:firstLine="708"/>
        <w:jc w:val="both"/>
        <w:rPr>
          <w:lang w:val="kk-KZ"/>
        </w:rPr>
      </w:pPr>
      <w:bookmarkStart w:id="19" w:name="z145"/>
      <w:bookmarkEnd w:id="18"/>
      <w:r w:rsidRPr="00F46E22">
        <w:rPr>
          <w:color w:val="000000"/>
          <w:sz w:val="28"/>
          <w:lang w:val="kk-KZ"/>
        </w:rPr>
        <w:t xml:space="preserve">қаптамада көрсетілген жарамдылық мерзімінің кемінде он екі айын (жарамдылық мерзімі екі жыл және одан көп болса) құрайды; </w:t>
      </w:r>
    </w:p>
    <w:p w:rsidR="00F46E22" w:rsidRPr="00F46E22" w:rsidRDefault="00F46E22" w:rsidP="00F46E22">
      <w:pPr>
        <w:ind w:firstLine="708"/>
        <w:jc w:val="both"/>
        <w:rPr>
          <w:lang w:val="kk-KZ"/>
        </w:rPr>
      </w:pPr>
      <w:bookmarkStart w:id="20" w:name="z146"/>
      <w:bookmarkEnd w:id="19"/>
      <w:r w:rsidRPr="00F46E22">
        <w:rPr>
          <w:color w:val="000000"/>
          <w:sz w:val="28"/>
          <w:lang w:val="kk-KZ"/>
        </w:rPr>
        <w:t xml:space="preserve">7) өнім беруші бірыңғай дистрибьюторға берген күні сатып алынатын дәрілік заттар мен медициналық бұйымдардың жарамдылық мерзімі: </w:t>
      </w:r>
    </w:p>
    <w:p w:rsidR="00F46E22" w:rsidRPr="00F46E22" w:rsidRDefault="00F46E22" w:rsidP="00F46E22">
      <w:pPr>
        <w:ind w:firstLine="708"/>
        <w:jc w:val="both"/>
        <w:rPr>
          <w:lang w:val="kk-KZ"/>
        </w:rPr>
      </w:pPr>
      <w:bookmarkStart w:id="21" w:name="z147"/>
      <w:bookmarkEnd w:id="20"/>
      <w:r w:rsidRPr="00F46E22">
        <w:rPr>
          <w:color w:val="000000"/>
          <w:sz w:val="28"/>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w:t>
      </w:r>
      <w:r w:rsidRPr="00F46E22">
        <w:rPr>
          <w:color w:val="000000"/>
          <w:sz w:val="28"/>
          <w:lang w:val="kk-KZ"/>
        </w:rPr>
        <w:lastRenderedPageBreak/>
        <w:t xml:space="preserve">алпыс пайызын (жарамдылық мерзімі екі жылдан аз болса) және қаржы жылы ішінде келесі жеткізілген кездерде кемінде елу пайызды; </w:t>
      </w:r>
    </w:p>
    <w:p w:rsidR="00F46E22" w:rsidRPr="00F46E22" w:rsidRDefault="00F46E22" w:rsidP="00F46E22">
      <w:pPr>
        <w:ind w:firstLine="708"/>
        <w:jc w:val="both"/>
        <w:rPr>
          <w:lang w:val="kk-KZ"/>
        </w:rPr>
      </w:pPr>
      <w:bookmarkStart w:id="22" w:name="z148"/>
      <w:bookmarkEnd w:id="21"/>
      <w:r w:rsidRPr="00F46E22">
        <w:rPr>
          <w:color w:val="000000"/>
          <w:sz w:val="28"/>
          <w:lang w:val="kk-KZ"/>
        </w:rPr>
        <w:t xml:space="preserve">дәрілік заттар мен медициналық бұйымдар сатып алу жүргізілетін жылдың алдындағы жылдың қараша, желтоқсан және басталған қаржы жылының қаңтар кезеңінде жеткізілген кезде қаптамада көрсетілген жарамдылық мерзімінің кемінде он төрт айын (жарамдылық мерзімі екі жыл және одан көп болса) және қаржы жылы ішінде келесі жеткізілген кездерде кемінде он екі айды құрайды; </w:t>
      </w:r>
    </w:p>
    <w:p w:rsidR="00F46E22" w:rsidRPr="00F46E22" w:rsidRDefault="00F46E22" w:rsidP="00F46E22">
      <w:pPr>
        <w:ind w:firstLine="708"/>
        <w:jc w:val="both"/>
        <w:rPr>
          <w:lang w:val="kk-KZ"/>
        </w:rPr>
      </w:pPr>
      <w:bookmarkStart w:id="23" w:name="z149"/>
      <w:bookmarkEnd w:id="22"/>
      <w:r w:rsidRPr="00F46E22">
        <w:rPr>
          <w:color w:val="000000"/>
          <w:sz w:val="28"/>
          <w:lang w:val="kk-KZ"/>
        </w:rPr>
        <w:t xml:space="preserve">8) бірыңғай дистрибьютор тапсырыс берушіге берген күні дәрілік заттар мен медициналық бұйымдардың жарамдылық мерзімі: </w:t>
      </w:r>
    </w:p>
    <w:p w:rsidR="00F46E22" w:rsidRPr="00F46E22" w:rsidRDefault="00F46E22" w:rsidP="00F46E22">
      <w:pPr>
        <w:ind w:firstLine="708"/>
        <w:jc w:val="both"/>
        <w:rPr>
          <w:lang w:val="kk-KZ"/>
        </w:rPr>
      </w:pPr>
      <w:bookmarkStart w:id="24" w:name="z150"/>
      <w:bookmarkEnd w:id="23"/>
      <w:r w:rsidRPr="00F46E22">
        <w:rPr>
          <w:color w:val="000000"/>
          <w:sz w:val="28"/>
          <w:lang w:val="kk-KZ"/>
        </w:rPr>
        <w:t xml:space="preserve">қаптамада көрсетілген жарамдылық мерзімінің кемінде отыз пайызын (жарамдылық мерзімі екі жылдан аз болса); </w:t>
      </w:r>
    </w:p>
    <w:p w:rsidR="00F46E22" w:rsidRPr="00F46E22" w:rsidRDefault="00F46E22" w:rsidP="00F46E22">
      <w:pPr>
        <w:ind w:firstLine="708"/>
        <w:jc w:val="both"/>
        <w:rPr>
          <w:lang w:val="kk-KZ"/>
        </w:rPr>
      </w:pPr>
      <w:bookmarkStart w:id="25" w:name="z151"/>
      <w:bookmarkEnd w:id="24"/>
      <w:r w:rsidRPr="00F46E22">
        <w:rPr>
          <w:color w:val="000000"/>
          <w:sz w:val="28"/>
          <w:lang w:val="kk-KZ"/>
        </w:rPr>
        <w:t xml:space="preserve">қаптамада көрсетілген жарамдылық мерзімінің кемінде сегіз айын (жарамдылық мерзімі екі жыл және одан көп болса) құрайды; </w:t>
      </w:r>
    </w:p>
    <w:p w:rsidR="00F46E22" w:rsidRPr="00F46E22" w:rsidRDefault="00F46E22" w:rsidP="00F46E22">
      <w:pPr>
        <w:ind w:firstLine="708"/>
        <w:jc w:val="both"/>
        <w:rPr>
          <w:lang w:val="kk-KZ"/>
        </w:rPr>
      </w:pPr>
      <w:bookmarkStart w:id="26" w:name="z152"/>
      <w:bookmarkEnd w:id="25"/>
      <w:r w:rsidRPr="00F46E22">
        <w:rPr>
          <w:color w:val="000000"/>
          <w:sz w:val="28"/>
          <w:lang w:val="kk-KZ"/>
        </w:rPr>
        <w:t xml:space="preserve">9) бірыңғай дистрибьютор тапсырыс берушіге берген күні вакциналардың жарамдылық мерзімі: </w:t>
      </w:r>
    </w:p>
    <w:p w:rsidR="00F46E22" w:rsidRPr="00F46E22" w:rsidRDefault="00F46E22" w:rsidP="00F46E22">
      <w:pPr>
        <w:ind w:firstLine="708"/>
        <w:jc w:val="both"/>
        <w:rPr>
          <w:lang w:val="kk-KZ"/>
        </w:rPr>
      </w:pPr>
      <w:bookmarkStart w:id="27" w:name="z153"/>
      <w:bookmarkEnd w:id="26"/>
      <w:r w:rsidRPr="00F46E22">
        <w:rPr>
          <w:color w:val="000000"/>
          <w:sz w:val="28"/>
          <w:lang w:val="kk-KZ"/>
        </w:rPr>
        <w:t xml:space="preserve">қаптамада көрсетілген жарамдылық мерзімінің кемінде қырық пайызын (жарамдылық мерзімі екі жылдан аз болса); </w:t>
      </w:r>
    </w:p>
    <w:p w:rsidR="00F46E22" w:rsidRPr="00F46E22" w:rsidRDefault="00F46E22" w:rsidP="00F46E22">
      <w:pPr>
        <w:ind w:firstLine="708"/>
        <w:jc w:val="both"/>
        <w:rPr>
          <w:lang w:val="kk-KZ"/>
        </w:rPr>
      </w:pPr>
      <w:bookmarkStart w:id="28" w:name="z154"/>
      <w:bookmarkEnd w:id="27"/>
      <w:r w:rsidRPr="00F46E22">
        <w:rPr>
          <w:color w:val="000000"/>
          <w:sz w:val="28"/>
          <w:lang w:val="kk-KZ"/>
        </w:rPr>
        <w:t xml:space="preserve">қаптамада көрсетілген жарамдылық мерзімінің кемінде он айын (жарамдылық мерзімі екі жыл және одан көп болса) құрайды; </w:t>
      </w:r>
    </w:p>
    <w:p w:rsidR="00F46E22" w:rsidRPr="00F46E22" w:rsidRDefault="00F46E22" w:rsidP="00F46E22">
      <w:pPr>
        <w:ind w:firstLine="708"/>
        <w:jc w:val="both"/>
        <w:rPr>
          <w:lang w:val="kk-KZ"/>
        </w:rPr>
      </w:pPr>
      <w:bookmarkStart w:id="29" w:name="z155"/>
      <w:bookmarkEnd w:id="28"/>
      <w:r w:rsidRPr="00F46E22">
        <w:rPr>
          <w:color w:val="000000"/>
          <w:sz w:val="28"/>
          <w:lang w:val="kk-KZ"/>
        </w:rPr>
        <w:t xml:space="preserve">10) бірыңғай дистрибьютордың тапсырыс берушіге жарамдылық мерзімі өткенге дейін мақсаты бойынша пайдалану үшін берілетін дәрілік заттары мен медициналық бұйымдарының ауыспалы қалдықтары үшін осы тармақтың </w:t>
      </w:r>
    </w:p>
    <w:p w:rsidR="00F46E22" w:rsidRPr="00F46E22" w:rsidRDefault="00F46E22" w:rsidP="00F46E22">
      <w:pPr>
        <w:ind w:firstLine="708"/>
        <w:jc w:val="both"/>
        <w:rPr>
          <w:lang w:val="kk-KZ"/>
        </w:rPr>
      </w:pPr>
      <w:bookmarkStart w:id="30" w:name="z156"/>
      <w:bookmarkEnd w:id="29"/>
      <w:r w:rsidRPr="00F46E22">
        <w:rPr>
          <w:color w:val="000000"/>
          <w:sz w:val="28"/>
          <w:lang w:val="kk-KZ"/>
        </w:rPr>
        <w:t xml:space="preserve">8) және 9) тармақшаларында көрсетілген жарамдылық мерзімінен аз; </w:t>
      </w:r>
    </w:p>
    <w:p w:rsidR="00F46E22" w:rsidRPr="00F46E22" w:rsidRDefault="00F46E22" w:rsidP="00F46E22">
      <w:pPr>
        <w:ind w:firstLine="708"/>
        <w:jc w:val="both"/>
        <w:rPr>
          <w:lang w:val="kk-KZ"/>
        </w:rPr>
      </w:pPr>
      <w:bookmarkStart w:id="31" w:name="z157"/>
      <w:bookmarkEnd w:id="30"/>
      <w:r w:rsidRPr="00F46E22">
        <w:rPr>
          <w:color w:val="000000"/>
          <w:sz w:val="28"/>
          <w:lang w:val="kk-KZ"/>
        </w:rPr>
        <w:t xml:space="preserve">11) медициналық техниканың жаңалығы, оның пайдаланылмауы және жеткізу сәтінің алдындағы жиырма төрт ай кезеңінде өндірілуі; </w:t>
      </w:r>
    </w:p>
    <w:p w:rsidR="00F46E22" w:rsidRPr="00F46E22" w:rsidRDefault="00F46E22" w:rsidP="00F46E22">
      <w:pPr>
        <w:ind w:firstLine="708"/>
        <w:jc w:val="both"/>
        <w:rPr>
          <w:lang w:val="kk-KZ"/>
        </w:rPr>
      </w:pPr>
      <w:bookmarkStart w:id="32" w:name="z158"/>
      <w:bookmarkEnd w:id="31"/>
      <w:r w:rsidRPr="00F46E22">
        <w:rPr>
          <w:color w:val="000000"/>
          <w:sz w:val="28"/>
          <w:lang w:val="kk-KZ"/>
        </w:rPr>
        <w:t xml:space="preserve">12) өлшеу құралдарына жататын медициналық техниканың Қазақстан Республикасының өлшем бірлігі туралы заңнамасына сәйкес Қазақстан Республикасының өлшем бірлігі мемлекеттік жүйесінің тізіліміне енгізілуі. </w:t>
      </w:r>
    </w:p>
    <w:p w:rsidR="00F46E22" w:rsidRPr="00F46E22" w:rsidRDefault="00F46E22" w:rsidP="00F46E22">
      <w:pPr>
        <w:ind w:firstLine="708"/>
        <w:jc w:val="both"/>
        <w:rPr>
          <w:lang w:val="kk-KZ"/>
        </w:rPr>
      </w:pPr>
      <w:bookmarkStart w:id="33" w:name="z159"/>
      <w:bookmarkEnd w:id="32"/>
      <w:r w:rsidRPr="00F46E22">
        <w:rPr>
          <w:color w:val="000000"/>
          <w:sz w:val="28"/>
          <w:lang w:val="kk-KZ"/>
        </w:rPr>
        <w:t xml:space="preserve">Медициналық техниканы Қазақстан Республикасының өлшем бірлігі мемлекеттік жүйесінің тізіліміне енгізудің қажет болмауы Қазақстан Республикасының өлшем бірлігін қамтамасыз ету туралы заңнамасына сәйкес расталады; </w:t>
      </w:r>
    </w:p>
    <w:p w:rsidR="00F46E22" w:rsidRPr="00F46E22" w:rsidRDefault="00F46E22" w:rsidP="00F46E22">
      <w:pPr>
        <w:ind w:firstLine="708"/>
        <w:jc w:val="both"/>
        <w:rPr>
          <w:lang w:val="kk-KZ"/>
        </w:rPr>
      </w:pPr>
      <w:bookmarkStart w:id="34" w:name="z160"/>
      <w:bookmarkEnd w:id="33"/>
      <w:r w:rsidRPr="00F46E22">
        <w:rPr>
          <w:color w:val="000000"/>
          <w:sz w:val="28"/>
          <w:lang w:val="kk-KZ"/>
        </w:rPr>
        <w:t xml:space="preserve">13) шарт талаптары бойынша өнім беру немесе фармацевтикалық қызмет көрсету санын, сапасын және мерзімдерін сақтау. </w:t>
      </w:r>
    </w:p>
    <w:p w:rsidR="00F46E22" w:rsidRPr="00F46E22" w:rsidRDefault="0086641A" w:rsidP="00F46E22">
      <w:pPr>
        <w:ind w:firstLine="708"/>
        <w:jc w:val="both"/>
        <w:rPr>
          <w:lang w:val="kk-KZ"/>
        </w:rPr>
      </w:pPr>
      <w:bookmarkStart w:id="35" w:name="z161"/>
      <w:bookmarkEnd w:id="34"/>
      <w:r>
        <w:rPr>
          <w:color w:val="000000"/>
          <w:sz w:val="28"/>
          <w:lang w:val="kk-KZ"/>
        </w:rPr>
        <w:t>9</w:t>
      </w:r>
      <w:r w:rsidR="00F46E22" w:rsidRPr="00F46E22">
        <w:rPr>
          <w:color w:val="000000"/>
          <w:sz w:val="28"/>
          <w:lang w:val="kk-KZ"/>
        </w:rPr>
        <w:t xml:space="preserve">. </w:t>
      </w:r>
      <w:r w:rsidR="00E32BA5">
        <w:rPr>
          <w:color w:val="000000"/>
          <w:sz w:val="28"/>
          <w:lang w:val="kk-KZ"/>
        </w:rPr>
        <w:t>Ж</w:t>
      </w:r>
      <w:r w:rsidR="00E32BA5" w:rsidRPr="00E32BA5">
        <w:rPr>
          <w:color w:val="000000"/>
          <w:sz w:val="28"/>
          <w:lang w:val="kk-KZ"/>
        </w:rPr>
        <w:t xml:space="preserve">еткізу немесе сатып алу шартын орындау кезінде </w:t>
      </w:r>
      <w:r w:rsidR="00E32BA5">
        <w:rPr>
          <w:color w:val="000000"/>
          <w:sz w:val="28"/>
          <w:lang w:val="kk-KZ"/>
        </w:rPr>
        <w:t>8</w:t>
      </w:r>
      <w:r w:rsidR="00F46E22" w:rsidRPr="00F46E22">
        <w:rPr>
          <w:color w:val="000000"/>
          <w:sz w:val="28"/>
          <w:lang w:val="kk-KZ"/>
        </w:rPr>
        <w:t xml:space="preserve">-тармағының 4), 5), 6), 7), 8), 9), 10), 11), 12) және 13) тармақшаларында көзделген шарттарды өнім беруші өнім беру немесе сатып алу шартын орындау кезінде растайды. </w:t>
      </w:r>
    </w:p>
    <w:bookmarkEnd w:id="35"/>
    <w:p w:rsidR="00887F4D" w:rsidRPr="00F46E22" w:rsidRDefault="0086641A" w:rsidP="00F46E22">
      <w:pPr>
        <w:ind w:firstLine="708"/>
        <w:jc w:val="both"/>
        <w:rPr>
          <w:sz w:val="28"/>
          <w:szCs w:val="28"/>
          <w:lang w:val="kk-KZ"/>
        </w:rPr>
      </w:pPr>
      <w:r>
        <w:rPr>
          <w:color w:val="000000"/>
          <w:sz w:val="28"/>
          <w:lang w:val="kk-KZ"/>
        </w:rPr>
        <w:t>10</w:t>
      </w:r>
      <w:r w:rsidR="00F46E22" w:rsidRPr="00F46E22">
        <w:rPr>
          <w:color w:val="000000"/>
          <w:sz w:val="28"/>
          <w:lang w:val="kk-KZ"/>
        </w:rPr>
        <w:t>. Тапсырыс беруші, сатып алуды ұйымдастырушы, бірыңғай дистрибьютор дәрілік заттар мен медициналық бұйымдарға осы Қағидаларда көзделмеген шарттарды белгілемейді</w:t>
      </w:r>
      <w:r w:rsidR="00887F4D" w:rsidRPr="00F46E22">
        <w:rPr>
          <w:color w:val="000000"/>
          <w:sz w:val="28"/>
          <w:szCs w:val="28"/>
          <w:lang w:val="kk-KZ"/>
        </w:rPr>
        <w:t>.</w:t>
      </w:r>
    </w:p>
    <w:p w:rsidR="00887F4D" w:rsidRPr="0086641A" w:rsidRDefault="00887F4D" w:rsidP="00F46E22">
      <w:pPr>
        <w:rPr>
          <w:color w:val="000000"/>
          <w:sz w:val="28"/>
          <w:szCs w:val="28"/>
          <w:lang w:val="kk-KZ"/>
        </w:rPr>
      </w:pPr>
    </w:p>
    <w:p w:rsidR="00F51383" w:rsidRPr="00F46E22" w:rsidRDefault="00F46E22" w:rsidP="00F46E22">
      <w:pPr>
        <w:jc w:val="center"/>
        <w:rPr>
          <w:b/>
          <w:color w:val="000000"/>
          <w:sz w:val="28"/>
          <w:szCs w:val="28"/>
          <w:lang w:val="kk-KZ"/>
        </w:rPr>
      </w:pPr>
      <w:r>
        <w:rPr>
          <w:b/>
          <w:color w:val="000000"/>
          <w:sz w:val="28"/>
          <w:szCs w:val="28"/>
          <w:lang w:val="kk-KZ"/>
        </w:rPr>
        <w:t>Тендерді ұйымдастыру</w:t>
      </w:r>
    </w:p>
    <w:p w:rsidR="00F51383" w:rsidRPr="0086641A" w:rsidRDefault="00F51383" w:rsidP="00F46E22">
      <w:pPr>
        <w:rPr>
          <w:sz w:val="28"/>
          <w:szCs w:val="28"/>
          <w:lang w:val="kk-KZ"/>
        </w:rPr>
      </w:pPr>
    </w:p>
    <w:p w:rsidR="00F51383" w:rsidRPr="0086641A" w:rsidRDefault="00887F4D" w:rsidP="0086641A">
      <w:pPr>
        <w:ind w:firstLine="708"/>
        <w:jc w:val="both"/>
        <w:rPr>
          <w:sz w:val="28"/>
          <w:szCs w:val="28"/>
          <w:lang w:val="kk-KZ"/>
        </w:rPr>
      </w:pPr>
      <w:bookmarkStart w:id="36" w:name="z185"/>
      <w:r w:rsidRPr="0086641A">
        <w:rPr>
          <w:color w:val="000000"/>
          <w:sz w:val="28"/>
          <w:szCs w:val="28"/>
          <w:lang w:val="kk-KZ"/>
        </w:rPr>
        <w:t>11</w:t>
      </w:r>
      <w:r w:rsidR="00F51383" w:rsidRPr="0086641A">
        <w:rPr>
          <w:color w:val="000000"/>
          <w:sz w:val="28"/>
          <w:szCs w:val="28"/>
          <w:lang w:val="kk-KZ"/>
        </w:rPr>
        <w:t xml:space="preserve">. </w:t>
      </w:r>
      <w:r w:rsidR="0086641A" w:rsidRPr="0086641A">
        <w:rPr>
          <w:color w:val="000000"/>
          <w:sz w:val="28"/>
          <w:szCs w:val="28"/>
          <w:lang w:val="kk-KZ"/>
        </w:rPr>
        <w:t>Тапсырыс берушілер немесе сатып алуды ұйымдастырушылар "</w:t>
      </w:r>
      <w:r w:rsidR="0086641A" w:rsidRPr="0086641A">
        <w:rPr>
          <w:color w:val="000000"/>
          <w:sz w:val="28"/>
          <w:lang w:val="kk-KZ"/>
        </w:rPr>
        <w:t xml:space="preserve">Тегін медициналық көмектің кепілдік берілген көлемі шеңберінде, тергеу изоляторлары мен қылмыстық-атқару (пенитенциарлық) жүйесінің мекемелерінде ұсталатын адамдар </w:t>
      </w:r>
      <w:r w:rsidR="0086641A" w:rsidRPr="0086641A">
        <w:rPr>
          <w:color w:val="000000"/>
          <w:sz w:val="28"/>
          <w:lang w:val="kk-KZ"/>
        </w:rPr>
        <w:lastRenderedPageBreak/>
        <w:t>үшін медициналық көмектің қосымша көлемін бюджет қаражаты есебінен және (немесе) міндетті әлеуметтік медициналық сақтандыру жүйесінде дәрілік заттарды, медициналық бұйымдарды және арнайы емдік өнімдерді сатып алуды, фармацевтикалық көрсетілетін қызметтерді сатып алуды ұйымдастыру және өткізу қағидаларын бекіту туралы</w:t>
      </w:r>
      <w:r w:rsidR="0086641A" w:rsidRPr="0086641A">
        <w:rPr>
          <w:color w:val="000000"/>
          <w:sz w:val="28"/>
          <w:szCs w:val="28"/>
          <w:lang w:val="kk-KZ"/>
        </w:rPr>
        <w:t>" Қазақстан Республикасы Денсаулық сақтау минист</w:t>
      </w:r>
      <w:r w:rsidR="0086641A">
        <w:rPr>
          <w:color w:val="000000"/>
          <w:sz w:val="28"/>
          <w:szCs w:val="28"/>
          <w:lang w:val="kk-KZ"/>
        </w:rPr>
        <w:t>рінің 2023 жылғы 7 маусымдағы №</w:t>
      </w:r>
      <w:r w:rsidR="0086641A" w:rsidRPr="0086641A">
        <w:rPr>
          <w:color w:val="000000"/>
          <w:sz w:val="28"/>
          <w:szCs w:val="28"/>
          <w:lang w:val="kk-KZ"/>
        </w:rPr>
        <w:t>110 бұйрығына (Бұдан әрі-қағидалар)</w:t>
      </w:r>
      <w:r w:rsidR="0086641A">
        <w:rPr>
          <w:color w:val="000000"/>
          <w:sz w:val="28"/>
          <w:szCs w:val="28"/>
          <w:lang w:val="kk-KZ"/>
        </w:rPr>
        <w:t xml:space="preserve"> </w:t>
      </w:r>
      <w:r w:rsidR="0086641A" w:rsidRPr="0086641A">
        <w:rPr>
          <w:color w:val="000000"/>
          <w:sz w:val="28"/>
          <w:szCs w:val="28"/>
          <w:lang w:val="kk-KZ"/>
        </w:rPr>
        <w:t>сәйкес тендерлер өткізеді</w:t>
      </w:r>
      <w:r w:rsidR="00F51383" w:rsidRPr="0086641A">
        <w:rPr>
          <w:color w:val="000000"/>
          <w:sz w:val="28"/>
          <w:szCs w:val="28"/>
          <w:lang w:val="kk-KZ"/>
        </w:rPr>
        <w:t>.</w:t>
      </w:r>
    </w:p>
    <w:p w:rsidR="00B95269" w:rsidRPr="00B95269" w:rsidRDefault="00B95269" w:rsidP="00B95269">
      <w:pPr>
        <w:ind w:firstLine="708"/>
        <w:jc w:val="both"/>
        <w:rPr>
          <w:lang w:val="kk-KZ"/>
        </w:rPr>
      </w:pPr>
      <w:bookmarkStart w:id="37" w:name="z240"/>
      <w:bookmarkEnd w:id="36"/>
      <w:r w:rsidRPr="00B95269">
        <w:rPr>
          <w:color w:val="000000"/>
          <w:sz w:val="28"/>
          <w:lang w:val="kk-KZ"/>
        </w:rPr>
        <w:t xml:space="preserve">Тендер өткізу тәсілімен дәрілік заттарды, медициналық бұйымдарды немесе фармацевтикалық көрсетілетін қызметтерді сатып алу туралы тапсырыс беруші немесе сатып алуды ұйымдастырушы тендерлік өтінімдерді қабылдау аяқталатын күннен кемінде күнтізбелік 20 (жиырма) күн бұрын, қайталама тендер кезінде кемінде күнтізбелік 15 (он бес) күн бұрын тапсырыс берушінің немесе сатып алуды ұйымдастырушының интернет-ресурсына хабарландыру орналастыру арқылы әлеуетті өнім берушілерді хабардар етеді. </w:t>
      </w:r>
    </w:p>
    <w:p w:rsidR="00B95269" w:rsidRPr="00B95269" w:rsidRDefault="00B95269" w:rsidP="00B95269">
      <w:pPr>
        <w:ind w:firstLine="708"/>
        <w:jc w:val="both"/>
        <w:rPr>
          <w:lang w:val="kk-KZ"/>
        </w:rPr>
      </w:pPr>
      <w:bookmarkStart w:id="38" w:name="z194"/>
      <w:r>
        <w:rPr>
          <w:color w:val="000000"/>
          <w:sz w:val="28"/>
          <w:lang w:val="kk-KZ"/>
        </w:rPr>
        <w:t>12</w:t>
      </w:r>
      <w:r w:rsidRPr="00B95269">
        <w:rPr>
          <w:color w:val="000000"/>
          <w:sz w:val="28"/>
          <w:lang w:val="kk-KZ"/>
        </w:rPr>
        <w:t xml:space="preserve">. Тендер өткізу тәсілімен дәрілік заттарды, медициналық бұйымдарды немесе фармацевтикалық көрсетілетін қызметтерді сатып алуды өткізу туралы хабарландыру тапсырыс берушінің немесе сатып алуды ұйымдастырушының интернет-ресурсында орналастырылады және мынадай ақпарат қамтылады: </w:t>
      </w:r>
    </w:p>
    <w:p w:rsidR="00B95269" w:rsidRPr="00B95269" w:rsidRDefault="00B95269" w:rsidP="00B95269">
      <w:pPr>
        <w:ind w:firstLine="708"/>
        <w:jc w:val="both"/>
        <w:rPr>
          <w:lang w:val="kk-KZ"/>
        </w:rPr>
      </w:pPr>
      <w:bookmarkStart w:id="39" w:name="z195"/>
      <w:bookmarkEnd w:id="38"/>
      <w:r w:rsidRPr="00B95269">
        <w:rPr>
          <w:color w:val="000000"/>
          <w:sz w:val="28"/>
          <w:lang w:val="kk-KZ"/>
        </w:rPr>
        <w:t xml:space="preserve">1) тапсырыс берушінің немесе ұйымдастырушының атауы мен мекенжайы; </w:t>
      </w:r>
    </w:p>
    <w:p w:rsidR="00B95269" w:rsidRPr="00B95269" w:rsidRDefault="00B95269" w:rsidP="00B95269">
      <w:pPr>
        <w:ind w:firstLine="708"/>
        <w:jc w:val="both"/>
        <w:rPr>
          <w:lang w:val="kk-KZ"/>
        </w:rPr>
      </w:pPr>
      <w:bookmarkStart w:id="40" w:name="z196"/>
      <w:bookmarkEnd w:id="39"/>
      <w:r w:rsidRPr="00B95269">
        <w:rPr>
          <w:color w:val="000000"/>
          <w:sz w:val="28"/>
          <w:lang w:val="kk-KZ"/>
        </w:rPr>
        <w:t xml:space="preserve">2) сатып алынатын фармацевтикалық көрсетілетін қызметтердің атауы, сатып алынатын дәрілік заттардың және (немесе) медициналық бұйымдардың халықаралық патенттелмеген атаулары, саудалық атауы – пациенттің жеке өзіне жақпаған кезде сатып алу көлемі, жеткізу орны, әрбір лот бойынша сатып алу үшін бөлінген сома; </w:t>
      </w:r>
    </w:p>
    <w:p w:rsidR="00B95269" w:rsidRPr="00B95269" w:rsidRDefault="00B95269" w:rsidP="00B95269">
      <w:pPr>
        <w:ind w:firstLine="708"/>
        <w:jc w:val="both"/>
        <w:rPr>
          <w:lang w:val="kk-KZ"/>
        </w:rPr>
      </w:pPr>
      <w:bookmarkStart w:id="41" w:name="z197"/>
      <w:bookmarkEnd w:id="40"/>
      <w:r w:rsidRPr="00B95269">
        <w:rPr>
          <w:color w:val="000000"/>
          <w:sz w:val="28"/>
          <w:lang w:val="kk-KZ"/>
        </w:rPr>
        <w:t xml:space="preserve">3) жеткізу мерзімі мен шарттары; </w:t>
      </w:r>
    </w:p>
    <w:p w:rsidR="00B95269" w:rsidRPr="00B95269" w:rsidRDefault="00B95269" w:rsidP="00B95269">
      <w:pPr>
        <w:ind w:firstLine="708"/>
        <w:jc w:val="both"/>
        <w:rPr>
          <w:lang w:val="kk-KZ"/>
        </w:rPr>
      </w:pPr>
      <w:bookmarkStart w:id="42" w:name="z198"/>
      <w:bookmarkEnd w:id="41"/>
      <w:r w:rsidRPr="00B95269">
        <w:rPr>
          <w:color w:val="000000"/>
          <w:sz w:val="28"/>
          <w:lang w:val="kk-KZ"/>
        </w:rPr>
        <w:t xml:space="preserve">4) тендерлік құжаттаманы беру тәртібі мен көзі; </w:t>
      </w:r>
    </w:p>
    <w:p w:rsidR="00B95269" w:rsidRPr="00B95269" w:rsidRDefault="00B95269" w:rsidP="00B95269">
      <w:pPr>
        <w:ind w:firstLine="708"/>
        <w:jc w:val="both"/>
        <w:rPr>
          <w:lang w:val="kk-KZ"/>
        </w:rPr>
      </w:pPr>
      <w:bookmarkStart w:id="43" w:name="z199"/>
      <w:bookmarkEnd w:id="42"/>
      <w:r w:rsidRPr="00B95269">
        <w:rPr>
          <w:color w:val="000000"/>
          <w:sz w:val="28"/>
          <w:lang w:val="kk-KZ"/>
        </w:rPr>
        <w:t xml:space="preserve">5) құжаттарды ұсыну (қабылдау) орны мен тендерлік өтінімдерді соңғы беру мерзімі; </w:t>
      </w:r>
    </w:p>
    <w:p w:rsidR="00B95269" w:rsidRPr="00B95269" w:rsidRDefault="00B95269" w:rsidP="00B95269">
      <w:pPr>
        <w:ind w:firstLine="708"/>
        <w:jc w:val="both"/>
        <w:rPr>
          <w:lang w:val="kk-KZ"/>
        </w:rPr>
      </w:pPr>
      <w:bookmarkStart w:id="44" w:name="z200"/>
      <w:bookmarkEnd w:id="43"/>
      <w:r w:rsidRPr="00B95269">
        <w:rPr>
          <w:color w:val="000000"/>
          <w:sz w:val="28"/>
          <w:lang w:val="kk-KZ"/>
        </w:rPr>
        <w:t xml:space="preserve">6) тендерлік өтінімдер салынған конверттерді ашу күні, уақыты мен орны. </w:t>
      </w:r>
    </w:p>
    <w:p w:rsidR="00B95269" w:rsidRPr="00B95269" w:rsidRDefault="00B95269" w:rsidP="00B95269">
      <w:pPr>
        <w:ind w:firstLine="708"/>
        <w:jc w:val="both"/>
        <w:rPr>
          <w:lang w:val="kk-KZ"/>
        </w:rPr>
      </w:pPr>
      <w:bookmarkStart w:id="45" w:name="z201"/>
      <w:bookmarkEnd w:id="44"/>
      <w:r>
        <w:rPr>
          <w:color w:val="000000"/>
          <w:sz w:val="28"/>
          <w:lang w:val="kk-KZ"/>
        </w:rPr>
        <w:t>13</w:t>
      </w:r>
      <w:r w:rsidRPr="00B95269">
        <w:rPr>
          <w:color w:val="000000"/>
          <w:sz w:val="28"/>
          <w:lang w:val="kk-KZ"/>
        </w:rPr>
        <w:t xml:space="preserve">. Тендер өткізу үшін тапсырыс беруші немесе сатып алуды ұйымдастырушы тендерлік комиссия құрады. Әрбір тендерге бөлек комиссия құрамы бекітіледі. </w:t>
      </w:r>
    </w:p>
    <w:p w:rsidR="00B95269" w:rsidRPr="00B95269" w:rsidRDefault="00B95269" w:rsidP="00B95269">
      <w:pPr>
        <w:ind w:firstLine="708"/>
        <w:jc w:val="both"/>
        <w:rPr>
          <w:lang w:val="kk-KZ"/>
        </w:rPr>
      </w:pPr>
      <w:bookmarkStart w:id="46" w:name="z202"/>
      <w:bookmarkEnd w:id="45"/>
      <w:r>
        <w:rPr>
          <w:color w:val="000000"/>
          <w:sz w:val="28"/>
          <w:lang w:val="kk-KZ"/>
        </w:rPr>
        <w:t>14</w:t>
      </w:r>
      <w:r w:rsidRPr="00B95269">
        <w:rPr>
          <w:color w:val="000000"/>
          <w:sz w:val="28"/>
          <w:lang w:val="kk-KZ"/>
        </w:rPr>
        <w:t>. Тендерлік комиссияның құрамына тапсырыс берушінің немесе сатып алуды ұйымдастырушының тақ санды кемінде үш адамнан тұратын жұмыскерлері енгізіледі.</w:t>
      </w:r>
    </w:p>
    <w:p w:rsidR="00B95269" w:rsidRPr="00B95269" w:rsidRDefault="00B95269" w:rsidP="00B95269">
      <w:pPr>
        <w:ind w:firstLine="708"/>
        <w:jc w:val="both"/>
        <w:rPr>
          <w:lang w:val="kk-KZ"/>
        </w:rPr>
      </w:pPr>
      <w:bookmarkStart w:id="47" w:name="z203"/>
      <w:bookmarkEnd w:id="46"/>
      <w:r>
        <w:rPr>
          <w:color w:val="000000"/>
          <w:sz w:val="28"/>
          <w:lang w:val="kk-KZ"/>
        </w:rPr>
        <w:t>15</w:t>
      </w:r>
      <w:r w:rsidRPr="00B95269">
        <w:rPr>
          <w:color w:val="000000"/>
          <w:sz w:val="28"/>
          <w:lang w:val="kk-KZ"/>
        </w:rPr>
        <w:t xml:space="preserve">. Тендерлік комиссия оны құру туралы шешім күшіне енген күннен бастап жұмыс істейді және өз қызметін сатып алу шарты жасалған не тендер өткізілмеген деп танылған күні не сатып алу шарты жасалғанға дейін сатып алу өткізу кезінде бұзушылық анықталған жағдайда қорытындыларының күші жойылғанда тоқтатады. </w:t>
      </w:r>
    </w:p>
    <w:p w:rsidR="00B95269" w:rsidRPr="00B95269" w:rsidRDefault="00B95269" w:rsidP="00B95269">
      <w:pPr>
        <w:ind w:firstLine="708"/>
        <w:jc w:val="both"/>
        <w:rPr>
          <w:lang w:val="kk-KZ"/>
        </w:rPr>
      </w:pPr>
      <w:bookmarkStart w:id="48" w:name="z204"/>
      <w:bookmarkEnd w:id="47"/>
      <w:r>
        <w:rPr>
          <w:color w:val="000000"/>
          <w:sz w:val="28"/>
          <w:lang w:val="kk-KZ"/>
        </w:rPr>
        <w:t>16</w:t>
      </w:r>
      <w:r w:rsidRPr="00B95269">
        <w:rPr>
          <w:color w:val="000000"/>
          <w:sz w:val="28"/>
          <w:lang w:val="kk-KZ"/>
        </w:rPr>
        <w:t xml:space="preserve">. Тендерлік комиссия құрамына тапсырыс берушінің немесе сатып алуды ұйымдастырушының бірінші басшылары немесе олардың орынбасарлары, сондай-ақ бейінді құрылымдық бөлімшелер басшылары мен мамандары кіреді. </w:t>
      </w:r>
    </w:p>
    <w:p w:rsidR="00B95269" w:rsidRPr="00B95269" w:rsidRDefault="00B95269" w:rsidP="00B95269">
      <w:pPr>
        <w:ind w:firstLine="708"/>
        <w:jc w:val="both"/>
        <w:rPr>
          <w:lang w:val="kk-KZ"/>
        </w:rPr>
      </w:pPr>
      <w:bookmarkStart w:id="49" w:name="z205"/>
      <w:bookmarkEnd w:id="48"/>
      <w:r>
        <w:rPr>
          <w:color w:val="000000"/>
          <w:sz w:val="28"/>
          <w:lang w:val="kk-KZ"/>
        </w:rPr>
        <w:t>17</w:t>
      </w:r>
      <w:r w:rsidRPr="00B95269">
        <w:rPr>
          <w:color w:val="000000"/>
          <w:sz w:val="28"/>
          <w:lang w:val="kk-KZ"/>
        </w:rPr>
        <w:t xml:space="preserve">. Тапсырыс берушінің немесе сатып алуды ұйымдастырушының бірінші басшысы немесе басшының орынбасары комиссия қызметіне басшылық ететін, жұмысын жоспарлайтын және оның шешімдерін іске асыру үшін жалпы бақылауды жүзеге асыратын тендерлік комиссияның төрағасы болып айқындалады. Төраға болмаған уақытта оның функцияларын комиссия төрағасының орынбасары жүзеге асырады. </w:t>
      </w:r>
    </w:p>
    <w:p w:rsidR="00B95269" w:rsidRPr="00B95269" w:rsidRDefault="00B95269" w:rsidP="00B95269">
      <w:pPr>
        <w:ind w:firstLine="708"/>
        <w:jc w:val="both"/>
        <w:rPr>
          <w:lang w:val="kk-KZ"/>
        </w:rPr>
      </w:pPr>
      <w:bookmarkStart w:id="50" w:name="z206"/>
      <w:bookmarkEnd w:id="49"/>
      <w:r>
        <w:rPr>
          <w:color w:val="000000"/>
          <w:sz w:val="28"/>
          <w:lang w:val="kk-KZ"/>
        </w:rPr>
        <w:lastRenderedPageBreak/>
        <w:t>18</w:t>
      </w:r>
      <w:r w:rsidRPr="00B95269">
        <w:rPr>
          <w:color w:val="000000"/>
          <w:sz w:val="28"/>
          <w:lang w:val="kk-KZ"/>
        </w:rPr>
        <w:t xml:space="preserve">. Тапсырыс беруші немесе сатып алуды ұйымдастырушы басшысының бұйрығымен тапсырыс берушінің немесе сатып алуды ұйымдастырушының қызметкерлері қатарынан тендерлік комиссия хатшысы тағайындалады, ол комиссия құрамына кірмейді және дауыс беру құқығы болмайды. </w:t>
      </w:r>
    </w:p>
    <w:p w:rsidR="00B95269" w:rsidRPr="00B95269" w:rsidRDefault="00B95269" w:rsidP="00B95269">
      <w:pPr>
        <w:ind w:firstLine="708"/>
        <w:jc w:val="both"/>
        <w:rPr>
          <w:lang w:val="kk-KZ"/>
        </w:rPr>
      </w:pPr>
      <w:bookmarkStart w:id="51" w:name="z207"/>
      <w:bookmarkEnd w:id="50"/>
      <w:r>
        <w:rPr>
          <w:color w:val="000000"/>
          <w:sz w:val="28"/>
          <w:lang w:val="kk-KZ"/>
        </w:rPr>
        <w:t>19</w:t>
      </w:r>
      <w:r w:rsidRPr="00B95269">
        <w:rPr>
          <w:color w:val="000000"/>
          <w:sz w:val="28"/>
          <w:lang w:val="kk-KZ"/>
        </w:rPr>
        <w:t xml:space="preserve">. Тендерлік комиссия хатшысы әлеуетті өнім берушілерге тендерлік құжаттаманы ұсынады, олардан тендерлік өтінімдер салынған конверттерді қабылдайды, тендерлік комиссия отырысының күн тәртібі бойынша ұсыныстарды және басқа да қажетті материалдарды дайындайды, тендерлік комиссия отырысының хаттамасын жасайды, тендерлік өтінімдерді тіркеу журналын жүргізеді, онда оларды ұсыну күні мен уақыты, тендерлік өтінім салынған конвертті ұсынған адамның тегі, аты және әкесінің аты (бар болған жағдайда) көрсетіледі. Журнал тігіледі, беттері нөмірленеді, соңғы беті тапсырыс берушінің немесе сатып алуды ұйымдастырушының уәкілетті адамының қолтаңбасымен куәландырылады. </w:t>
      </w:r>
    </w:p>
    <w:p w:rsidR="00B95269" w:rsidRPr="00B95269" w:rsidRDefault="00B95269" w:rsidP="00B95269">
      <w:pPr>
        <w:ind w:firstLine="708"/>
        <w:jc w:val="both"/>
        <w:rPr>
          <w:lang w:val="kk-KZ"/>
        </w:rPr>
      </w:pPr>
      <w:bookmarkStart w:id="52" w:name="z208"/>
      <w:bookmarkEnd w:id="51"/>
      <w:r>
        <w:rPr>
          <w:color w:val="000000"/>
          <w:sz w:val="28"/>
          <w:lang w:val="kk-KZ"/>
        </w:rPr>
        <w:t>20</w:t>
      </w:r>
      <w:r w:rsidRPr="00B95269">
        <w:rPr>
          <w:color w:val="000000"/>
          <w:sz w:val="28"/>
          <w:lang w:val="kk-KZ"/>
        </w:rPr>
        <w:t xml:space="preserve">. Тапсырыс беруші немесе сатып алуды ұйымдастырушы арнайы білімді және (немесе) техникалық білікті талап ететін мәселелер бойынша бейінді мамандықтардан сарапшыны немесе сарапшыларды тартады. </w:t>
      </w:r>
    </w:p>
    <w:p w:rsidR="00B95269" w:rsidRPr="00B95269" w:rsidRDefault="00B95269" w:rsidP="00B95269">
      <w:pPr>
        <w:ind w:firstLine="708"/>
        <w:jc w:val="both"/>
        <w:rPr>
          <w:lang w:val="kk-KZ"/>
        </w:rPr>
      </w:pPr>
      <w:bookmarkStart w:id="53" w:name="z209"/>
      <w:bookmarkEnd w:id="52"/>
      <w:r w:rsidRPr="00B95269">
        <w:rPr>
          <w:color w:val="000000"/>
          <w:sz w:val="28"/>
          <w:lang w:val="kk-KZ"/>
        </w:rPr>
        <w:t>Тапсырыс беруші немесе сатып алуды ұйымдастырушы жеке қаржы жылына дәрілік заттардың және (немесе) медициналық бұйымдардың хабарландырудағы сипаттамаларға немесе техникалық ерекшеліктерге сәйкестігі тұрғысынан өтінімдерді сараптау үшін бейінді мамандықтар бойынша сарапшыларды айқындайды.</w:t>
      </w:r>
    </w:p>
    <w:p w:rsidR="00B95269" w:rsidRPr="00B95269" w:rsidRDefault="00B95269" w:rsidP="00B95269">
      <w:pPr>
        <w:ind w:firstLine="708"/>
        <w:jc w:val="both"/>
        <w:rPr>
          <w:lang w:val="kk-KZ"/>
        </w:rPr>
      </w:pPr>
      <w:bookmarkStart w:id="54" w:name="z210"/>
      <w:bookmarkEnd w:id="53"/>
      <w:r>
        <w:rPr>
          <w:color w:val="000000"/>
          <w:sz w:val="28"/>
          <w:lang w:val="kk-KZ"/>
        </w:rPr>
        <w:t>21</w:t>
      </w:r>
      <w:r w:rsidRPr="00B95269">
        <w:rPr>
          <w:color w:val="000000"/>
          <w:sz w:val="28"/>
          <w:lang w:val="kk-KZ"/>
        </w:rPr>
        <w:t xml:space="preserve">. Сарапшы комиссия шешім қабылдағанға дейін әлеуетті өнім берушілер ұсынып отырған дәрілік заттардың және (немесе) медициналық бұйымдардың және фармацевтикалық көрсетілетін қызметтердің сатып алынатын дәрілік заттарға және (немесе) медициналық бұйымдарға және фармацевтикалық көрсетілетін қызметтерге қойылатын шарттарға, тендерлік құжаттаманың ережелеріне сәйкестігіне дәрілік заттардың және (немесе) медициналық бұйымдардың техникалық ерекшелігі (сипаттамасы) бойынша сараптамалық қорытынды береді. </w:t>
      </w:r>
    </w:p>
    <w:p w:rsidR="00B95269" w:rsidRPr="00B95269" w:rsidRDefault="00B95269" w:rsidP="00B95269">
      <w:pPr>
        <w:ind w:firstLine="708"/>
        <w:jc w:val="both"/>
        <w:rPr>
          <w:lang w:val="kk-KZ"/>
        </w:rPr>
      </w:pPr>
      <w:bookmarkStart w:id="55" w:name="z211"/>
      <w:bookmarkEnd w:id="54"/>
      <w:r>
        <w:rPr>
          <w:color w:val="000000"/>
          <w:sz w:val="28"/>
          <w:lang w:val="kk-KZ"/>
        </w:rPr>
        <w:t>22</w:t>
      </w:r>
      <w:r w:rsidRPr="00B95269">
        <w:rPr>
          <w:color w:val="000000"/>
          <w:sz w:val="28"/>
          <w:lang w:val="kk-KZ"/>
        </w:rPr>
        <w:t xml:space="preserve">. Сарапшы тендерлік комиссия шешім қабылдаған кезде дауыс беруге қатыспайды. </w:t>
      </w:r>
    </w:p>
    <w:p w:rsidR="00B95269" w:rsidRPr="00B95269" w:rsidRDefault="00B95269" w:rsidP="00B95269">
      <w:pPr>
        <w:ind w:firstLine="708"/>
        <w:jc w:val="both"/>
        <w:rPr>
          <w:lang w:val="kk-KZ"/>
        </w:rPr>
      </w:pPr>
      <w:bookmarkStart w:id="56" w:name="z212"/>
      <w:bookmarkEnd w:id="55"/>
      <w:r w:rsidRPr="00B95269">
        <w:rPr>
          <w:color w:val="000000"/>
          <w:sz w:val="28"/>
          <w:lang w:val="kk-KZ"/>
        </w:rPr>
        <w:t xml:space="preserve">Сараптамалық қорытынды жазбаша түрде ресімделеді, оған сарапшы қол қояды және комиссия отырысының хаттамасына қоса беріледі. </w:t>
      </w:r>
    </w:p>
    <w:p w:rsidR="00B95269" w:rsidRPr="00B95269" w:rsidRDefault="00B95269" w:rsidP="00B95269">
      <w:pPr>
        <w:ind w:firstLine="708"/>
        <w:jc w:val="both"/>
        <w:rPr>
          <w:lang w:val="kk-KZ"/>
        </w:rPr>
      </w:pPr>
      <w:bookmarkStart w:id="57" w:name="z213"/>
      <w:bookmarkEnd w:id="56"/>
      <w:r>
        <w:rPr>
          <w:color w:val="000000"/>
          <w:sz w:val="28"/>
          <w:lang w:val="kk-KZ"/>
        </w:rPr>
        <w:t>23</w:t>
      </w:r>
      <w:r w:rsidRPr="00B95269">
        <w:rPr>
          <w:color w:val="000000"/>
          <w:sz w:val="28"/>
          <w:lang w:val="kk-KZ"/>
        </w:rPr>
        <w:t xml:space="preserve">. Сараптамалық қорытындыны комиссия тендерлік өтінімдерді бағалау және салыстырып тексеру, жеңімпазды айқындау кезінде қарайды. </w:t>
      </w:r>
    </w:p>
    <w:p w:rsidR="00B95269" w:rsidRPr="00B95269" w:rsidRDefault="00B95269" w:rsidP="00B95269">
      <w:pPr>
        <w:ind w:firstLine="708"/>
        <w:jc w:val="both"/>
        <w:rPr>
          <w:lang w:val="kk-KZ"/>
        </w:rPr>
      </w:pPr>
      <w:bookmarkStart w:id="58" w:name="z214"/>
      <w:bookmarkEnd w:id="57"/>
      <w:r>
        <w:rPr>
          <w:color w:val="000000"/>
          <w:sz w:val="28"/>
          <w:lang w:val="kk-KZ"/>
        </w:rPr>
        <w:t>24</w:t>
      </w:r>
      <w:r w:rsidRPr="00B95269">
        <w:rPr>
          <w:color w:val="000000"/>
          <w:sz w:val="28"/>
          <w:lang w:val="kk-KZ"/>
        </w:rPr>
        <w:t xml:space="preserve">. Тендерлік комиссия отырысы оның жалпы санынан кемінде үштен екісі қатысқан жағдайда өткізіледі. Тендерлік комиссияның шешімі ашық дауыс беру арқылы қабылданады және егер қатысып отырған комиссия мүшелерінің жалпы санынан қарапайым көпшілік дауыс берсе, қабылданды деп есептеледі. </w:t>
      </w:r>
    </w:p>
    <w:p w:rsidR="00B95269" w:rsidRPr="00B95269" w:rsidRDefault="00B95269" w:rsidP="00B95269">
      <w:pPr>
        <w:ind w:firstLine="708"/>
        <w:jc w:val="both"/>
        <w:rPr>
          <w:lang w:val="kk-KZ"/>
        </w:rPr>
      </w:pPr>
      <w:bookmarkStart w:id="59" w:name="z215"/>
      <w:bookmarkEnd w:id="58"/>
      <w:r w:rsidRPr="00B95269">
        <w:rPr>
          <w:color w:val="000000"/>
          <w:sz w:val="28"/>
          <w:lang w:val="kk-KZ"/>
        </w:rPr>
        <w:t xml:space="preserve">Дауыстар тең болса тендерлік комиссия төрағасы, ал ол болмаған кезде тендерлік комиссия төрағасының орынбасары дауыс берген шешім қабылданды деп есептеледі. </w:t>
      </w:r>
    </w:p>
    <w:p w:rsidR="00B95269" w:rsidRPr="00B95269" w:rsidRDefault="00B95269" w:rsidP="00B95269">
      <w:pPr>
        <w:ind w:firstLine="708"/>
        <w:jc w:val="both"/>
        <w:rPr>
          <w:lang w:val="kk-KZ"/>
        </w:rPr>
      </w:pPr>
      <w:bookmarkStart w:id="60" w:name="z216"/>
      <w:bookmarkEnd w:id="59"/>
      <w:r>
        <w:rPr>
          <w:color w:val="000000"/>
          <w:sz w:val="28"/>
          <w:lang w:val="kk-KZ"/>
        </w:rPr>
        <w:t>25</w:t>
      </w:r>
      <w:r w:rsidRPr="00B95269">
        <w:rPr>
          <w:color w:val="000000"/>
          <w:sz w:val="28"/>
          <w:lang w:val="kk-KZ"/>
        </w:rPr>
        <w:t xml:space="preserve">. Тендерлік комиссияның қандай да бір мүшесі болмаған кезде отырыс хаттамасында оның болмау себебі және осы фактіні растайтын актіге сілтеме көрсетіледі. </w:t>
      </w:r>
    </w:p>
    <w:p w:rsidR="00B95269" w:rsidRPr="00B95269" w:rsidRDefault="00B95269" w:rsidP="00B95269">
      <w:pPr>
        <w:ind w:firstLine="708"/>
        <w:jc w:val="both"/>
        <w:rPr>
          <w:lang w:val="kk-KZ"/>
        </w:rPr>
      </w:pPr>
      <w:bookmarkStart w:id="61" w:name="z217"/>
      <w:bookmarkEnd w:id="60"/>
      <w:r>
        <w:rPr>
          <w:color w:val="000000"/>
          <w:sz w:val="28"/>
          <w:lang w:val="kk-KZ"/>
        </w:rPr>
        <w:t>26</w:t>
      </w:r>
      <w:r w:rsidRPr="00B95269">
        <w:rPr>
          <w:color w:val="000000"/>
          <w:sz w:val="28"/>
          <w:lang w:val="kk-KZ"/>
        </w:rPr>
        <w:t xml:space="preserve">. Егер тендерлік өтінімдер салынған конверттерді ашу жөніндегі тендерлік комиссияның отырысы кворумның болмауы себебінен белгіленген күні және уақытта өткізілмесе, тендерлік комиссияның хатшысы тендерге ұсынылған тендерлік </w:t>
      </w:r>
      <w:r w:rsidRPr="00B95269">
        <w:rPr>
          <w:color w:val="000000"/>
          <w:sz w:val="28"/>
          <w:lang w:val="kk-KZ"/>
        </w:rPr>
        <w:lastRenderedPageBreak/>
        <w:t xml:space="preserve">өтінімдер салынған конверттердің сақталуын қамтамасыз етеді және тендерлік комиссияның өткізілмеген отырысы күнінен бастап бір жұмыс күнінен кешіктірілмейтін мерзімде белгіленетін конверттерді ашудың жаңа күні мен уақыты туралы хабарлайды. </w:t>
      </w:r>
    </w:p>
    <w:p w:rsidR="00B95269" w:rsidRPr="00B95269" w:rsidRDefault="00B95269" w:rsidP="00B95269">
      <w:pPr>
        <w:ind w:firstLine="708"/>
        <w:jc w:val="both"/>
        <w:rPr>
          <w:lang w:val="kk-KZ"/>
        </w:rPr>
      </w:pPr>
      <w:bookmarkStart w:id="62" w:name="z218"/>
      <w:bookmarkEnd w:id="61"/>
      <w:r w:rsidRPr="00B95269">
        <w:rPr>
          <w:color w:val="000000"/>
          <w:sz w:val="28"/>
          <w:lang w:val="kk-KZ"/>
        </w:rPr>
        <w:t xml:space="preserve">Бұл ретте қайта берілген тендерлік өтінімдер салынған конверттер қабылданбайды. </w:t>
      </w:r>
    </w:p>
    <w:p w:rsidR="00B95269" w:rsidRPr="00B95269" w:rsidRDefault="00B95269" w:rsidP="00B95269">
      <w:pPr>
        <w:ind w:firstLine="708"/>
        <w:jc w:val="both"/>
        <w:rPr>
          <w:lang w:val="kk-KZ"/>
        </w:rPr>
      </w:pPr>
      <w:bookmarkStart w:id="63" w:name="z219"/>
      <w:bookmarkEnd w:id="62"/>
      <w:r>
        <w:rPr>
          <w:color w:val="000000"/>
          <w:sz w:val="28"/>
          <w:lang w:val="kk-KZ"/>
        </w:rPr>
        <w:t>27</w:t>
      </w:r>
      <w:r w:rsidRPr="00B95269">
        <w:rPr>
          <w:color w:val="000000"/>
          <w:sz w:val="28"/>
          <w:lang w:val="kk-KZ"/>
        </w:rPr>
        <w:t xml:space="preserve">. Егер белгіленген уақытта тендерлік комиссия мүшелерінің қажетті саны қамтамасыз етілмесе, онда тапсырыс беруші немесе сатып алуды ұйымдастырушы тендерлік комиссияның өткізілмеген отырысы күнінен кейінгі 3 (үш) жұмыс күні ішінде тендерлік комиссия құрамына өзгерістер енгізеді. </w:t>
      </w:r>
    </w:p>
    <w:p w:rsidR="00B95269" w:rsidRPr="00B95269" w:rsidRDefault="00B95269" w:rsidP="00B95269">
      <w:pPr>
        <w:ind w:firstLine="708"/>
        <w:jc w:val="both"/>
        <w:rPr>
          <w:lang w:val="kk-KZ"/>
        </w:rPr>
      </w:pPr>
      <w:bookmarkStart w:id="64" w:name="z220"/>
      <w:bookmarkEnd w:id="63"/>
      <w:r>
        <w:rPr>
          <w:color w:val="000000"/>
          <w:sz w:val="28"/>
          <w:lang w:val="kk-KZ"/>
        </w:rPr>
        <w:t>28</w:t>
      </w:r>
      <w:r w:rsidRPr="00B95269">
        <w:rPr>
          <w:color w:val="000000"/>
          <w:sz w:val="28"/>
          <w:lang w:val="kk-KZ"/>
        </w:rPr>
        <w:t xml:space="preserve">. Тендерлік комиссия отырысының хаттамасына оның барлық мүшелері, тендерлік комиссия төрағасы, оның орынбасары мен комиссия хатшысы қол қояды және әрбір параққа қол қойылады. </w:t>
      </w:r>
    </w:p>
    <w:p w:rsidR="00B95269" w:rsidRPr="00B95269" w:rsidRDefault="00B95269" w:rsidP="00B95269">
      <w:pPr>
        <w:ind w:firstLine="708"/>
        <w:jc w:val="both"/>
        <w:rPr>
          <w:lang w:val="kk-KZ"/>
        </w:rPr>
      </w:pPr>
      <w:bookmarkStart w:id="65" w:name="z221"/>
      <w:bookmarkEnd w:id="64"/>
      <w:r>
        <w:rPr>
          <w:color w:val="000000"/>
          <w:sz w:val="28"/>
          <w:lang w:val="kk-KZ"/>
        </w:rPr>
        <w:t>29</w:t>
      </w:r>
      <w:r w:rsidRPr="00B95269">
        <w:rPr>
          <w:color w:val="000000"/>
          <w:sz w:val="28"/>
          <w:lang w:val="kk-KZ"/>
        </w:rPr>
        <w:t xml:space="preserve">. Тапсырыс беруші немесе сатып алуды ұйымдастырушы осы Қағидаларға сәйкес дәрілік заттарды, медициналық бұйымдарды немесе фармацевтикалық көрсетілетін қызметтерді сатып алуға арналған тендерлік құжаттаманы бекітеді, ол оның интернет-ресурсына орналастырылады және мыналарды (сатып алу нысанасына қарай): </w:t>
      </w:r>
    </w:p>
    <w:p w:rsidR="00B95269" w:rsidRPr="00B95269" w:rsidRDefault="00B95269" w:rsidP="00B95269">
      <w:pPr>
        <w:ind w:firstLine="708"/>
        <w:jc w:val="both"/>
        <w:rPr>
          <w:lang w:val="kk-KZ"/>
        </w:rPr>
      </w:pPr>
      <w:bookmarkStart w:id="66" w:name="z222"/>
      <w:bookmarkEnd w:id="65"/>
      <w:r w:rsidRPr="00B95269">
        <w:rPr>
          <w:color w:val="000000"/>
          <w:sz w:val="28"/>
          <w:lang w:val="kk-KZ"/>
        </w:rPr>
        <w:t xml:space="preserve">1) әлеуетті өнім беруші өзінің осы Қағидалардың 8 және 9-тармақтарында көзделген шарттарға және сатып алынатын дәрілік заттардың және (немесе) медициналық бұйымдардың осы Қағидалардың 11-тармағына сәйкестігін растау үшін ұсынуға тиіс тендерлік құжаттаманың құрамын, құжаттар тізбесін; </w:t>
      </w:r>
    </w:p>
    <w:p w:rsidR="00B95269" w:rsidRPr="00B95269" w:rsidRDefault="00B95269" w:rsidP="00B95269">
      <w:pPr>
        <w:ind w:firstLine="708"/>
        <w:jc w:val="both"/>
        <w:rPr>
          <w:lang w:val="kk-KZ"/>
        </w:rPr>
      </w:pPr>
      <w:bookmarkStart w:id="67" w:name="z223"/>
      <w:bookmarkEnd w:id="66"/>
      <w:r w:rsidRPr="00B95269">
        <w:rPr>
          <w:color w:val="000000"/>
          <w:sz w:val="28"/>
          <w:lang w:val="kk-KZ"/>
        </w:rPr>
        <w:t xml:space="preserve">2) техникалық ерекшелікті қоса алғанда, сатып алынатын дәрілік заттардың және (немесе) медициналық бұйымдардың, фармацевтикалық көрсетілетін қызметтердің техникалық және сапалық сипаттамаларын; </w:t>
      </w:r>
    </w:p>
    <w:p w:rsidR="00B95269" w:rsidRPr="00B95269" w:rsidRDefault="00B95269" w:rsidP="00B95269">
      <w:pPr>
        <w:ind w:firstLine="708"/>
        <w:jc w:val="both"/>
        <w:rPr>
          <w:lang w:val="kk-KZ"/>
        </w:rPr>
      </w:pPr>
      <w:bookmarkStart w:id="68" w:name="z224"/>
      <w:bookmarkEnd w:id="67"/>
      <w:r w:rsidRPr="00B95269">
        <w:rPr>
          <w:color w:val="000000"/>
          <w:sz w:val="28"/>
          <w:lang w:val="kk-KZ"/>
        </w:rPr>
        <w:t xml:space="preserve">3) сатып алынатын дәрілік заттардың, медициналық бұйымдардың немесе фармацевтикалық көрсетілетін қызметтердің көлемі және әрбір лот бойынша оларды сатып алу үшін бөлінген соманы; </w:t>
      </w:r>
    </w:p>
    <w:p w:rsidR="00B95269" w:rsidRPr="00B95269" w:rsidRDefault="00B95269" w:rsidP="00B95269">
      <w:pPr>
        <w:ind w:firstLine="708"/>
        <w:jc w:val="both"/>
        <w:rPr>
          <w:lang w:val="kk-KZ"/>
        </w:rPr>
      </w:pPr>
      <w:bookmarkStart w:id="69" w:name="z225"/>
      <w:bookmarkEnd w:id="68"/>
      <w:r w:rsidRPr="00B95269">
        <w:rPr>
          <w:color w:val="000000"/>
          <w:sz w:val="28"/>
          <w:lang w:val="kk-KZ"/>
        </w:rPr>
        <w:t xml:space="preserve">4) дәрілік заттарды, медициналық бұйымдарды жеткізу немесе фармацевтикалық қызметтерді көрсету орны, мерзімі мен басқа да шарттарын; </w:t>
      </w:r>
    </w:p>
    <w:p w:rsidR="00B95269" w:rsidRPr="00B95269" w:rsidRDefault="00B95269" w:rsidP="00B95269">
      <w:pPr>
        <w:ind w:firstLine="708"/>
        <w:jc w:val="both"/>
        <w:rPr>
          <w:lang w:val="kk-KZ"/>
        </w:rPr>
      </w:pPr>
      <w:bookmarkStart w:id="70" w:name="z226"/>
      <w:bookmarkEnd w:id="69"/>
      <w:r w:rsidRPr="00B95269">
        <w:rPr>
          <w:color w:val="000000"/>
          <w:sz w:val="28"/>
          <w:lang w:val="kk-KZ"/>
        </w:rPr>
        <w:t xml:space="preserve">5) төлем шарттарын және дәрілік заттарды және (немесе) медициналық бұйымдарды сатып алу шартының немесе фармацевтикалық қызметтерді көрсетуге арналған шарттың жобасын; </w:t>
      </w:r>
    </w:p>
    <w:p w:rsidR="00B95269" w:rsidRPr="00B95269" w:rsidRDefault="00B95269" w:rsidP="00B95269">
      <w:pPr>
        <w:ind w:firstLine="708"/>
        <w:jc w:val="both"/>
        <w:rPr>
          <w:lang w:val="kk-KZ"/>
        </w:rPr>
      </w:pPr>
      <w:bookmarkStart w:id="71" w:name="z227"/>
      <w:bookmarkEnd w:id="70"/>
      <w:r w:rsidRPr="00B95269">
        <w:rPr>
          <w:color w:val="000000"/>
          <w:sz w:val="28"/>
          <w:lang w:val="kk-KZ"/>
        </w:rPr>
        <w:t xml:space="preserve">6) тендерлік өтінімнің, сатып алу шартының немесе фармацевтикалық қызметтерді көрсетуге арналған шарттың тіліне қойылатын талаптарды; </w:t>
      </w:r>
    </w:p>
    <w:p w:rsidR="00B95269" w:rsidRPr="00B95269" w:rsidRDefault="00B95269" w:rsidP="00B95269">
      <w:pPr>
        <w:ind w:firstLine="708"/>
        <w:jc w:val="both"/>
        <w:rPr>
          <w:lang w:val="kk-KZ"/>
        </w:rPr>
      </w:pPr>
      <w:bookmarkStart w:id="72" w:name="z228"/>
      <w:bookmarkEnd w:id="71"/>
      <w:r w:rsidRPr="00B95269">
        <w:rPr>
          <w:color w:val="000000"/>
          <w:sz w:val="28"/>
          <w:lang w:val="kk-KZ"/>
        </w:rPr>
        <w:t xml:space="preserve">7) тендерлік өтінімді ресімдеуге қойылатын талаптарды; </w:t>
      </w:r>
    </w:p>
    <w:p w:rsidR="00B95269" w:rsidRPr="00B95269" w:rsidRDefault="00B95269" w:rsidP="00B95269">
      <w:pPr>
        <w:ind w:firstLine="708"/>
        <w:jc w:val="both"/>
        <w:rPr>
          <w:lang w:val="kk-KZ"/>
        </w:rPr>
      </w:pPr>
      <w:bookmarkStart w:id="73" w:name="z229"/>
      <w:bookmarkEnd w:id="72"/>
      <w:r w:rsidRPr="00B95269">
        <w:rPr>
          <w:color w:val="000000"/>
          <w:sz w:val="28"/>
          <w:lang w:val="kk-KZ"/>
        </w:rPr>
        <w:t xml:space="preserve">8) тендерлік өтінімді кепілдікті қамтамасыз етуді енгізу тәртібін, нысаны мен мерзімдерін; </w:t>
      </w:r>
    </w:p>
    <w:p w:rsidR="00B95269" w:rsidRPr="00B95269" w:rsidRDefault="00B95269" w:rsidP="00B95269">
      <w:pPr>
        <w:ind w:firstLine="708"/>
        <w:jc w:val="both"/>
        <w:rPr>
          <w:lang w:val="kk-KZ"/>
        </w:rPr>
      </w:pPr>
      <w:bookmarkStart w:id="74" w:name="z230"/>
      <w:bookmarkEnd w:id="73"/>
      <w:r w:rsidRPr="00B95269">
        <w:rPr>
          <w:color w:val="000000"/>
          <w:sz w:val="28"/>
          <w:lang w:val="kk-KZ"/>
        </w:rPr>
        <w:t>9) тендерлік өтінімді кері қайтарып алу мүмкіндігі мен тәртібіне нұсқауды;</w:t>
      </w:r>
    </w:p>
    <w:p w:rsidR="00B95269" w:rsidRPr="00B95269" w:rsidRDefault="00B95269" w:rsidP="00B95269">
      <w:pPr>
        <w:ind w:firstLine="708"/>
        <w:jc w:val="both"/>
        <w:rPr>
          <w:lang w:val="kk-KZ"/>
        </w:rPr>
      </w:pPr>
      <w:bookmarkStart w:id="75" w:name="z231"/>
      <w:bookmarkEnd w:id="74"/>
      <w:r w:rsidRPr="00B95269">
        <w:rPr>
          <w:color w:val="000000"/>
          <w:sz w:val="28"/>
          <w:lang w:val="kk-KZ"/>
        </w:rPr>
        <w:t xml:space="preserve">10) тендерлік өтінімдерді қабылдау орны мен соңғы мерзімі мен олардың қолданылу мерзімін; </w:t>
      </w:r>
    </w:p>
    <w:p w:rsidR="00B95269" w:rsidRPr="00B95269" w:rsidRDefault="00B95269" w:rsidP="00B95269">
      <w:pPr>
        <w:ind w:firstLine="708"/>
        <w:jc w:val="both"/>
        <w:rPr>
          <w:lang w:val="kk-KZ"/>
        </w:rPr>
      </w:pPr>
      <w:bookmarkStart w:id="76" w:name="z232"/>
      <w:bookmarkEnd w:id="75"/>
      <w:r w:rsidRPr="00B95269">
        <w:rPr>
          <w:color w:val="000000"/>
          <w:sz w:val="28"/>
          <w:lang w:val="kk-KZ"/>
        </w:rPr>
        <w:t xml:space="preserve">11) әлеуетті өнім берушілердің тендерлік құжаттаманың мазмұны, қажет болған кезде олармен кездесу өткізу тәртібі бойынша түсініктеме алу үшін жүгіну нысандарын; </w:t>
      </w:r>
    </w:p>
    <w:p w:rsidR="00B95269" w:rsidRPr="00B95269" w:rsidRDefault="00B95269" w:rsidP="00B95269">
      <w:pPr>
        <w:ind w:firstLine="708"/>
        <w:jc w:val="both"/>
        <w:rPr>
          <w:lang w:val="kk-KZ"/>
        </w:rPr>
      </w:pPr>
      <w:bookmarkStart w:id="77" w:name="z233"/>
      <w:bookmarkEnd w:id="76"/>
      <w:r w:rsidRPr="00B95269">
        <w:rPr>
          <w:color w:val="000000"/>
          <w:sz w:val="28"/>
          <w:lang w:val="kk-KZ"/>
        </w:rPr>
        <w:t xml:space="preserve">12) тендерлік өтінімдер салынған конверттерді ашу орны, күні, уақыты мен рәсімін; </w:t>
      </w:r>
    </w:p>
    <w:p w:rsidR="00B95269" w:rsidRPr="00F07B12" w:rsidRDefault="00B95269" w:rsidP="00B95269">
      <w:pPr>
        <w:ind w:firstLine="708"/>
        <w:jc w:val="both"/>
        <w:rPr>
          <w:lang w:val="kk-KZ"/>
        </w:rPr>
      </w:pPr>
      <w:bookmarkStart w:id="78" w:name="z234"/>
      <w:bookmarkEnd w:id="77"/>
      <w:r w:rsidRPr="00F07B12">
        <w:rPr>
          <w:color w:val="000000"/>
          <w:sz w:val="28"/>
          <w:lang w:val="kk-KZ"/>
        </w:rPr>
        <w:lastRenderedPageBreak/>
        <w:t xml:space="preserve">13) тендерлік өтінімдерді қарау рәсімін; </w:t>
      </w:r>
    </w:p>
    <w:p w:rsidR="00B95269" w:rsidRPr="00B95269" w:rsidRDefault="00B95269" w:rsidP="00B95269">
      <w:pPr>
        <w:ind w:firstLine="708"/>
        <w:jc w:val="both"/>
        <w:rPr>
          <w:lang w:val="kk-KZ"/>
        </w:rPr>
      </w:pPr>
      <w:bookmarkStart w:id="79" w:name="z235"/>
      <w:bookmarkEnd w:id="78"/>
      <w:r w:rsidRPr="00B95269">
        <w:rPr>
          <w:color w:val="000000"/>
          <w:sz w:val="28"/>
          <w:lang w:val="kk-KZ"/>
        </w:rPr>
        <w:t xml:space="preserve">14) әлеуетті өнім берушілерге – отандық тауар өндірушілерге осы Қағидаларда айқындалған қолдау көрсету шарттарын; </w:t>
      </w:r>
    </w:p>
    <w:p w:rsidR="00B95269" w:rsidRPr="00B95269" w:rsidRDefault="00B95269" w:rsidP="00B95269">
      <w:pPr>
        <w:ind w:firstLine="708"/>
        <w:jc w:val="both"/>
        <w:rPr>
          <w:lang w:val="kk-KZ"/>
        </w:rPr>
      </w:pPr>
      <w:bookmarkStart w:id="80" w:name="z236"/>
      <w:bookmarkEnd w:id="79"/>
      <w:r w:rsidRPr="00B95269">
        <w:rPr>
          <w:color w:val="000000"/>
          <w:sz w:val="28"/>
          <w:lang w:val="kk-KZ"/>
        </w:rPr>
        <w:t xml:space="preserve">15) сатып алу шартын немесе фармацевтикалық қызметтерді көрсетуге арналған шартты кепілдікті қамтамасыз етуді енгізу шарттарын, нысанын, көлемі мен тәсілін; </w:t>
      </w:r>
    </w:p>
    <w:p w:rsidR="00B95269" w:rsidRPr="00B95269" w:rsidRDefault="00B95269" w:rsidP="00B95269">
      <w:pPr>
        <w:ind w:firstLine="708"/>
        <w:jc w:val="both"/>
        <w:rPr>
          <w:lang w:val="kk-KZ"/>
        </w:rPr>
      </w:pPr>
      <w:bookmarkStart w:id="81" w:name="z237"/>
      <w:bookmarkEnd w:id="80"/>
      <w:r w:rsidRPr="00B95269">
        <w:rPr>
          <w:color w:val="000000"/>
          <w:sz w:val="28"/>
          <w:lang w:val="kk-KZ"/>
        </w:rPr>
        <w:t xml:space="preserve">16) дәрілік заттардың халықаралық патенттелмеген атауы немесе құрамы, сондай-ақ әрбір лот бойынша техникалық сипаттамалары және халықаралық патенттелмеген атауының шекті бағасы және саудалық атауының шекті бағасы көрсетілген тегін және (немесе) жеңілдікті негізде босатылатын дәрілік заттардың, медициналық бұйымдардың тізбесі және санын (фармацевтикалық көрсетілетін қызметті сатып алу кезінде). </w:t>
      </w:r>
    </w:p>
    <w:p w:rsidR="00B95269" w:rsidRPr="00B95269" w:rsidRDefault="00B95269" w:rsidP="00B95269">
      <w:pPr>
        <w:ind w:firstLine="708"/>
        <w:jc w:val="both"/>
        <w:rPr>
          <w:lang w:val="kk-KZ"/>
        </w:rPr>
      </w:pPr>
      <w:bookmarkStart w:id="82" w:name="z238"/>
      <w:bookmarkEnd w:id="81"/>
      <w:r w:rsidRPr="00B95269">
        <w:rPr>
          <w:color w:val="000000"/>
          <w:sz w:val="28"/>
          <w:lang w:val="kk-KZ"/>
        </w:rPr>
        <w:t xml:space="preserve">Пациенттің жеке өзіне жақпаған кезде тапсырыс берушінің дәрігерлік-консультациялық комиссия қорытындысы негізінде саудалық атауы, сондай-ақ әрбір лот бойынша техникалық сипаттамасы мен халықаралық патенттелмеген атауының шекті бағасы және (немесе) саудалық атауының шекті бағасы көрсетілген тегін және (немесе) жеңілдікті негізде босатылатын дәрілік заттардың, медициналық бұйымдардың тізбесін және санын (фармацевтикалық көрсетілетін қызметтерді сатып алу кезінде); </w:t>
      </w:r>
    </w:p>
    <w:p w:rsidR="00B95269" w:rsidRPr="00C60224" w:rsidRDefault="00B95269" w:rsidP="00B95269">
      <w:pPr>
        <w:ind w:firstLine="708"/>
        <w:jc w:val="both"/>
      </w:pPr>
      <w:bookmarkStart w:id="83" w:name="z239"/>
      <w:bookmarkEnd w:id="82"/>
      <w:r w:rsidRPr="00C60224">
        <w:rPr>
          <w:color w:val="000000"/>
          <w:sz w:val="28"/>
        </w:rPr>
        <w:t xml:space="preserve">17) медициналық техниканың тізбесі мен санын; </w:t>
      </w:r>
    </w:p>
    <w:bookmarkEnd w:id="83"/>
    <w:p w:rsidR="00B95269" w:rsidRPr="00B95269" w:rsidRDefault="00B95269" w:rsidP="00B95269">
      <w:pPr>
        <w:ind w:firstLine="708"/>
        <w:jc w:val="both"/>
        <w:rPr>
          <w:lang w:val="kk-KZ"/>
        </w:rPr>
      </w:pPr>
      <w:r w:rsidRPr="00B95269">
        <w:rPr>
          <w:color w:val="000000"/>
          <w:sz w:val="28"/>
          <w:lang w:val="kk-KZ"/>
        </w:rPr>
        <w:t xml:space="preserve">18) әрбір лот бойынша облыстардың, республикалық маңызы бар қалалардың және астананың денсаулық сақтауды мемлекеттік басқарудың жергілікті органдары айқындаған фармацевтикалық қызмет көрсетілуге тиіс елді мекендер тізбесін (фармацевтикалық көрсетілетін қызметті сатып алу кезінде); </w:t>
      </w:r>
    </w:p>
    <w:p w:rsidR="00B95269" w:rsidRPr="00B95269" w:rsidRDefault="00B95269" w:rsidP="00B95269">
      <w:pPr>
        <w:ind w:firstLine="708"/>
        <w:jc w:val="both"/>
        <w:rPr>
          <w:lang w:val="kk-KZ"/>
        </w:rPr>
      </w:pPr>
      <w:r w:rsidRPr="00B95269">
        <w:rPr>
          <w:color w:val="000000"/>
          <w:sz w:val="28"/>
          <w:lang w:val="kk-KZ"/>
        </w:rPr>
        <w:t xml:space="preserve">19) осы Қағидалардың 8 және 9-тармақтарында көзделген фармацевтикалық көрсетілетін қызметтердің әлеуетті өнім берушілеріне, сондай-ақ олардың бірлесіп орындаушыларына қойылатын шарттарын (фармацевтикалық көрсетілетін қызметтерді сатып алу кезінде) қамтиды. </w:t>
      </w:r>
    </w:p>
    <w:p w:rsidR="00B95269" w:rsidRPr="00B95269" w:rsidRDefault="00B95269" w:rsidP="00B95269">
      <w:pPr>
        <w:ind w:firstLine="708"/>
        <w:jc w:val="both"/>
        <w:rPr>
          <w:lang w:val="kk-KZ"/>
        </w:rPr>
      </w:pPr>
      <w:r>
        <w:rPr>
          <w:color w:val="000000"/>
          <w:sz w:val="28"/>
          <w:lang w:val="kk-KZ"/>
        </w:rPr>
        <w:t>30</w:t>
      </w:r>
      <w:r w:rsidRPr="00B95269">
        <w:rPr>
          <w:color w:val="000000"/>
          <w:sz w:val="28"/>
          <w:lang w:val="kk-KZ"/>
        </w:rPr>
        <w:t xml:space="preserve">. Тапсырыс берушінің немесе сатып алуды ұйымдастырушының біртекті дәрілік заттарды және (немесе) медициналық бұйымдарды оларды жеткізу орны бойынша лоттарға, ал біртекті дәрілік заттардың және (немесе) медициналық бұйымдардың бірнеше түрін сатып алуды жүзеге асыру кезінде олардың біртекті түрлері және (немесе) жеткізу орны бойынша лоттарға бөлуіне жол беріледі. </w:t>
      </w:r>
    </w:p>
    <w:p w:rsidR="00B95269" w:rsidRPr="00B95269" w:rsidRDefault="00B95269" w:rsidP="00B95269">
      <w:pPr>
        <w:ind w:firstLine="708"/>
        <w:jc w:val="both"/>
        <w:rPr>
          <w:lang w:val="kk-KZ"/>
        </w:rPr>
      </w:pPr>
      <w:r w:rsidRPr="00B95269">
        <w:rPr>
          <w:color w:val="000000"/>
          <w:sz w:val="28"/>
          <w:lang w:val="kk-KZ"/>
        </w:rPr>
        <w:t xml:space="preserve">Тапсырыс беруші немесе сатып алуды ұйымдастырушы фармацевтикалық көрсетілетін қызметтерді сатып алу кезінде сатып алуды оларды көрсету орны бойынша лоттарға бөледі. </w:t>
      </w:r>
    </w:p>
    <w:p w:rsidR="00B95269" w:rsidRPr="00B95269" w:rsidRDefault="00B95269" w:rsidP="00B95269">
      <w:pPr>
        <w:ind w:firstLine="708"/>
        <w:jc w:val="both"/>
        <w:rPr>
          <w:lang w:val="kk-KZ"/>
        </w:rPr>
      </w:pPr>
      <w:r>
        <w:rPr>
          <w:color w:val="000000"/>
          <w:sz w:val="28"/>
          <w:lang w:val="kk-KZ"/>
        </w:rPr>
        <w:t>31</w:t>
      </w:r>
      <w:r w:rsidRPr="00B95269">
        <w:rPr>
          <w:color w:val="000000"/>
          <w:sz w:val="28"/>
          <w:lang w:val="kk-KZ"/>
        </w:rPr>
        <w:t xml:space="preserve">. Тендерлік өтінімдерді қабылдаудың соңғы мерзімі өткенге дейін күнтізбелік 10 (он) күннен кешіктірмей әлеуетті өнім беруші қажет болған кезде тапсырыс берушіге, сатып алуды ұйымдастырушыға тендерлік құжаттама бойынша түсініктеме беруге жүгінеді, оларға тапсырыс беруші немесе сатып алуды ұйымдастырушы сұрау салуды алған күннен бастап 3 (үш) жұмыс күнінен кешіктірмей сұрау салу авторын көрсетпей түсініктеме береді, ол сұрату келіп түскен күнде тендерлік құжаттама алған барлық әлеуетті өнім берушілерге жіберіледі. </w:t>
      </w:r>
    </w:p>
    <w:p w:rsidR="00B95269" w:rsidRPr="00B95269" w:rsidRDefault="00B95269" w:rsidP="00B95269">
      <w:pPr>
        <w:ind w:firstLine="708"/>
        <w:jc w:val="both"/>
        <w:rPr>
          <w:lang w:val="kk-KZ"/>
        </w:rPr>
      </w:pPr>
      <w:r>
        <w:rPr>
          <w:color w:val="000000"/>
          <w:sz w:val="28"/>
          <w:lang w:val="kk-KZ"/>
        </w:rPr>
        <w:t>32</w:t>
      </w:r>
      <w:r w:rsidRPr="00B95269">
        <w:rPr>
          <w:color w:val="000000"/>
          <w:sz w:val="28"/>
          <w:lang w:val="kk-KZ"/>
        </w:rPr>
        <w:t xml:space="preserve">. Тендерлік өтінімдерді қабылдаудың соңғы мерзімі өткенге дейін күнтізбелік 7 (жеті) күннен кешіктірмей тапсырыс беруші немесе сатып алуды ұйымдастырушы қажет болған кезде өз бастамасымен немесе әлеуетті өнім берушілердің сұратуына жауап ретінде тендерлік құжаттамаға өзгерістер енгізеді, бұл туралы тендерлік </w:t>
      </w:r>
      <w:r w:rsidRPr="00B95269">
        <w:rPr>
          <w:color w:val="000000"/>
          <w:sz w:val="28"/>
          <w:lang w:val="kk-KZ"/>
        </w:rPr>
        <w:lastRenderedPageBreak/>
        <w:t xml:space="preserve">өтінімдер ұсынған немесе тендерлік құжаттаманы алған барлық әлеуетті өнім берушілерге дереу хабарланады. </w:t>
      </w:r>
    </w:p>
    <w:p w:rsidR="00B95269" w:rsidRPr="00B95269" w:rsidRDefault="00B95269" w:rsidP="00B95269">
      <w:pPr>
        <w:ind w:firstLine="708"/>
        <w:jc w:val="both"/>
        <w:rPr>
          <w:lang w:val="kk-KZ"/>
        </w:rPr>
      </w:pPr>
      <w:r w:rsidRPr="00B95269">
        <w:rPr>
          <w:color w:val="000000"/>
          <w:sz w:val="28"/>
          <w:lang w:val="kk-KZ"/>
        </w:rPr>
        <w:t xml:space="preserve">Бұл ретте тендерлік өтінімдерді қабылдаудың соңғы мерзімі кемінде күнтізбелік 5 (бес) күнге ұзартылады. </w:t>
      </w:r>
    </w:p>
    <w:p w:rsidR="00F51383" w:rsidRPr="00A5281C" w:rsidRDefault="00B95269" w:rsidP="00B95269">
      <w:pPr>
        <w:ind w:firstLine="708"/>
        <w:jc w:val="both"/>
        <w:rPr>
          <w:color w:val="000000"/>
          <w:sz w:val="28"/>
          <w:szCs w:val="28"/>
          <w:lang w:val="kk-KZ"/>
        </w:rPr>
      </w:pPr>
      <w:r>
        <w:rPr>
          <w:color w:val="000000"/>
          <w:sz w:val="28"/>
          <w:lang w:val="kk-KZ"/>
        </w:rPr>
        <w:t>33</w:t>
      </w:r>
      <w:r w:rsidRPr="00A5281C">
        <w:rPr>
          <w:color w:val="000000"/>
          <w:sz w:val="28"/>
          <w:lang w:val="kk-KZ"/>
        </w:rPr>
        <w:t>. Тапсырыс беруші немесе сатып алуды ұйымдастырушы қажет болған кезде тендерлік құжаттамада айқындалған жерде және уақытта тендер шарттарын түсіндіру үшін әлеуетті өнім берушілермен кездесу өткізеді, бұл туралы кездесудің барысы және мазмұны туралы мәліметтер қамтылатын хаттама жасалады, ол тендерлік өтінімдер ұсынған немесе тендерлік құжаттама алған барлық әлеуетті өнім берушілерге жіберіледі</w:t>
      </w:r>
      <w:r w:rsidR="00F51383" w:rsidRPr="00A5281C">
        <w:rPr>
          <w:color w:val="000000"/>
          <w:sz w:val="28"/>
          <w:szCs w:val="28"/>
          <w:lang w:val="kk-KZ"/>
        </w:rPr>
        <w:t>.</w:t>
      </w:r>
    </w:p>
    <w:p w:rsidR="0036451F" w:rsidRPr="00A5281C" w:rsidRDefault="00A5281C" w:rsidP="00A5281C">
      <w:pPr>
        <w:ind w:firstLine="708"/>
        <w:jc w:val="both"/>
        <w:rPr>
          <w:b/>
          <w:sz w:val="28"/>
          <w:szCs w:val="28"/>
          <w:u w:val="single"/>
          <w:lang w:val="kk-KZ"/>
        </w:rPr>
      </w:pPr>
      <w:r w:rsidRPr="00A5281C">
        <w:rPr>
          <w:b/>
          <w:sz w:val="28"/>
          <w:szCs w:val="28"/>
          <w:u w:val="single"/>
          <w:lang w:val="kk-KZ"/>
        </w:rPr>
        <w:t>Әлеуетті өнім берушілермен кездесу қажет болған жағдайда 2024 жылғы 23 қаңтарда сағат 14.00-де Рудный қ., 50 лет Октябр</w:t>
      </w:r>
      <w:r>
        <w:rPr>
          <w:b/>
          <w:sz w:val="28"/>
          <w:szCs w:val="28"/>
          <w:u w:val="single"/>
          <w:lang w:val="kk-KZ"/>
        </w:rPr>
        <w:t>я</w:t>
      </w:r>
      <w:r w:rsidRPr="00A5281C">
        <w:rPr>
          <w:b/>
          <w:sz w:val="28"/>
          <w:szCs w:val="28"/>
          <w:u w:val="single"/>
          <w:lang w:val="kk-KZ"/>
        </w:rPr>
        <w:t xml:space="preserve"> көшесі, 102А мекен-жайы бойынша </w:t>
      </w:r>
      <w:r>
        <w:rPr>
          <w:b/>
          <w:sz w:val="28"/>
          <w:szCs w:val="28"/>
          <w:u w:val="single"/>
          <w:lang w:val="kk-KZ"/>
        </w:rPr>
        <w:t>ҚОӘДБ</w:t>
      </w:r>
      <w:r w:rsidRPr="00A5281C">
        <w:rPr>
          <w:b/>
          <w:sz w:val="28"/>
          <w:szCs w:val="28"/>
          <w:u w:val="single"/>
          <w:lang w:val="kk-KZ"/>
        </w:rPr>
        <w:t xml:space="preserve"> </w:t>
      </w:r>
      <w:r>
        <w:rPr>
          <w:b/>
          <w:sz w:val="28"/>
          <w:szCs w:val="28"/>
          <w:u w:val="single"/>
          <w:lang w:val="kk-KZ"/>
        </w:rPr>
        <w:t>«</w:t>
      </w:r>
      <w:r w:rsidRPr="00A5281C">
        <w:rPr>
          <w:b/>
          <w:sz w:val="28"/>
          <w:szCs w:val="28"/>
          <w:u w:val="single"/>
          <w:lang w:val="kk-KZ"/>
        </w:rPr>
        <w:t>Рудный қалалық емханасы</w:t>
      </w:r>
      <w:r>
        <w:rPr>
          <w:b/>
          <w:sz w:val="28"/>
          <w:szCs w:val="28"/>
          <w:u w:val="single"/>
          <w:lang w:val="kk-KZ"/>
        </w:rPr>
        <w:t>»</w:t>
      </w:r>
      <w:r w:rsidRPr="00A5281C">
        <w:rPr>
          <w:b/>
          <w:sz w:val="28"/>
          <w:szCs w:val="28"/>
          <w:u w:val="single"/>
          <w:lang w:val="kk-KZ"/>
        </w:rPr>
        <w:t xml:space="preserve"> КМК, 102</w:t>
      </w:r>
      <w:r>
        <w:rPr>
          <w:b/>
          <w:sz w:val="28"/>
          <w:szCs w:val="28"/>
          <w:u w:val="single"/>
          <w:lang w:val="kk-KZ"/>
        </w:rPr>
        <w:t>Б</w:t>
      </w:r>
      <w:r w:rsidRPr="00A5281C">
        <w:rPr>
          <w:b/>
          <w:sz w:val="28"/>
          <w:szCs w:val="28"/>
          <w:u w:val="single"/>
          <w:lang w:val="kk-KZ"/>
        </w:rPr>
        <w:t xml:space="preserve"> кабинеті, мемлекеттік сатып алу</w:t>
      </w:r>
      <w:r>
        <w:rPr>
          <w:b/>
          <w:sz w:val="28"/>
          <w:szCs w:val="28"/>
          <w:u w:val="single"/>
          <w:lang w:val="kk-KZ"/>
        </w:rPr>
        <w:t>лар</w:t>
      </w:r>
      <w:r w:rsidRPr="00A5281C">
        <w:rPr>
          <w:b/>
          <w:sz w:val="28"/>
          <w:szCs w:val="28"/>
          <w:u w:val="single"/>
          <w:lang w:val="kk-KZ"/>
        </w:rPr>
        <w:t xml:space="preserve"> жөніндегі маман</w:t>
      </w:r>
      <w:r>
        <w:rPr>
          <w:b/>
          <w:sz w:val="28"/>
          <w:szCs w:val="28"/>
          <w:u w:val="single"/>
          <w:lang w:val="kk-KZ"/>
        </w:rPr>
        <w:t>ы</w:t>
      </w:r>
      <w:r w:rsidRPr="00A5281C">
        <w:rPr>
          <w:b/>
          <w:sz w:val="28"/>
          <w:szCs w:val="28"/>
          <w:u w:val="single"/>
          <w:lang w:val="kk-KZ"/>
        </w:rPr>
        <w:t xml:space="preserve"> кабинеті</w:t>
      </w:r>
      <w:r>
        <w:rPr>
          <w:b/>
          <w:sz w:val="28"/>
          <w:szCs w:val="28"/>
          <w:u w:val="single"/>
          <w:lang w:val="kk-KZ"/>
        </w:rPr>
        <w:t>нде</w:t>
      </w:r>
      <w:r w:rsidRPr="00A5281C">
        <w:rPr>
          <w:b/>
          <w:sz w:val="28"/>
          <w:szCs w:val="28"/>
          <w:u w:val="single"/>
          <w:lang w:val="kk-KZ"/>
        </w:rPr>
        <w:t xml:space="preserve"> өткізілетін болады.</w:t>
      </w:r>
    </w:p>
    <w:p w:rsidR="00A5281C" w:rsidRPr="00A5281C" w:rsidRDefault="00A5281C" w:rsidP="00A5281C">
      <w:pPr>
        <w:rPr>
          <w:color w:val="000000"/>
          <w:sz w:val="28"/>
          <w:szCs w:val="28"/>
          <w:lang w:val="kk-KZ"/>
        </w:rPr>
      </w:pPr>
      <w:bookmarkStart w:id="84" w:name="z241"/>
      <w:bookmarkEnd w:id="37"/>
    </w:p>
    <w:p w:rsidR="007365B9" w:rsidRDefault="007365B9" w:rsidP="00F46E22">
      <w:pPr>
        <w:jc w:val="center"/>
        <w:rPr>
          <w:b/>
          <w:color w:val="000000"/>
          <w:sz w:val="28"/>
          <w:szCs w:val="28"/>
          <w:lang w:val="kk-KZ"/>
        </w:rPr>
      </w:pPr>
      <w:r w:rsidRPr="007365B9">
        <w:rPr>
          <w:b/>
          <w:color w:val="000000"/>
          <w:sz w:val="28"/>
          <w:szCs w:val="28"/>
          <w:lang w:val="kk-KZ"/>
        </w:rPr>
        <w:t>Тендерлік өтінімдердің қолданылу мерзі</w:t>
      </w:r>
      <w:r>
        <w:rPr>
          <w:b/>
          <w:color w:val="000000"/>
          <w:sz w:val="28"/>
          <w:szCs w:val="28"/>
          <w:lang w:val="kk-KZ"/>
        </w:rPr>
        <w:t>мі, мазмұны, оларды ұсыну</w:t>
      </w:r>
    </w:p>
    <w:p w:rsidR="00F51383" w:rsidRPr="007365B9" w:rsidRDefault="007365B9" w:rsidP="00F46E22">
      <w:pPr>
        <w:jc w:val="center"/>
        <w:rPr>
          <w:b/>
          <w:color w:val="000000"/>
          <w:sz w:val="28"/>
          <w:szCs w:val="28"/>
          <w:lang w:val="kk-KZ"/>
        </w:rPr>
      </w:pPr>
      <w:r w:rsidRPr="007365B9">
        <w:rPr>
          <w:b/>
          <w:color w:val="000000"/>
          <w:sz w:val="28"/>
          <w:szCs w:val="28"/>
          <w:lang w:val="kk-KZ"/>
        </w:rPr>
        <w:t>және кері қайтарып алу</w:t>
      </w:r>
    </w:p>
    <w:p w:rsidR="0036451F" w:rsidRPr="00A5281C" w:rsidRDefault="0036451F" w:rsidP="00F46E22">
      <w:pPr>
        <w:rPr>
          <w:sz w:val="28"/>
          <w:szCs w:val="28"/>
          <w:lang w:val="kk-KZ"/>
        </w:rPr>
      </w:pPr>
    </w:p>
    <w:p w:rsidR="00F51383" w:rsidRPr="00941111" w:rsidRDefault="00887F4D" w:rsidP="00941111">
      <w:pPr>
        <w:ind w:firstLine="708"/>
        <w:jc w:val="both"/>
        <w:rPr>
          <w:color w:val="000000"/>
          <w:sz w:val="28"/>
          <w:szCs w:val="28"/>
          <w:lang w:val="kk-KZ"/>
        </w:rPr>
      </w:pPr>
      <w:bookmarkStart w:id="85" w:name="z242"/>
      <w:bookmarkEnd w:id="84"/>
      <w:r w:rsidRPr="00941111">
        <w:rPr>
          <w:color w:val="000000"/>
          <w:sz w:val="28"/>
          <w:szCs w:val="28"/>
          <w:lang w:val="kk-KZ"/>
        </w:rPr>
        <w:t>34</w:t>
      </w:r>
      <w:r w:rsidR="00F51383" w:rsidRPr="00941111">
        <w:rPr>
          <w:color w:val="000000"/>
          <w:sz w:val="28"/>
          <w:szCs w:val="28"/>
          <w:lang w:val="kk-KZ"/>
        </w:rPr>
        <w:t xml:space="preserve">. </w:t>
      </w:r>
      <w:r w:rsidR="00941111" w:rsidRPr="00941111">
        <w:rPr>
          <w:color w:val="000000"/>
          <w:sz w:val="28"/>
          <w:lang w:val="kk-KZ"/>
        </w:rPr>
        <w:t>Тендерге қатысуға ниет білдірген әлеуетті өнім беруші тендерлік өтінімдерді қабылдаудың соңғы мерзімі өткенге дейін тендерлік құжаттама ережелеріне сәйкес жасалған тендерлік өтінімді жабық күйінде тапсырыс берушіге немесе сатып алуды ұйымдастырушыға ұсынады</w:t>
      </w:r>
      <w:r w:rsidR="00F51383" w:rsidRPr="00941111">
        <w:rPr>
          <w:color w:val="000000"/>
          <w:sz w:val="28"/>
          <w:szCs w:val="28"/>
          <w:lang w:val="kk-KZ"/>
        </w:rPr>
        <w:t>.</w:t>
      </w:r>
    </w:p>
    <w:p w:rsidR="00E16BF0" w:rsidRPr="00941111" w:rsidRDefault="00941111" w:rsidP="00F46E22">
      <w:pPr>
        <w:autoSpaceDE w:val="0"/>
        <w:autoSpaceDN w:val="0"/>
        <w:adjustRightInd w:val="0"/>
        <w:ind w:firstLine="708"/>
        <w:jc w:val="both"/>
        <w:rPr>
          <w:sz w:val="28"/>
          <w:szCs w:val="28"/>
          <w:lang w:val="kk-KZ"/>
        </w:rPr>
      </w:pPr>
      <w:r w:rsidRPr="00941111">
        <w:rPr>
          <w:sz w:val="28"/>
          <w:szCs w:val="28"/>
          <w:lang w:val="kk-KZ"/>
        </w:rPr>
        <w:t xml:space="preserve">Тендерлік өтінімдер тендерді ұйымдастырушыға қолма-қол немесе пошта арқылы: </w:t>
      </w:r>
      <w:r w:rsidRPr="00941111">
        <w:rPr>
          <w:b/>
          <w:sz w:val="28"/>
          <w:szCs w:val="28"/>
          <w:lang w:val="kk-KZ"/>
        </w:rPr>
        <w:t>2024 жылғы 3</w:t>
      </w:r>
      <w:r w:rsidR="00EE3F65">
        <w:rPr>
          <w:b/>
          <w:sz w:val="28"/>
          <w:szCs w:val="28"/>
          <w:lang w:val="kk-KZ"/>
        </w:rPr>
        <w:t>1</w:t>
      </w:r>
      <w:r w:rsidRPr="00941111">
        <w:rPr>
          <w:b/>
          <w:sz w:val="28"/>
          <w:szCs w:val="28"/>
          <w:lang w:val="kk-KZ"/>
        </w:rPr>
        <w:t xml:space="preserve"> қаңтарда сағат 09.00-ге дейінгі мерзімде</w:t>
      </w:r>
      <w:r w:rsidRPr="00941111">
        <w:rPr>
          <w:sz w:val="28"/>
          <w:szCs w:val="28"/>
          <w:lang w:val="kk-KZ"/>
        </w:rPr>
        <w:t xml:space="preserve"> Қостанай облысы</w:t>
      </w:r>
      <w:r>
        <w:rPr>
          <w:sz w:val="28"/>
          <w:szCs w:val="28"/>
          <w:lang w:val="kk-KZ"/>
        </w:rPr>
        <w:t>,</w:t>
      </w:r>
      <w:r w:rsidRPr="00941111">
        <w:rPr>
          <w:sz w:val="28"/>
          <w:szCs w:val="28"/>
          <w:lang w:val="kk-KZ"/>
        </w:rPr>
        <w:t xml:space="preserve"> Рудный қаласы, 50 лет Октябр</w:t>
      </w:r>
      <w:r>
        <w:rPr>
          <w:sz w:val="28"/>
          <w:szCs w:val="28"/>
          <w:lang w:val="kk-KZ"/>
        </w:rPr>
        <w:t>я</w:t>
      </w:r>
      <w:r w:rsidRPr="00941111">
        <w:rPr>
          <w:sz w:val="28"/>
          <w:szCs w:val="28"/>
          <w:lang w:val="kk-KZ"/>
        </w:rPr>
        <w:t xml:space="preserve"> көшесі 102</w:t>
      </w:r>
      <w:r>
        <w:rPr>
          <w:sz w:val="28"/>
          <w:szCs w:val="28"/>
          <w:lang w:val="kk-KZ"/>
        </w:rPr>
        <w:t>А</w:t>
      </w:r>
      <w:r w:rsidRPr="00941111">
        <w:rPr>
          <w:sz w:val="28"/>
          <w:szCs w:val="28"/>
          <w:lang w:val="kk-KZ"/>
        </w:rPr>
        <w:t>, 102Б кабинеті, мемлекеттік сатып алу</w:t>
      </w:r>
      <w:r>
        <w:rPr>
          <w:sz w:val="28"/>
          <w:szCs w:val="28"/>
          <w:lang w:val="kk-KZ"/>
        </w:rPr>
        <w:t>лар</w:t>
      </w:r>
      <w:r w:rsidRPr="00941111">
        <w:rPr>
          <w:sz w:val="28"/>
          <w:szCs w:val="28"/>
          <w:lang w:val="kk-KZ"/>
        </w:rPr>
        <w:t xml:space="preserve"> жөніндегі маман кабинеті мекенжайы бойынша ұсынылады</w:t>
      </w:r>
      <w:r>
        <w:rPr>
          <w:sz w:val="28"/>
          <w:szCs w:val="28"/>
          <w:lang w:val="kk-KZ"/>
        </w:rPr>
        <w:t>.</w:t>
      </w:r>
    </w:p>
    <w:p w:rsidR="00941111" w:rsidRPr="00941111" w:rsidRDefault="00887F4D" w:rsidP="00941111">
      <w:pPr>
        <w:ind w:firstLine="708"/>
        <w:jc w:val="both"/>
        <w:rPr>
          <w:lang w:val="kk-KZ"/>
        </w:rPr>
      </w:pPr>
      <w:bookmarkStart w:id="86" w:name="z243"/>
      <w:bookmarkEnd w:id="85"/>
      <w:r w:rsidRPr="00941111">
        <w:rPr>
          <w:color w:val="000000"/>
          <w:sz w:val="28"/>
          <w:szCs w:val="28"/>
          <w:lang w:val="kk-KZ"/>
        </w:rPr>
        <w:t>35</w:t>
      </w:r>
      <w:r w:rsidR="00F51383" w:rsidRPr="00941111">
        <w:rPr>
          <w:color w:val="000000"/>
          <w:sz w:val="28"/>
          <w:szCs w:val="28"/>
          <w:lang w:val="kk-KZ"/>
        </w:rPr>
        <w:t xml:space="preserve">. </w:t>
      </w:r>
      <w:bookmarkStart w:id="87" w:name="z262"/>
      <w:bookmarkEnd w:id="86"/>
      <w:r w:rsidR="00941111" w:rsidRPr="00941111">
        <w:rPr>
          <w:color w:val="000000"/>
          <w:sz w:val="28"/>
          <w:lang w:val="kk-KZ"/>
        </w:rPr>
        <w:t xml:space="preserve">Тендерлік өтінімдерді қабылдаудың соңғы мерзімі өткеннен кейін келіп түскен тендерлік өтінім ашылмайды және әлеуетті өнім берушіге қайтарылады. </w:t>
      </w:r>
    </w:p>
    <w:p w:rsidR="00941111" w:rsidRPr="00941111" w:rsidRDefault="00941111" w:rsidP="00941111">
      <w:pPr>
        <w:ind w:firstLine="708"/>
        <w:jc w:val="both"/>
        <w:rPr>
          <w:lang w:val="kk-KZ"/>
        </w:rPr>
      </w:pPr>
      <w:bookmarkStart w:id="88" w:name="z251"/>
      <w:r>
        <w:rPr>
          <w:color w:val="000000"/>
          <w:sz w:val="28"/>
          <w:lang w:val="kk-KZ"/>
        </w:rPr>
        <w:t>36</w:t>
      </w:r>
      <w:r w:rsidRPr="00941111">
        <w:rPr>
          <w:color w:val="000000"/>
          <w:sz w:val="28"/>
          <w:lang w:val="kk-KZ"/>
        </w:rPr>
        <w:t xml:space="preserve">. Тендерлік өтінім негізгі бөліктен, техникалық бөліктен және кепілдікті қамтамасыз етуден тұрады. </w:t>
      </w:r>
    </w:p>
    <w:p w:rsidR="00941111" w:rsidRPr="00941111" w:rsidRDefault="00941111" w:rsidP="00941111">
      <w:pPr>
        <w:ind w:firstLine="708"/>
        <w:jc w:val="both"/>
        <w:rPr>
          <w:lang w:val="kk-KZ"/>
        </w:rPr>
      </w:pPr>
      <w:bookmarkStart w:id="89" w:name="z252"/>
      <w:bookmarkEnd w:id="88"/>
      <w:r w:rsidRPr="00941111">
        <w:rPr>
          <w:color w:val="000000"/>
          <w:sz w:val="28"/>
          <w:lang w:val="kk-KZ"/>
        </w:rPr>
        <w:t xml:space="preserve">Бірлесіп орындаушы тартылған кезде әлеуетті өнім беруші тендерлік өтінімге, сондай-ақ осы Қағидалардың 50-тармағының 2), 3), 4) және 5) тармақшаларында көрсетілген құжаттарды қоса береді. </w:t>
      </w:r>
    </w:p>
    <w:p w:rsidR="00941111" w:rsidRPr="00941111" w:rsidRDefault="00941111" w:rsidP="00941111">
      <w:pPr>
        <w:ind w:firstLine="708"/>
        <w:jc w:val="both"/>
        <w:rPr>
          <w:lang w:val="kk-KZ"/>
        </w:rPr>
      </w:pPr>
      <w:bookmarkStart w:id="90" w:name="z253"/>
      <w:bookmarkEnd w:id="89"/>
      <w:r>
        <w:rPr>
          <w:color w:val="000000"/>
          <w:sz w:val="28"/>
          <w:lang w:val="kk-KZ"/>
        </w:rPr>
        <w:t>37</w:t>
      </w:r>
      <w:r w:rsidRPr="00941111">
        <w:rPr>
          <w:color w:val="000000"/>
          <w:sz w:val="28"/>
          <w:lang w:val="kk-KZ"/>
        </w:rPr>
        <w:t xml:space="preserve">. Тендерлік өтінімнің негізгі бөлігі: </w:t>
      </w:r>
    </w:p>
    <w:p w:rsidR="00941111" w:rsidRPr="00941111" w:rsidRDefault="00941111" w:rsidP="00941111">
      <w:pPr>
        <w:ind w:firstLine="708"/>
        <w:jc w:val="both"/>
        <w:rPr>
          <w:lang w:val="kk-KZ"/>
        </w:rPr>
      </w:pPr>
      <w:bookmarkStart w:id="91" w:name="z254"/>
      <w:bookmarkEnd w:id="90"/>
      <w:r w:rsidRPr="00941111">
        <w:rPr>
          <w:color w:val="000000"/>
          <w:sz w:val="28"/>
          <w:lang w:val="kk-KZ"/>
        </w:rPr>
        <w:t xml:space="preserve">1) </w:t>
      </w:r>
      <w:r w:rsidR="00EE3F65">
        <w:rPr>
          <w:color w:val="000000"/>
          <w:sz w:val="28"/>
          <w:lang w:val="kk-KZ"/>
        </w:rPr>
        <w:t>тендерлік құжаттама</w:t>
      </w:r>
      <w:r w:rsidRPr="00941111">
        <w:rPr>
          <w:color w:val="000000"/>
          <w:sz w:val="28"/>
          <w:lang w:val="kk-KZ"/>
        </w:rPr>
        <w:t xml:space="preserve">ға </w:t>
      </w:r>
      <w:r w:rsidR="00EE3F65">
        <w:rPr>
          <w:color w:val="000000"/>
          <w:sz w:val="28"/>
          <w:lang w:val="kk-KZ"/>
        </w:rPr>
        <w:t>3</w:t>
      </w:r>
      <w:r w:rsidRPr="00941111">
        <w:rPr>
          <w:color w:val="000000"/>
          <w:sz w:val="28"/>
          <w:lang w:val="kk-KZ"/>
        </w:rPr>
        <w:t xml:space="preserve">-қосымшаға сәйкес нысан бойынша тендерге қатысуға өтінімді (электрондық жеткізгіште өтінімге қоса берілетін құжаттардың тізімдемесі ұсынылады); </w:t>
      </w:r>
    </w:p>
    <w:p w:rsidR="00941111" w:rsidRPr="00941111" w:rsidRDefault="00941111" w:rsidP="00941111">
      <w:pPr>
        <w:ind w:firstLine="708"/>
        <w:jc w:val="both"/>
        <w:rPr>
          <w:lang w:val="kk-KZ"/>
        </w:rPr>
      </w:pPr>
      <w:bookmarkStart w:id="92" w:name="z255"/>
      <w:bookmarkEnd w:id="91"/>
      <w:r w:rsidRPr="00941111">
        <w:rPr>
          <w:color w:val="000000"/>
          <w:sz w:val="28"/>
          <w:lang w:val="kk-KZ"/>
        </w:rPr>
        <w:t xml:space="preserve">2) заңды тұлға үшін жарғы көшірмесі (егер жарғыда құрылтайшылардың, қатысушылар немесе акционерлер құрамы көрсетілмесе, құрылтайшылар, қатысушылар құрамы туралы үзінді немесе құрылтай шартының көшірмесі немесе хабарландыру күнінен кейінгі қолданыстағы акция ұстаушылардың тізілімінен үзінді ұсынылады); </w:t>
      </w:r>
    </w:p>
    <w:p w:rsidR="00941111" w:rsidRPr="00941111" w:rsidRDefault="00941111" w:rsidP="00941111">
      <w:pPr>
        <w:ind w:firstLine="708"/>
        <w:jc w:val="both"/>
        <w:rPr>
          <w:lang w:val="kk-KZ"/>
        </w:rPr>
      </w:pPr>
      <w:bookmarkStart w:id="93" w:name="z256"/>
      <w:bookmarkEnd w:id="92"/>
      <w:r w:rsidRPr="00941111">
        <w:rPr>
          <w:color w:val="000000"/>
          <w:sz w:val="28"/>
          <w:lang w:val="kk-KZ"/>
        </w:rPr>
        <w:t xml:space="preserve">3) заңды тұлға құрмай кәсіпкерлік қызметті жүзеге асыруға құқық беретін тиісті мемлекеттік орган берген құжаттың көшірмесі; </w:t>
      </w:r>
    </w:p>
    <w:p w:rsidR="00941111" w:rsidRPr="00941111" w:rsidRDefault="00941111" w:rsidP="00941111">
      <w:pPr>
        <w:ind w:firstLine="708"/>
        <w:jc w:val="both"/>
        <w:rPr>
          <w:lang w:val="kk-KZ"/>
        </w:rPr>
      </w:pPr>
      <w:bookmarkStart w:id="94" w:name="z257"/>
      <w:bookmarkEnd w:id="93"/>
      <w:r w:rsidRPr="00941111">
        <w:rPr>
          <w:color w:val="000000"/>
          <w:sz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w:t>
      </w:r>
      <w:r w:rsidRPr="00941111">
        <w:rPr>
          <w:color w:val="000000"/>
          <w:sz w:val="28"/>
          <w:lang w:val="kk-KZ"/>
        </w:rPr>
        <w:lastRenderedPageBreak/>
        <w:t xml:space="preserve">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көшірмесін ұсынады; </w:t>
      </w:r>
    </w:p>
    <w:p w:rsidR="00941111" w:rsidRPr="00941111" w:rsidRDefault="00941111" w:rsidP="00941111">
      <w:pPr>
        <w:ind w:firstLine="708"/>
        <w:jc w:val="both"/>
        <w:rPr>
          <w:lang w:val="kk-KZ"/>
        </w:rPr>
      </w:pPr>
      <w:bookmarkStart w:id="95" w:name="z258"/>
      <w:bookmarkEnd w:id="94"/>
      <w:r w:rsidRPr="00941111">
        <w:rPr>
          <w:color w:val="000000"/>
          <w:sz w:val="28"/>
          <w:lang w:val="kk-KZ"/>
        </w:rPr>
        <w:t xml:space="preserve">5) мыналар: </w:t>
      </w:r>
    </w:p>
    <w:p w:rsidR="00941111" w:rsidRPr="00941111" w:rsidRDefault="00941111" w:rsidP="00941111">
      <w:pPr>
        <w:ind w:firstLine="708"/>
        <w:jc w:val="both"/>
        <w:rPr>
          <w:lang w:val="kk-KZ"/>
        </w:rPr>
      </w:pPr>
      <w:bookmarkStart w:id="96" w:name="z259"/>
      <w:bookmarkEnd w:id="95"/>
      <w:r w:rsidRPr="00941111">
        <w:rPr>
          <w:color w:val="000000"/>
          <w:sz w:val="28"/>
          <w:lang w:val="kk-KZ"/>
        </w:rPr>
        <w:t xml:space="preserve">объектінің және өндірістің тиісті өндірістік практика (GMP) талаптарына сәйкестігі туралы; </w:t>
      </w:r>
    </w:p>
    <w:p w:rsidR="00941111" w:rsidRPr="00941111" w:rsidRDefault="00941111" w:rsidP="00941111">
      <w:pPr>
        <w:ind w:firstLine="708"/>
        <w:jc w:val="both"/>
        <w:rPr>
          <w:lang w:val="kk-KZ"/>
        </w:rPr>
      </w:pPr>
      <w:bookmarkStart w:id="97" w:name="z260"/>
      <w:bookmarkEnd w:id="96"/>
      <w:r w:rsidRPr="00941111">
        <w:rPr>
          <w:color w:val="000000"/>
          <w:sz w:val="28"/>
          <w:lang w:val="kk-KZ"/>
        </w:rPr>
        <w:t xml:space="preserve">объектінің тиісті дистрибьюторлық практика (GDP) талаптарына сәйкестігі туралы; </w:t>
      </w:r>
    </w:p>
    <w:p w:rsidR="00941111" w:rsidRPr="00941111" w:rsidRDefault="00941111" w:rsidP="00941111">
      <w:pPr>
        <w:ind w:firstLine="708"/>
        <w:jc w:val="both"/>
        <w:rPr>
          <w:lang w:val="kk-KZ"/>
        </w:rPr>
      </w:pPr>
      <w:bookmarkStart w:id="98" w:name="z261"/>
      <w:bookmarkEnd w:id="97"/>
      <w:r w:rsidRPr="00941111">
        <w:rPr>
          <w:color w:val="000000"/>
          <w:sz w:val="28"/>
          <w:lang w:val="kk-KZ"/>
        </w:rPr>
        <w:t xml:space="preserve">объектінің тиісті дәріханалық практика (GРP) талаптарына сәйкестігі туралы сертификатының көшірмелерін; </w:t>
      </w:r>
    </w:p>
    <w:bookmarkEnd w:id="98"/>
    <w:p w:rsidR="00941111" w:rsidRPr="00941111" w:rsidRDefault="00941111" w:rsidP="00941111">
      <w:pPr>
        <w:ind w:firstLine="708"/>
        <w:jc w:val="both"/>
        <w:rPr>
          <w:lang w:val="kk-KZ"/>
        </w:rPr>
      </w:pPr>
      <w:r w:rsidRPr="00941111">
        <w:rPr>
          <w:color w:val="000000"/>
          <w:sz w:val="28"/>
          <w:lang w:val="kk-KZ"/>
        </w:rPr>
        <w:t xml:space="preserve">6) </w:t>
      </w:r>
      <w:r w:rsidR="00EE3F65">
        <w:rPr>
          <w:color w:val="000000"/>
          <w:sz w:val="28"/>
          <w:lang w:val="kk-KZ"/>
        </w:rPr>
        <w:t>тендерлік құжаттама</w:t>
      </w:r>
      <w:r w:rsidR="00EE3F65" w:rsidRPr="00941111">
        <w:rPr>
          <w:color w:val="000000"/>
          <w:sz w:val="28"/>
          <w:lang w:val="kk-KZ"/>
        </w:rPr>
        <w:t xml:space="preserve">ға </w:t>
      </w:r>
      <w:r w:rsidR="00EE3F65">
        <w:rPr>
          <w:color w:val="000000"/>
          <w:sz w:val="28"/>
          <w:lang w:val="kk-KZ"/>
        </w:rPr>
        <w:t>4</w:t>
      </w:r>
      <w:r w:rsidRPr="00941111">
        <w:rPr>
          <w:color w:val="000000"/>
          <w:sz w:val="28"/>
          <w:lang w:val="kk-KZ"/>
        </w:rPr>
        <w:t xml:space="preserve">-қосымшаға сәйкес нысан бойынша баға ұсынысын; </w:t>
      </w:r>
    </w:p>
    <w:p w:rsidR="00941111" w:rsidRPr="00941111" w:rsidRDefault="00941111" w:rsidP="00941111">
      <w:pPr>
        <w:ind w:firstLine="708"/>
        <w:jc w:val="both"/>
        <w:rPr>
          <w:lang w:val="kk-KZ"/>
        </w:rPr>
      </w:pPr>
      <w:r w:rsidRPr="00941111">
        <w:rPr>
          <w:color w:val="000000"/>
          <w:sz w:val="28"/>
          <w:lang w:val="kk-KZ"/>
        </w:rPr>
        <w:t xml:space="preserve">7) тендерлік өтінімді кепілдікті қамтамасыз етуді енгізуді растайтын құжаттың түпнұсқасын қамтиды. </w:t>
      </w:r>
    </w:p>
    <w:p w:rsidR="00941111" w:rsidRPr="00941111" w:rsidRDefault="00941111" w:rsidP="00941111">
      <w:pPr>
        <w:ind w:firstLine="708"/>
        <w:jc w:val="both"/>
        <w:rPr>
          <w:lang w:val="kk-KZ"/>
        </w:rPr>
      </w:pPr>
      <w:r>
        <w:rPr>
          <w:color w:val="000000"/>
          <w:sz w:val="28"/>
          <w:lang w:val="kk-KZ"/>
        </w:rPr>
        <w:t>38</w:t>
      </w:r>
      <w:r w:rsidRPr="00941111">
        <w:rPr>
          <w:color w:val="000000"/>
          <w:sz w:val="28"/>
          <w:lang w:val="kk-KZ"/>
        </w:rPr>
        <w:t xml:space="preserve">. Тендерлік өтінімнің техникалық бөлігі: </w:t>
      </w:r>
    </w:p>
    <w:p w:rsidR="00941111" w:rsidRPr="00941111" w:rsidRDefault="00941111" w:rsidP="00941111">
      <w:pPr>
        <w:ind w:firstLine="708"/>
        <w:jc w:val="both"/>
        <w:rPr>
          <w:lang w:val="kk-KZ"/>
        </w:rPr>
      </w:pPr>
      <w:r w:rsidRPr="00941111">
        <w:rPr>
          <w:color w:val="000000"/>
          <w:sz w:val="28"/>
          <w:lang w:val="kk-KZ"/>
        </w:rPr>
        <w:t xml:space="preserve">1) мәлімделген дәрілік заттардың және (немесе) медициналық бұйымдардың, фармацевтикалық көрсетілетін қызметтің нақты техникалық сипаттамасы көрсетілген қағаз жеткізгіштегі техникалық ерекшелікті (медициналық техниканы мәлімдеген кезде, сондай-ақ "docх" форматында электрондық жеткізгіште); </w:t>
      </w:r>
    </w:p>
    <w:p w:rsidR="00941111" w:rsidRPr="00941111" w:rsidRDefault="00941111" w:rsidP="00941111">
      <w:pPr>
        <w:ind w:firstLine="708"/>
        <w:jc w:val="both"/>
        <w:rPr>
          <w:lang w:val="kk-KZ"/>
        </w:rPr>
      </w:pPr>
      <w:r w:rsidRPr="00941111">
        <w:rPr>
          <w:color w:val="000000"/>
          <w:sz w:val="28"/>
          <w:lang w:val="kk-KZ"/>
        </w:rPr>
        <w:t xml:space="preserve">2) дәрілік затты және (немесе) медициналық бұйымды мемлекеттік тіркеу туралы құжаттың не дәрілік затты және (немесе) медициналық бұйымды Қазақстан Республикасына әкелуге денсаулық сақтау саласындағы уәкілетті органның рұқсатының (қорытындысының) көшірмесін қамтиды. </w:t>
      </w:r>
    </w:p>
    <w:p w:rsidR="00941111" w:rsidRPr="00941111" w:rsidRDefault="00941111" w:rsidP="00941111">
      <w:pPr>
        <w:ind w:firstLine="708"/>
        <w:jc w:val="both"/>
        <w:rPr>
          <w:lang w:val="kk-KZ"/>
        </w:rPr>
      </w:pPr>
      <w:r w:rsidRPr="00941111">
        <w:rPr>
          <w:color w:val="000000"/>
          <w:sz w:val="28"/>
          <w:lang w:val="kk-KZ"/>
        </w:rPr>
        <w:t xml:space="preserve">Тіркеу куәлігінің қолданылу мерзімі өткенге дейін Қазақстан Республикасының аумағына әкелінген және өндірілген дәрілік заттарға және (немесе) медициналық бұйымдарға: Қазақстан Республикасының Мемлекеттік шекарасы арқылы әкелінгенін, оны әлеуетті өнім берушінің кіріске алғанын растайтын құжаттың көшірмелері; отандық тауар өндірушінің өндіруі, "Дәрілік заттар мен медициналық бұйымдарды Қазақстан Республикасының аумағына әкелу және Қазақстан Республикасының аумағынан әкету және "Қазақстан Республикасында тіркелген және тіркелмеген дәрілік заттар мен медициналық бұйымдарды әкелуге (әкетуге) келісім және (немесе) қорытынды (рұқсат беру құжатын) беру" мемлекеттік қызмет көрсету қағидаларын бекіту туралы" Қазақстан Республикасы Денсаулық сақтау министрінің 2020 жылғы 8 желтоқсандағы № ҚР ДСМ-237/2020 бұйрығына (Нормативтік құқықтық актілерді мемлекеттік тіркеу тізілімінде № 21749 болып тіркелген) сәйкес берілген қауіпсіздік туралы қорытынды ұсынылады. </w:t>
      </w:r>
    </w:p>
    <w:p w:rsidR="00941111" w:rsidRPr="00941111" w:rsidRDefault="00941111" w:rsidP="00941111">
      <w:pPr>
        <w:ind w:firstLine="708"/>
        <w:jc w:val="both"/>
        <w:rPr>
          <w:lang w:val="kk-KZ"/>
        </w:rPr>
      </w:pPr>
      <w:r>
        <w:rPr>
          <w:color w:val="000000"/>
          <w:sz w:val="28"/>
          <w:lang w:val="kk-KZ"/>
        </w:rPr>
        <w:t>39</w:t>
      </w:r>
      <w:r w:rsidRPr="00941111">
        <w:rPr>
          <w:color w:val="000000"/>
          <w:sz w:val="28"/>
          <w:lang w:val="kk-KZ"/>
        </w:rPr>
        <w:t xml:space="preserve">. Әлеуетті өнім беруші тендерлік өтініммен бірге дәрілік заттарды, медициналық бұйымдарды немесе фармацевтикалық көрсетілетін қызметтерді сатып </w:t>
      </w:r>
      <w:r w:rsidRPr="00941111">
        <w:rPr>
          <w:color w:val="000000"/>
          <w:sz w:val="28"/>
          <w:lang w:val="kk-KZ"/>
        </w:rPr>
        <w:lastRenderedPageBreak/>
        <w:t xml:space="preserve">алу үшін бөлінген соманың бір пайызы мөлшерінде кепілдікті қамтамасыз етуді енгізеді. </w:t>
      </w:r>
    </w:p>
    <w:p w:rsidR="00F51383" w:rsidRPr="00941111" w:rsidRDefault="00941111" w:rsidP="00941111">
      <w:pPr>
        <w:ind w:firstLine="708"/>
        <w:jc w:val="both"/>
        <w:rPr>
          <w:sz w:val="28"/>
          <w:szCs w:val="28"/>
          <w:lang w:val="kk-KZ"/>
        </w:rPr>
      </w:pPr>
      <w:r>
        <w:rPr>
          <w:color w:val="000000"/>
          <w:sz w:val="28"/>
          <w:lang w:val="kk-KZ"/>
        </w:rPr>
        <w:t>40</w:t>
      </w:r>
      <w:r w:rsidRPr="00941111">
        <w:rPr>
          <w:color w:val="000000"/>
          <w:sz w:val="28"/>
          <w:lang w:val="kk-KZ"/>
        </w:rPr>
        <w:t>. Тендерлік өтінімді кепілдікті қамтамасыз ету (бұдан әрі – кепілдікті қамтамасыз ету)</w:t>
      </w:r>
      <w:r w:rsidR="00F51383" w:rsidRPr="00941111">
        <w:rPr>
          <w:color w:val="000000"/>
          <w:sz w:val="28"/>
          <w:szCs w:val="28"/>
          <w:lang w:val="kk-KZ"/>
        </w:rPr>
        <w:t>:</w:t>
      </w:r>
    </w:p>
    <w:p w:rsidR="00F51383" w:rsidRPr="00F87480" w:rsidRDefault="00F51383" w:rsidP="00941111">
      <w:pPr>
        <w:ind w:firstLine="708"/>
        <w:jc w:val="both"/>
        <w:rPr>
          <w:sz w:val="28"/>
          <w:szCs w:val="28"/>
          <w:lang w:val="kk-KZ"/>
        </w:rPr>
      </w:pPr>
      <w:bookmarkStart w:id="99" w:name="z263"/>
      <w:bookmarkEnd w:id="87"/>
      <w:r w:rsidRPr="00F87480">
        <w:rPr>
          <w:color w:val="000000"/>
          <w:sz w:val="28"/>
          <w:szCs w:val="28"/>
          <w:lang w:val="kk-KZ"/>
        </w:rPr>
        <w:t xml:space="preserve">1) </w:t>
      </w:r>
      <w:r w:rsidR="00941111" w:rsidRPr="00F87480">
        <w:rPr>
          <w:color w:val="000000"/>
          <w:sz w:val="28"/>
          <w:lang w:val="kk-KZ"/>
        </w:rPr>
        <w:t>тапсырыс берушінің банктік шотына</w:t>
      </w:r>
      <w:r w:rsidR="00941111">
        <w:rPr>
          <w:color w:val="000000"/>
          <w:sz w:val="28"/>
          <w:lang w:val="kk-KZ"/>
        </w:rPr>
        <w:t xml:space="preserve"> </w:t>
      </w:r>
      <w:r w:rsidR="00941111" w:rsidRPr="00F87480">
        <w:rPr>
          <w:color w:val="000000"/>
          <w:sz w:val="28"/>
          <w:lang w:val="kk-KZ"/>
        </w:rPr>
        <w:t>енгізілетін кепілдікті ақшалай жарна</w:t>
      </w:r>
      <w:r w:rsidR="00C436B4" w:rsidRPr="00F87480">
        <w:rPr>
          <w:color w:val="000000"/>
          <w:sz w:val="28"/>
          <w:szCs w:val="28"/>
          <w:lang w:val="kk-KZ"/>
        </w:rPr>
        <w:t>:</w:t>
      </w:r>
      <w:r w:rsidRPr="00F87480">
        <w:rPr>
          <w:color w:val="000000"/>
          <w:sz w:val="28"/>
          <w:szCs w:val="28"/>
          <w:lang w:val="kk-KZ"/>
        </w:rPr>
        <w:t xml:space="preserve"> </w:t>
      </w:r>
      <w:r w:rsidR="00F87480" w:rsidRPr="00F87480">
        <w:rPr>
          <w:b/>
          <w:color w:val="000000"/>
          <w:sz w:val="28"/>
          <w:szCs w:val="28"/>
          <w:lang w:val="kk-KZ"/>
        </w:rPr>
        <w:t>Қостанай облысы әкімдігі денсаулық сақтау басқармасының «Рудный қалалық емханасы» коммуналдық мемлекеттік кәсіпорны</w:t>
      </w:r>
      <w:r w:rsidR="00F87480" w:rsidRPr="00F87480">
        <w:rPr>
          <w:b/>
          <w:sz w:val="28"/>
          <w:szCs w:val="28"/>
          <w:lang w:val="kk-KZ"/>
        </w:rPr>
        <w:t xml:space="preserve">, бенефициар </w:t>
      </w:r>
      <w:r w:rsidR="00F87480" w:rsidRPr="00F87480">
        <w:rPr>
          <w:b/>
          <w:color w:val="000000"/>
          <w:sz w:val="28"/>
          <w:szCs w:val="28"/>
          <w:lang w:val="kk-KZ"/>
        </w:rPr>
        <w:t>Қостанай облысы әкімдігі денсаулық сақтау басқармасының «Рудный қалалық емханасы» КМК</w:t>
      </w:r>
      <w:r w:rsidR="00F87480" w:rsidRPr="00F87480">
        <w:rPr>
          <w:b/>
          <w:sz w:val="28"/>
          <w:szCs w:val="28"/>
          <w:lang w:val="kk-KZ"/>
        </w:rPr>
        <w:t>, БСН 951040000277, ЖСК KZ738560000006281854, Рудный қ.</w:t>
      </w:r>
      <w:r w:rsidR="00F87480">
        <w:rPr>
          <w:b/>
          <w:sz w:val="28"/>
          <w:szCs w:val="28"/>
          <w:lang w:val="kk-KZ"/>
        </w:rPr>
        <w:t>,</w:t>
      </w:r>
      <w:r w:rsidR="00F87480" w:rsidRPr="00F87480">
        <w:rPr>
          <w:b/>
          <w:sz w:val="28"/>
          <w:szCs w:val="28"/>
          <w:lang w:val="kk-KZ"/>
        </w:rPr>
        <w:t xml:space="preserve"> «Банк Центр Кредит» АҚ филиалы, БСК</w:t>
      </w:r>
      <w:r w:rsidR="00C436B4" w:rsidRPr="00F87480">
        <w:rPr>
          <w:b/>
          <w:sz w:val="28"/>
          <w:szCs w:val="28"/>
          <w:lang w:val="kk-KZ"/>
        </w:rPr>
        <w:t xml:space="preserve"> КCJBKZKX, КБЕ 12, КНП 171</w:t>
      </w:r>
      <w:r w:rsidRPr="00F87480">
        <w:rPr>
          <w:color w:val="000000"/>
          <w:sz w:val="28"/>
          <w:szCs w:val="28"/>
          <w:lang w:val="kk-KZ"/>
        </w:rPr>
        <w:t>;</w:t>
      </w:r>
    </w:p>
    <w:p w:rsidR="00F87480" w:rsidRPr="00F87480" w:rsidRDefault="00F51383" w:rsidP="00F87480">
      <w:pPr>
        <w:ind w:firstLine="708"/>
        <w:jc w:val="both"/>
        <w:rPr>
          <w:lang w:val="kk-KZ"/>
        </w:rPr>
      </w:pPr>
      <w:bookmarkStart w:id="100" w:name="z264"/>
      <w:bookmarkEnd w:id="99"/>
      <w:r w:rsidRPr="00F87480">
        <w:rPr>
          <w:color w:val="000000"/>
          <w:sz w:val="28"/>
          <w:szCs w:val="28"/>
          <w:lang w:val="kk-KZ"/>
        </w:rPr>
        <w:t xml:space="preserve">2) </w:t>
      </w:r>
      <w:bookmarkStart w:id="101" w:name="z280"/>
      <w:bookmarkEnd w:id="100"/>
      <w:r w:rsidR="00F87480">
        <w:rPr>
          <w:color w:val="000000"/>
          <w:sz w:val="28"/>
          <w:lang w:val="kk-KZ"/>
        </w:rPr>
        <w:t>тендерлік құжаттамаға</w:t>
      </w:r>
      <w:r w:rsidR="00F87480" w:rsidRPr="00F87480">
        <w:rPr>
          <w:color w:val="000000"/>
          <w:sz w:val="28"/>
          <w:lang w:val="kk-KZ"/>
        </w:rPr>
        <w:t xml:space="preserve"> </w:t>
      </w:r>
      <w:r w:rsidR="00F87480">
        <w:rPr>
          <w:color w:val="000000"/>
          <w:sz w:val="28"/>
          <w:lang w:val="kk-KZ"/>
        </w:rPr>
        <w:t>5</w:t>
      </w:r>
      <w:r w:rsidR="00F87480" w:rsidRPr="00F87480">
        <w:rPr>
          <w:color w:val="000000"/>
          <w:sz w:val="28"/>
          <w:lang w:val="kk-KZ"/>
        </w:rPr>
        <w:t xml:space="preserve">-қосымшаға сәйкес нысан бойынша банк кепілдігі түрінде ұсынылады. </w:t>
      </w:r>
    </w:p>
    <w:p w:rsidR="00F87480" w:rsidRPr="00F87480" w:rsidRDefault="00F87480" w:rsidP="00F87480">
      <w:pPr>
        <w:ind w:firstLine="708"/>
        <w:jc w:val="both"/>
        <w:rPr>
          <w:lang w:val="kk-KZ"/>
        </w:rPr>
      </w:pPr>
      <w:bookmarkStart w:id="102" w:name="z272"/>
      <w:r>
        <w:rPr>
          <w:color w:val="000000"/>
          <w:sz w:val="28"/>
          <w:lang w:val="kk-KZ"/>
        </w:rPr>
        <w:t>41</w:t>
      </w:r>
      <w:r w:rsidRPr="00F87480">
        <w:rPr>
          <w:color w:val="000000"/>
          <w:sz w:val="28"/>
          <w:lang w:val="kk-KZ"/>
        </w:rPr>
        <w:t xml:space="preserve">. Кепілдікті қамтамасыз ету әлеуетті өнім берушіге 5 (бес) жұмыс күні ішінде: </w:t>
      </w:r>
    </w:p>
    <w:p w:rsidR="00F87480" w:rsidRPr="00F87480" w:rsidRDefault="00F87480" w:rsidP="00F87480">
      <w:pPr>
        <w:ind w:firstLine="708"/>
        <w:jc w:val="both"/>
        <w:rPr>
          <w:lang w:val="kk-KZ"/>
        </w:rPr>
      </w:pPr>
      <w:bookmarkStart w:id="103" w:name="z273"/>
      <w:bookmarkEnd w:id="102"/>
      <w:r w:rsidRPr="00F87480">
        <w:rPr>
          <w:color w:val="000000"/>
          <w:sz w:val="28"/>
          <w:lang w:val="kk-KZ"/>
        </w:rPr>
        <w:t xml:space="preserve">1) тендерлік өтінімдерді қабылдаудың соңғы мерзімі өткенге дейін әлеуетті өнім беруші оны кері қайтарып алған; </w:t>
      </w:r>
    </w:p>
    <w:p w:rsidR="00F87480" w:rsidRPr="00F87480" w:rsidRDefault="00F87480" w:rsidP="00F87480">
      <w:pPr>
        <w:ind w:firstLine="708"/>
        <w:jc w:val="both"/>
        <w:rPr>
          <w:lang w:val="kk-KZ"/>
        </w:rPr>
      </w:pPr>
      <w:bookmarkStart w:id="104" w:name="z274"/>
      <w:bookmarkEnd w:id="103"/>
      <w:r w:rsidRPr="00F87480">
        <w:rPr>
          <w:color w:val="000000"/>
          <w:sz w:val="28"/>
          <w:lang w:val="kk-KZ"/>
        </w:rPr>
        <w:t xml:space="preserve">2) тендерлік құжаттама ережелеріне сәйкес келмеу негіздемесі бойынша тендерлік өтінім қабылданбаған; </w:t>
      </w:r>
    </w:p>
    <w:p w:rsidR="00F87480" w:rsidRPr="00F87480" w:rsidRDefault="00F87480" w:rsidP="00F87480">
      <w:pPr>
        <w:ind w:firstLine="708"/>
        <w:jc w:val="both"/>
        <w:rPr>
          <w:lang w:val="kk-KZ"/>
        </w:rPr>
      </w:pPr>
      <w:bookmarkStart w:id="105" w:name="z275"/>
      <w:bookmarkEnd w:id="104"/>
      <w:r w:rsidRPr="00F87480">
        <w:rPr>
          <w:color w:val="000000"/>
          <w:sz w:val="28"/>
          <w:lang w:val="kk-KZ"/>
        </w:rPr>
        <w:t xml:space="preserve">3) басқа әлеуетті өнім беруші тендер жеңімпазы деп танылған; </w:t>
      </w:r>
    </w:p>
    <w:p w:rsidR="00F87480" w:rsidRPr="00F87480" w:rsidRDefault="00F87480" w:rsidP="00F87480">
      <w:pPr>
        <w:ind w:firstLine="708"/>
        <w:jc w:val="both"/>
        <w:rPr>
          <w:lang w:val="kk-KZ"/>
        </w:rPr>
      </w:pPr>
      <w:bookmarkStart w:id="106" w:name="z276"/>
      <w:bookmarkEnd w:id="105"/>
      <w:r w:rsidRPr="00F87480">
        <w:rPr>
          <w:color w:val="000000"/>
          <w:sz w:val="28"/>
          <w:lang w:val="kk-KZ"/>
        </w:rPr>
        <w:t xml:space="preserve">4) сатып алу рәсімі тендер жеңімпазын айқындамай тоқтатылған; </w:t>
      </w:r>
    </w:p>
    <w:p w:rsidR="00F87480" w:rsidRPr="00F87480" w:rsidRDefault="00F87480" w:rsidP="00F87480">
      <w:pPr>
        <w:ind w:firstLine="708"/>
        <w:jc w:val="both"/>
        <w:rPr>
          <w:lang w:val="kk-KZ"/>
        </w:rPr>
      </w:pPr>
      <w:bookmarkStart w:id="107" w:name="z277"/>
      <w:bookmarkEnd w:id="106"/>
      <w:r w:rsidRPr="00F87480">
        <w:rPr>
          <w:color w:val="000000"/>
          <w:sz w:val="28"/>
          <w:lang w:val="kk-KZ"/>
        </w:rPr>
        <w:t xml:space="preserve">5) сатып алу шарты күшіне енген және тендер жеңімпазы сатып алу шартын орындауды кепілдікті қамтамасыз етуді енгізген жағдайда қайтарылады. </w:t>
      </w:r>
    </w:p>
    <w:p w:rsidR="00F87480" w:rsidRPr="00F87480" w:rsidRDefault="00F87480" w:rsidP="00F87480">
      <w:pPr>
        <w:ind w:firstLine="708"/>
        <w:jc w:val="both"/>
        <w:rPr>
          <w:lang w:val="kk-KZ"/>
        </w:rPr>
      </w:pPr>
      <w:bookmarkStart w:id="108" w:name="z278"/>
      <w:bookmarkEnd w:id="107"/>
      <w:r>
        <w:rPr>
          <w:color w:val="000000"/>
          <w:sz w:val="28"/>
          <w:lang w:val="kk-KZ"/>
        </w:rPr>
        <w:t>42</w:t>
      </w:r>
      <w:r w:rsidRPr="00F87480">
        <w:rPr>
          <w:color w:val="000000"/>
          <w:sz w:val="28"/>
          <w:lang w:val="kk-KZ"/>
        </w:rPr>
        <w:t>. Кепілдікті қамтамасыз ету әлеуетті өнім берушіге, егер:</w:t>
      </w:r>
    </w:p>
    <w:p w:rsidR="00F87480" w:rsidRPr="00F87480" w:rsidRDefault="00F87480" w:rsidP="00F87480">
      <w:pPr>
        <w:ind w:firstLine="708"/>
        <w:jc w:val="both"/>
        <w:rPr>
          <w:lang w:val="kk-KZ"/>
        </w:rPr>
      </w:pPr>
      <w:bookmarkStart w:id="109" w:name="z279"/>
      <w:bookmarkEnd w:id="108"/>
      <w:r w:rsidRPr="00F87480">
        <w:rPr>
          <w:color w:val="000000"/>
          <w:sz w:val="28"/>
          <w:lang w:val="kk-KZ"/>
        </w:rPr>
        <w:t xml:space="preserve">1) ол тендерлік өтінімдерді қабылдаудың соңғы мерзімі өткеннен кейін тендерлік өтінімді кері қайтарып алса немесе өзгертсе; </w:t>
      </w:r>
    </w:p>
    <w:bookmarkEnd w:id="109"/>
    <w:p w:rsidR="00F87480" w:rsidRPr="00F87480" w:rsidRDefault="00F87480" w:rsidP="00F87480">
      <w:pPr>
        <w:ind w:firstLine="708"/>
        <w:jc w:val="both"/>
        <w:rPr>
          <w:lang w:val="kk-KZ"/>
        </w:rPr>
      </w:pPr>
      <w:r w:rsidRPr="00F87480">
        <w:rPr>
          <w:color w:val="000000"/>
          <w:sz w:val="28"/>
          <w:lang w:val="kk-KZ"/>
        </w:rPr>
        <w:t xml:space="preserve">2) тендер жеңімпазы деп танылғаннан кейін жеңімпаз сатып алу шартын немесе фармацевтикалық қызметтер көрсетуге арналған шарт жасаудан жалтарса; </w:t>
      </w:r>
    </w:p>
    <w:p w:rsidR="00F87480" w:rsidRPr="00F87480" w:rsidRDefault="00F87480" w:rsidP="00F87480">
      <w:pPr>
        <w:ind w:firstLine="708"/>
        <w:jc w:val="both"/>
        <w:rPr>
          <w:lang w:val="kk-KZ"/>
        </w:rPr>
      </w:pPr>
      <w:r w:rsidRPr="00F87480">
        <w:rPr>
          <w:color w:val="000000"/>
          <w:sz w:val="28"/>
          <w:lang w:val="kk-KZ"/>
        </w:rPr>
        <w:t xml:space="preserve">3) жеңімпаз деп танылса және сатып алу шартын немесе фармацевтикалық қызметтер көрсетуге арналған шартты кепілдікті қамтамасыз етуді енгізбесе не уақтылы енгізбесе, қайтарылмайды. </w:t>
      </w:r>
    </w:p>
    <w:p w:rsidR="00F87480" w:rsidRPr="00F87480" w:rsidRDefault="00F87480" w:rsidP="00F87480">
      <w:pPr>
        <w:ind w:firstLine="708"/>
        <w:jc w:val="both"/>
        <w:rPr>
          <w:lang w:val="kk-KZ"/>
        </w:rPr>
      </w:pPr>
      <w:r>
        <w:rPr>
          <w:color w:val="000000"/>
          <w:sz w:val="28"/>
          <w:lang w:val="kk-KZ"/>
        </w:rPr>
        <w:t>43</w:t>
      </w:r>
      <w:r w:rsidRPr="00F87480">
        <w:rPr>
          <w:color w:val="000000"/>
          <w:sz w:val="28"/>
          <w:lang w:val="kk-KZ"/>
        </w:rPr>
        <w:t xml:space="preserve">. Әлеуетті өнім беруші қажет болған кезде өтінімдерді қабылдаудың соңғы мерзімі өткенге дейін оны жазбаша нысанда кері қайтарып алады. </w:t>
      </w:r>
    </w:p>
    <w:p w:rsidR="00F87480" w:rsidRPr="00F87480" w:rsidRDefault="00F87480" w:rsidP="00F87480">
      <w:pPr>
        <w:ind w:firstLine="708"/>
        <w:jc w:val="both"/>
        <w:rPr>
          <w:lang w:val="kk-KZ"/>
        </w:rPr>
      </w:pPr>
      <w:r>
        <w:rPr>
          <w:color w:val="000000"/>
          <w:sz w:val="28"/>
          <w:lang w:val="kk-KZ"/>
        </w:rPr>
        <w:t>44</w:t>
      </w:r>
      <w:r w:rsidRPr="00F87480">
        <w:rPr>
          <w:color w:val="000000"/>
          <w:sz w:val="28"/>
          <w:lang w:val="kk-KZ"/>
        </w:rPr>
        <w:t xml:space="preserve">. Тендерлік өтінімдерді ұсыну мерзімі өткеннен кейін тендерлік өтінімдерге өзгерістер енгізуге жол берілмейді. </w:t>
      </w:r>
    </w:p>
    <w:p w:rsidR="00F87480" w:rsidRPr="00F87480" w:rsidRDefault="00F87480" w:rsidP="00F87480">
      <w:pPr>
        <w:ind w:firstLine="708"/>
        <w:jc w:val="both"/>
        <w:rPr>
          <w:lang w:val="kk-KZ"/>
        </w:rPr>
      </w:pPr>
      <w:r>
        <w:rPr>
          <w:color w:val="000000"/>
          <w:sz w:val="28"/>
          <w:lang w:val="kk-KZ"/>
        </w:rPr>
        <w:t>45</w:t>
      </w:r>
      <w:r w:rsidRPr="00F87480">
        <w:rPr>
          <w:color w:val="000000"/>
          <w:sz w:val="28"/>
          <w:lang w:val="kk-KZ"/>
        </w:rPr>
        <w:t xml:space="preserve">. Тендерлік өтінім басылып шығарылады не өшірілмейтін сиямен жазылады, тігілген және нөмірленген түрде ұсынылады, соңғы беті әлеуетті өнім беруші өкілінің қолтаңбасымен бекітіледі. </w:t>
      </w:r>
    </w:p>
    <w:p w:rsidR="00F87480" w:rsidRPr="00F87480" w:rsidRDefault="00F87480" w:rsidP="00F87480">
      <w:pPr>
        <w:ind w:firstLine="708"/>
        <w:jc w:val="both"/>
        <w:rPr>
          <w:lang w:val="kk-KZ"/>
        </w:rPr>
      </w:pPr>
      <w:r w:rsidRPr="00F87480">
        <w:rPr>
          <w:color w:val="000000"/>
          <w:sz w:val="28"/>
          <w:lang w:val="kk-KZ"/>
        </w:rPr>
        <w:t xml:space="preserve">Грамматикалық немесе арифметикалық қатені түзету қажет болған жағдайды қоспағанда, тендерлік өтінімнің мәтініне жолдар арасына қосымша жазулар жазуға, сөздерді өшіруге немесе толықтырулар енгізуге жол берілмейді. </w:t>
      </w:r>
    </w:p>
    <w:p w:rsidR="00F87480" w:rsidRPr="00F87480" w:rsidRDefault="00F87480" w:rsidP="00F87480">
      <w:pPr>
        <w:ind w:firstLine="708"/>
        <w:jc w:val="both"/>
        <w:rPr>
          <w:lang w:val="kk-KZ"/>
        </w:rPr>
      </w:pPr>
      <w:r w:rsidRPr="00F87480">
        <w:rPr>
          <w:color w:val="000000"/>
          <w:sz w:val="28"/>
          <w:lang w:val="kk-KZ"/>
        </w:rPr>
        <w:t xml:space="preserve">Техникалық ерекшелік тігілген және нөмірленген түрде ұсынылады, соңғы беті әлеуетті өнім беруші өкілінің қолтаңбасымен бекітіледі. </w:t>
      </w:r>
    </w:p>
    <w:p w:rsidR="00F87480" w:rsidRPr="00F87480" w:rsidRDefault="00F87480" w:rsidP="00F87480">
      <w:pPr>
        <w:ind w:firstLine="708"/>
        <w:jc w:val="both"/>
        <w:rPr>
          <w:lang w:val="kk-KZ"/>
        </w:rPr>
      </w:pPr>
      <w:r w:rsidRPr="00F87480">
        <w:rPr>
          <w:color w:val="000000"/>
          <w:sz w:val="28"/>
          <w:lang w:val="kk-KZ"/>
        </w:rPr>
        <w:t xml:space="preserve">Тендерлік өтінімнің техникалық ерекшелігі және сатып алуды кепілдікті қамтамасыз етудің түпнұсқасы тендерлік өтінімге бөлек қоса беріледі және тендерлік өтініммен бір конвертке салынып жабылады. </w:t>
      </w:r>
    </w:p>
    <w:p w:rsidR="00F51383" w:rsidRPr="00F87480" w:rsidRDefault="00F87480" w:rsidP="00F87480">
      <w:pPr>
        <w:ind w:firstLine="708"/>
        <w:jc w:val="both"/>
        <w:rPr>
          <w:sz w:val="28"/>
          <w:szCs w:val="28"/>
          <w:lang w:val="kk-KZ"/>
        </w:rPr>
      </w:pPr>
      <w:r w:rsidRPr="00F87480">
        <w:rPr>
          <w:color w:val="000000"/>
          <w:sz w:val="28"/>
          <w:lang w:val="kk-KZ"/>
        </w:rPr>
        <w:t xml:space="preserve">Конвертте әлеуетті өнім берушінің атауы мен заңды мекенжайы қамтылады, ол тендерлік құжаттамада көрсетілген мекенжай бойынша тапсырыс берушіге немесе </w:t>
      </w:r>
      <w:r w:rsidRPr="00F87480">
        <w:rPr>
          <w:color w:val="000000"/>
          <w:sz w:val="28"/>
          <w:lang w:val="kk-KZ"/>
        </w:rPr>
        <w:lastRenderedPageBreak/>
        <w:t xml:space="preserve">сатып алуды ұйымдастырушыға жіберілуге тиіс және </w:t>
      </w:r>
      <w:r w:rsidRPr="00EE3F65">
        <w:rPr>
          <w:b/>
          <w:color w:val="000000"/>
          <w:sz w:val="28"/>
          <w:lang w:val="kk-KZ"/>
        </w:rPr>
        <w:t xml:space="preserve">«Медициналық </w:t>
      </w:r>
      <w:r w:rsidR="00EE3F65">
        <w:rPr>
          <w:b/>
          <w:color w:val="000000"/>
          <w:sz w:val="28"/>
          <w:lang w:val="kk-KZ"/>
        </w:rPr>
        <w:t>бұйымдард</w:t>
      </w:r>
      <w:r w:rsidRPr="00EE3F65">
        <w:rPr>
          <w:b/>
          <w:color w:val="000000"/>
          <w:sz w:val="28"/>
          <w:lang w:val="kk-KZ"/>
        </w:rPr>
        <w:t>ы сатып алу тендері» және «2024 жылғы 3</w:t>
      </w:r>
      <w:r w:rsidR="00EE3F65">
        <w:rPr>
          <w:b/>
          <w:color w:val="000000"/>
          <w:sz w:val="28"/>
          <w:lang w:val="kk-KZ"/>
        </w:rPr>
        <w:t>1</w:t>
      </w:r>
      <w:r w:rsidRPr="00EE3F65">
        <w:rPr>
          <w:b/>
          <w:color w:val="000000"/>
          <w:sz w:val="28"/>
          <w:lang w:val="kk-KZ"/>
        </w:rPr>
        <w:t xml:space="preserve"> қаңтар сағат 11:00-ге дейін ашылмасын»</w:t>
      </w:r>
      <w:r w:rsidRPr="00F87480">
        <w:rPr>
          <w:color w:val="000000"/>
          <w:sz w:val="28"/>
          <w:lang w:val="kk-KZ"/>
        </w:rPr>
        <w:t xml:space="preserve"> деген сөздер қамтылады</w:t>
      </w:r>
      <w:r>
        <w:rPr>
          <w:color w:val="000000"/>
          <w:sz w:val="28"/>
          <w:lang w:val="kk-KZ"/>
        </w:rPr>
        <w:t>.</w:t>
      </w:r>
    </w:p>
    <w:p w:rsidR="0036451F" w:rsidRPr="00F87480" w:rsidRDefault="0036451F" w:rsidP="00F87480">
      <w:pPr>
        <w:rPr>
          <w:sz w:val="28"/>
          <w:szCs w:val="28"/>
          <w:lang w:val="kk-KZ"/>
        </w:rPr>
      </w:pPr>
      <w:bookmarkStart w:id="110" w:name="z281"/>
      <w:bookmarkEnd w:id="101"/>
    </w:p>
    <w:p w:rsidR="00C42800" w:rsidRPr="00F87480" w:rsidRDefault="00FE439A" w:rsidP="00F46E22">
      <w:pPr>
        <w:pStyle w:val="Iauiue"/>
        <w:widowControl/>
        <w:jc w:val="center"/>
        <w:rPr>
          <w:sz w:val="28"/>
          <w:szCs w:val="28"/>
          <w:lang w:val="kk-KZ"/>
        </w:rPr>
      </w:pPr>
      <w:r w:rsidRPr="00FE439A">
        <w:rPr>
          <w:b/>
          <w:sz w:val="28"/>
          <w:szCs w:val="28"/>
          <w:lang w:val="kk-KZ"/>
        </w:rPr>
        <w:t>Тендерлік өтінім тілі</w:t>
      </w:r>
    </w:p>
    <w:p w:rsidR="00C42800" w:rsidRPr="00F87480" w:rsidRDefault="00C42800" w:rsidP="00F46E22">
      <w:pPr>
        <w:pStyle w:val="Iauiue"/>
        <w:widowControl/>
        <w:jc w:val="both"/>
        <w:rPr>
          <w:sz w:val="28"/>
          <w:szCs w:val="28"/>
          <w:lang w:val="kk-KZ"/>
        </w:rPr>
      </w:pPr>
    </w:p>
    <w:p w:rsidR="00C42800" w:rsidRPr="00F87480" w:rsidRDefault="00C42800" w:rsidP="00F46E22">
      <w:pPr>
        <w:pStyle w:val="Iauiue"/>
        <w:widowControl/>
        <w:jc w:val="both"/>
        <w:rPr>
          <w:sz w:val="28"/>
          <w:szCs w:val="28"/>
          <w:lang w:val="kk-KZ"/>
        </w:rPr>
      </w:pPr>
      <w:r w:rsidRPr="00F87480">
        <w:rPr>
          <w:sz w:val="28"/>
          <w:szCs w:val="28"/>
          <w:lang w:val="kk-KZ"/>
        </w:rPr>
        <w:tab/>
        <w:t xml:space="preserve">46. </w:t>
      </w:r>
      <w:r w:rsidR="00F87480" w:rsidRPr="00F87480">
        <w:rPr>
          <w:sz w:val="28"/>
          <w:szCs w:val="28"/>
          <w:lang w:val="kk-KZ"/>
        </w:rPr>
        <w:t>Әлеуетті өнім беруші дайындаған тендерлік өтінім, сондай-ақ тендерлік өтінімге қатысты барлық хат-хабарлар мен құжаттар Қазақстан Республикасының заңнамасына сәйкес тілде жасалады және ұсынылады. Әлеуетті өнім беруші ұсынатын ілеспе құжаттама мен баспа әдебиеті оларға тендерлік өтінім тілінде тиісті бөлімдердің дәл, нотариат куәландырған аудармасы қоса берілген жағдайда басқа тілде жасалуы мүмкін</w:t>
      </w:r>
      <w:r w:rsidRPr="00F87480">
        <w:rPr>
          <w:sz w:val="28"/>
          <w:szCs w:val="28"/>
          <w:lang w:val="kk-KZ"/>
        </w:rPr>
        <w:t>.</w:t>
      </w:r>
    </w:p>
    <w:p w:rsidR="00C42800" w:rsidRPr="00F87480" w:rsidRDefault="00C42800" w:rsidP="004837DF">
      <w:pPr>
        <w:rPr>
          <w:sz w:val="28"/>
          <w:szCs w:val="28"/>
          <w:lang w:val="kk-KZ"/>
        </w:rPr>
      </w:pPr>
    </w:p>
    <w:p w:rsidR="00F51383" w:rsidRPr="00FE439A" w:rsidRDefault="00F87480" w:rsidP="00F46E22">
      <w:pPr>
        <w:jc w:val="center"/>
        <w:rPr>
          <w:b/>
          <w:color w:val="000000"/>
          <w:sz w:val="28"/>
          <w:szCs w:val="28"/>
          <w:lang w:val="kk-KZ"/>
        </w:rPr>
      </w:pPr>
      <w:bookmarkStart w:id="111" w:name="z282"/>
      <w:bookmarkEnd w:id="110"/>
      <w:r w:rsidRPr="00FE439A">
        <w:rPr>
          <w:b/>
          <w:color w:val="000000"/>
          <w:sz w:val="28"/>
          <w:szCs w:val="28"/>
          <w:lang w:val="kk-KZ"/>
        </w:rPr>
        <w:t>Тендерлік өтінімдер салынған конверттерді ашу</w:t>
      </w:r>
    </w:p>
    <w:p w:rsidR="0036451F" w:rsidRPr="00FE439A" w:rsidRDefault="0036451F" w:rsidP="00F46E22">
      <w:pPr>
        <w:rPr>
          <w:sz w:val="28"/>
          <w:szCs w:val="28"/>
          <w:lang w:val="kk-KZ"/>
        </w:rPr>
      </w:pPr>
    </w:p>
    <w:p w:rsidR="00F87480" w:rsidRPr="00F87480" w:rsidRDefault="00F87480" w:rsidP="00F87480">
      <w:pPr>
        <w:ind w:firstLine="708"/>
        <w:jc w:val="both"/>
        <w:rPr>
          <w:lang w:val="kk-KZ"/>
        </w:rPr>
      </w:pPr>
      <w:bookmarkStart w:id="112" w:name="z286"/>
      <w:bookmarkEnd w:id="111"/>
      <w:r>
        <w:rPr>
          <w:color w:val="000000"/>
          <w:sz w:val="28"/>
          <w:lang w:val="kk-KZ"/>
        </w:rPr>
        <w:t xml:space="preserve">47. </w:t>
      </w:r>
      <w:r w:rsidRPr="00F87480">
        <w:rPr>
          <w:color w:val="000000"/>
          <w:sz w:val="28"/>
          <w:lang w:val="kk-KZ"/>
        </w:rPr>
        <w:t xml:space="preserve">Тендерлік өтінімдерді қабылдауды аяқтау мен тендерлік өтінімдер салынған конверттерді ашудың басталуы арасындағы уақыттың ұзақтығы 2 (екі) сағаттан аспайды. </w:t>
      </w:r>
    </w:p>
    <w:p w:rsidR="00F87480" w:rsidRPr="00F87480" w:rsidRDefault="00F87480" w:rsidP="00F87480">
      <w:pPr>
        <w:ind w:firstLine="708"/>
        <w:jc w:val="both"/>
        <w:rPr>
          <w:lang w:val="kk-KZ"/>
        </w:rPr>
      </w:pPr>
      <w:bookmarkStart w:id="113" w:name="z292"/>
      <w:r>
        <w:rPr>
          <w:color w:val="000000"/>
          <w:sz w:val="28"/>
          <w:lang w:val="kk-KZ"/>
        </w:rPr>
        <w:t>48</w:t>
      </w:r>
      <w:r w:rsidRPr="00F87480">
        <w:rPr>
          <w:color w:val="000000"/>
          <w:sz w:val="28"/>
          <w:lang w:val="kk-KZ"/>
        </w:rPr>
        <w:t xml:space="preserve">. Тендерлік өтінімдер салынған конверттерді тендерлік комиссия </w:t>
      </w:r>
      <w:r w:rsidRPr="00F87480">
        <w:rPr>
          <w:b/>
          <w:color w:val="000000"/>
          <w:sz w:val="28"/>
          <w:lang w:val="kk-KZ"/>
        </w:rPr>
        <w:t>2024 жылғы 3</w:t>
      </w:r>
      <w:r w:rsidR="00EE3F65">
        <w:rPr>
          <w:b/>
          <w:color w:val="000000"/>
          <w:sz w:val="28"/>
          <w:lang w:val="kk-KZ"/>
        </w:rPr>
        <w:t>1</w:t>
      </w:r>
      <w:r w:rsidRPr="00F87480">
        <w:rPr>
          <w:b/>
          <w:color w:val="000000"/>
          <w:sz w:val="28"/>
          <w:lang w:val="kk-KZ"/>
        </w:rPr>
        <w:t xml:space="preserve"> қаңтарда сағат 11:00-де</w:t>
      </w:r>
      <w:r>
        <w:rPr>
          <w:color w:val="000000"/>
          <w:sz w:val="28"/>
          <w:lang w:val="kk-KZ"/>
        </w:rPr>
        <w:t xml:space="preserve"> Рудный қ., 50 лет Октября к-сі, 102А мекенжайы бойынша </w:t>
      </w:r>
      <w:r w:rsidRPr="00F87480">
        <w:rPr>
          <w:color w:val="000000"/>
          <w:sz w:val="28"/>
          <w:lang w:val="kk-KZ"/>
        </w:rPr>
        <w:t xml:space="preserve">және орында аудио және видео тіркеуді қолданып ашады. </w:t>
      </w:r>
    </w:p>
    <w:p w:rsidR="00F87480" w:rsidRDefault="00F87480" w:rsidP="00F87480">
      <w:pPr>
        <w:ind w:firstLine="708"/>
        <w:jc w:val="both"/>
        <w:rPr>
          <w:color w:val="000000"/>
          <w:sz w:val="28"/>
          <w:lang w:val="kk-KZ"/>
        </w:rPr>
      </w:pPr>
      <w:bookmarkStart w:id="114" w:name="z293"/>
      <w:bookmarkEnd w:id="113"/>
      <w:r w:rsidRPr="00F87480">
        <w:rPr>
          <w:color w:val="000000"/>
          <w:sz w:val="28"/>
          <w:lang w:val="kk-KZ"/>
        </w:rPr>
        <w:t>Тендерлік өтінімдер салынған конверттерді ашу рәсіміне әлеуетті өнім берушілер не олардың уәкілетті өкілдері қатыса алады.</w:t>
      </w:r>
    </w:p>
    <w:p w:rsidR="00F87480" w:rsidRPr="00F87480" w:rsidRDefault="00F87480" w:rsidP="00F87480">
      <w:pPr>
        <w:ind w:firstLine="708"/>
        <w:jc w:val="both"/>
        <w:rPr>
          <w:sz w:val="28"/>
          <w:szCs w:val="28"/>
          <w:lang w:val="kk-KZ"/>
        </w:rPr>
      </w:pPr>
      <w:r w:rsidRPr="00F87480">
        <w:rPr>
          <w:sz w:val="28"/>
          <w:szCs w:val="28"/>
          <w:lang w:val="kk-KZ"/>
        </w:rPr>
        <w:t xml:space="preserve">Қатысып отырған әлеуетті өнім берушілер не олардың уәкілетті өкілдері </w:t>
      </w:r>
      <w:r w:rsidRPr="00F87480">
        <w:rPr>
          <w:b/>
          <w:sz w:val="28"/>
          <w:szCs w:val="28"/>
          <w:lang w:val="kk-KZ"/>
        </w:rPr>
        <w:t>2024 жылғы 3</w:t>
      </w:r>
      <w:r w:rsidR="00EE3F65">
        <w:rPr>
          <w:b/>
          <w:sz w:val="28"/>
          <w:szCs w:val="28"/>
          <w:lang w:val="kk-KZ"/>
        </w:rPr>
        <w:t>1</w:t>
      </w:r>
      <w:r w:rsidRPr="00F87480">
        <w:rPr>
          <w:b/>
          <w:sz w:val="28"/>
          <w:szCs w:val="28"/>
          <w:lang w:val="kk-KZ"/>
        </w:rPr>
        <w:t xml:space="preserve"> қаңтар</w:t>
      </w:r>
      <w:r>
        <w:rPr>
          <w:b/>
          <w:sz w:val="28"/>
          <w:szCs w:val="28"/>
          <w:lang w:val="kk-KZ"/>
        </w:rPr>
        <w:t>да</w:t>
      </w:r>
      <w:r w:rsidRPr="00F87480">
        <w:rPr>
          <w:b/>
          <w:sz w:val="28"/>
          <w:szCs w:val="28"/>
          <w:lang w:val="kk-KZ"/>
        </w:rPr>
        <w:t xml:space="preserve"> сағат 08.00-ден 09.00-ге дейін</w:t>
      </w:r>
      <w:r w:rsidRPr="00F87480">
        <w:rPr>
          <w:sz w:val="28"/>
          <w:szCs w:val="28"/>
          <w:lang w:val="kk-KZ"/>
        </w:rPr>
        <w:t xml:space="preserve"> өзінің қатысуын растай отырып, конверттерді ашу рәсіміне қатысуға ниет білдірген әлеуетті өнім берушілерді тіркеу журналында тіркелуге тиіс.</w:t>
      </w:r>
    </w:p>
    <w:bookmarkEnd w:id="114"/>
    <w:p w:rsidR="00F87480" w:rsidRPr="00F87480" w:rsidRDefault="00F87480" w:rsidP="00F87480">
      <w:pPr>
        <w:ind w:firstLine="708"/>
        <w:jc w:val="both"/>
        <w:rPr>
          <w:color w:val="000000"/>
          <w:sz w:val="28"/>
          <w:szCs w:val="28"/>
          <w:lang w:val="kk-KZ"/>
        </w:rPr>
      </w:pPr>
      <w:r w:rsidRPr="00F87480">
        <w:rPr>
          <w:color w:val="000000"/>
          <w:sz w:val="28"/>
          <w:lang w:val="kk-KZ"/>
        </w:rPr>
        <w:t>Тендерлік комиссия хатшысы конверттерді ашып, тендерлік өтінімдер келіп түскен әлеуетті өнім берушілердің атауы мен мекенжайын, әрбір лот бойынша мәлімделген бағаны, жеткізу мен ақы төлеу шарттарын, тендерлік өтінімдерді кері қайтарып алу тәртібін, тендерлік өтінімді құрайтын құжаттар туралы ақпаратты хабарлайды және осы мәліметтерді конверттерді ашу хаттамасына енгізеді</w:t>
      </w:r>
      <w:r>
        <w:rPr>
          <w:color w:val="000000"/>
          <w:sz w:val="28"/>
          <w:lang w:val="kk-KZ"/>
        </w:rPr>
        <w:t>.</w:t>
      </w:r>
    </w:p>
    <w:p w:rsidR="0036451F" w:rsidRPr="00F87480" w:rsidRDefault="0036451F" w:rsidP="004837DF">
      <w:pPr>
        <w:rPr>
          <w:sz w:val="28"/>
          <w:szCs w:val="28"/>
          <w:lang w:val="kk-KZ"/>
        </w:rPr>
      </w:pPr>
    </w:p>
    <w:p w:rsidR="00F51383" w:rsidRPr="00904984" w:rsidRDefault="00FE439A" w:rsidP="00F46E22">
      <w:pPr>
        <w:jc w:val="center"/>
        <w:rPr>
          <w:b/>
          <w:color w:val="000000"/>
          <w:sz w:val="28"/>
          <w:szCs w:val="28"/>
          <w:lang w:val="kk-KZ"/>
        </w:rPr>
      </w:pPr>
      <w:bookmarkStart w:id="115" w:name="z287"/>
      <w:bookmarkEnd w:id="112"/>
      <w:r w:rsidRPr="00904984">
        <w:rPr>
          <w:b/>
          <w:color w:val="000000"/>
          <w:sz w:val="28"/>
          <w:szCs w:val="28"/>
          <w:lang w:val="kk-KZ"/>
        </w:rPr>
        <w:t>Тендерлік өтінімдерді бағалау және салыстыру</w:t>
      </w:r>
    </w:p>
    <w:p w:rsidR="0036451F" w:rsidRPr="00904984" w:rsidRDefault="0036451F" w:rsidP="00F46E22">
      <w:pPr>
        <w:rPr>
          <w:sz w:val="28"/>
          <w:szCs w:val="28"/>
          <w:lang w:val="kk-KZ"/>
        </w:rPr>
      </w:pPr>
    </w:p>
    <w:p w:rsidR="00904984" w:rsidRPr="00904984" w:rsidRDefault="00887F4D" w:rsidP="00904984">
      <w:pPr>
        <w:ind w:firstLine="708"/>
        <w:jc w:val="both"/>
        <w:rPr>
          <w:lang w:val="kk-KZ"/>
        </w:rPr>
      </w:pPr>
      <w:bookmarkStart w:id="116" w:name="z288"/>
      <w:bookmarkEnd w:id="115"/>
      <w:r w:rsidRPr="00904984">
        <w:rPr>
          <w:color w:val="000000"/>
          <w:sz w:val="28"/>
          <w:szCs w:val="28"/>
          <w:lang w:val="kk-KZ"/>
        </w:rPr>
        <w:t>4</w:t>
      </w:r>
      <w:r w:rsidR="00C42800" w:rsidRPr="00904984">
        <w:rPr>
          <w:color w:val="000000"/>
          <w:sz w:val="28"/>
          <w:szCs w:val="28"/>
          <w:lang w:val="kk-KZ"/>
        </w:rPr>
        <w:t>9</w:t>
      </w:r>
      <w:r w:rsidR="00F51383" w:rsidRPr="00904984">
        <w:rPr>
          <w:color w:val="000000"/>
          <w:sz w:val="28"/>
          <w:szCs w:val="28"/>
          <w:lang w:val="kk-KZ"/>
        </w:rPr>
        <w:t xml:space="preserve">. </w:t>
      </w:r>
      <w:bookmarkStart w:id="117" w:name="z316"/>
      <w:bookmarkEnd w:id="116"/>
      <w:r w:rsidR="00904984" w:rsidRPr="00904984">
        <w:rPr>
          <w:color w:val="000000"/>
          <w:sz w:val="28"/>
          <w:lang w:val="kk-KZ"/>
        </w:rPr>
        <w:t xml:space="preserve">Тендерлік комиссия тендерлік өтінімдерді бағалау мен салыстыруды жүзеге асырады. </w:t>
      </w:r>
    </w:p>
    <w:p w:rsidR="00904984" w:rsidRPr="00904984" w:rsidRDefault="00904984" w:rsidP="00904984">
      <w:pPr>
        <w:ind w:firstLine="708"/>
        <w:jc w:val="both"/>
        <w:rPr>
          <w:lang w:val="kk-KZ"/>
        </w:rPr>
      </w:pPr>
      <w:bookmarkStart w:id="118" w:name="z297"/>
      <w:r w:rsidRPr="00904984">
        <w:rPr>
          <w:color w:val="000000"/>
          <w:sz w:val="28"/>
          <w:lang w:val="kk-KZ"/>
        </w:rPr>
        <w:t>Әлеуетті өнім берушілердің банкроттық не тарату рәсіміне қатыстылығы бөлігінде осы Қағидалардың шарттарына сәйкестігін нақтылау мақсатында тендерлік комиссия банкроттық не тарату рәсімінің жүргізілуіне бақылауды жүзеге асыратын уәкілетті органның интернет-ресурсына орналастырылған ақпаратты қарайды.</w:t>
      </w:r>
    </w:p>
    <w:p w:rsidR="00904984" w:rsidRPr="00904984" w:rsidRDefault="00904984" w:rsidP="00904984">
      <w:pPr>
        <w:ind w:firstLine="708"/>
        <w:jc w:val="both"/>
        <w:rPr>
          <w:lang w:val="kk-KZ"/>
        </w:rPr>
      </w:pPr>
      <w:bookmarkStart w:id="119" w:name="z298"/>
      <w:bookmarkEnd w:id="118"/>
      <w:r>
        <w:rPr>
          <w:color w:val="000000"/>
          <w:sz w:val="28"/>
          <w:lang w:val="kk-KZ"/>
        </w:rPr>
        <w:t>50</w:t>
      </w:r>
      <w:r w:rsidRPr="00904984">
        <w:rPr>
          <w:color w:val="000000"/>
          <w:sz w:val="28"/>
          <w:lang w:val="kk-KZ"/>
        </w:rPr>
        <w:t xml:space="preserve">. Тендерлік комиссия: </w:t>
      </w:r>
    </w:p>
    <w:p w:rsidR="00904984" w:rsidRPr="00904984" w:rsidRDefault="00904984" w:rsidP="00904984">
      <w:pPr>
        <w:ind w:firstLine="708"/>
        <w:jc w:val="both"/>
        <w:rPr>
          <w:lang w:val="kk-KZ"/>
        </w:rPr>
      </w:pPr>
      <w:bookmarkStart w:id="120" w:name="z299"/>
      <w:bookmarkEnd w:id="119"/>
      <w:r w:rsidRPr="00904984">
        <w:rPr>
          <w:color w:val="000000"/>
          <w:sz w:val="28"/>
          <w:lang w:val="kk-KZ"/>
        </w:rPr>
        <w:t>1) осы Қағидалардың шарттарына сәйкес тендерлік өтінімді кепілдікті қамтамасыз ету ұсынылмаған;</w:t>
      </w:r>
    </w:p>
    <w:p w:rsidR="00904984" w:rsidRPr="00904984" w:rsidRDefault="00904984" w:rsidP="00904984">
      <w:pPr>
        <w:ind w:firstLine="708"/>
        <w:jc w:val="both"/>
        <w:rPr>
          <w:lang w:val="kk-KZ"/>
        </w:rPr>
      </w:pPr>
      <w:bookmarkStart w:id="121" w:name="z300"/>
      <w:bookmarkEnd w:id="120"/>
      <w:r w:rsidRPr="00904984">
        <w:rPr>
          <w:color w:val="000000"/>
          <w:sz w:val="28"/>
          <w:lang w:val="kk-KZ"/>
        </w:rPr>
        <w:lastRenderedPageBreak/>
        <w:t>2) жарғы көшірмесі немесе құрылтайшылар, қатысушылар құрамы туралы үзінді немесе акцияларды ұстаушылар тізілімінен үзінді немесе осы Қағидаларда көзделген жағдайда құрылтай шартының көшірмесі ұсынылмаған;</w:t>
      </w:r>
    </w:p>
    <w:p w:rsidR="00904984" w:rsidRPr="00904984" w:rsidRDefault="00904984" w:rsidP="00904984">
      <w:pPr>
        <w:ind w:firstLine="708"/>
        <w:jc w:val="both"/>
        <w:rPr>
          <w:lang w:val="kk-KZ"/>
        </w:rPr>
      </w:pPr>
      <w:bookmarkStart w:id="122" w:name="z301"/>
      <w:bookmarkEnd w:id="121"/>
      <w:r w:rsidRPr="00904984">
        <w:rPr>
          <w:color w:val="000000"/>
          <w:sz w:val="28"/>
          <w:lang w:val="kk-KZ"/>
        </w:rPr>
        <w:t xml:space="preserve">3) заңды тұлға құрмай кәсіпкерлік қызметті жүзеге асыруға құқық беретін тиісті мемлекеттік орган берген (кәсіпкерлік қызметпен айналысатын жеке тұлға үшін) құжаттың көшірмесі ұсынылмаған; </w:t>
      </w:r>
    </w:p>
    <w:p w:rsidR="00904984" w:rsidRPr="00904984" w:rsidRDefault="00904984" w:rsidP="00904984">
      <w:pPr>
        <w:ind w:firstLine="708"/>
        <w:jc w:val="both"/>
        <w:rPr>
          <w:lang w:val="kk-KZ"/>
        </w:rPr>
      </w:pPr>
      <w:bookmarkStart w:id="123" w:name="z302"/>
      <w:bookmarkEnd w:id="122"/>
      <w:r w:rsidRPr="00904984">
        <w:rPr>
          <w:color w:val="000000"/>
          <w:sz w:val="28"/>
          <w:lang w:val="kk-KZ"/>
        </w:rPr>
        <w:t xml:space="preserve">4) медициналық бұйымдарды көтерме және (немесе) бөлшек саудада өткізу жөніндегі қызметтің басталғаны немесе тоқтатылғаны туралы хабарлама,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 көшірмелерін не "Рұқсаттар және хабарламалар туралы" Заңға сәйкес электрондық құжат түрінде алынған көшірмелерін, олар туралы мәліметтер мемлекеттік органдардың ақпараттық жүйелерінде расталады, мемлекеттік органдардың ақпараттық жүйесінде мәліметтер болмаған кезде әлеуетті өнім беруші "Рұқсаттар және хабарламалар туралы" Заңға сәйкес алынған фармацевтикалық көрсетілетін қызметтерге және (немесе) есірткі, психотроптық заттар мен прекурсорлар айналымы саласындағы қызметті жүзеге асыруға арналған тиісті лицензияның, медициналық бұйымдарды көтерме және (немесе) бөлшек саудада өткізу жөніндегі қызметтің басталғаны немесе тоқтатылғаны туралы хабарламаның нотариат куәландырған көшірмесі ұсынылмаған; </w:t>
      </w:r>
    </w:p>
    <w:p w:rsidR="00904984" w:rsidRPr="00904984" w:rsidRDefault="00904984" w:rsidP="00904984">
      <w:pPr>
        <w:ind w:firstLine="708"/>
        <w:jc w:val="both"/>
        <w:rPr>
          <w:lang w:val="kk-KZ"/>
        </w:rPr>
      </w:pPr>
      <w:bookmarkStart w:id="124" w:name="z303"/>
      <w:bookmarkEnd w:id="123"/>
      <w:r w:rsidRPr="00904984">
        <w:rPr>
          <w:color w:val="000000"/>
          <w:sz w:val="28"/>
          <w:lang w:val="kk-KZ"/>
        </w:rPr>
        <w:t xml:space="preserve">5) тиісті мемлекеттік кірістер органының мәліметтерінде бюджетке берешегі, міндетті зейнетақы жарнасы, міндетті кәсіптік зейнетақы жарнасы, әлеуметтік аударымдар және міндетті әлеуметтік медициналық сақтандыру аударымдары және (немесе) жарналары бойынша берешек (олар бойынша төлем мерзімдері өзгертілген, берешектің жалпы сомасында көрсетілмеген соманы қоспағанда) туралы ақпарат болған; </w:t>
      </w:r>
    </w:p>
    <w:p w:rsidR="00904984" w:rsidRPr="00904984" w:rsidRDefault="00904984" w:rsidP="00904984">
      <w:pPr>
        <w:ind w:firstLine="708"/>
        <w:jc w:val="both"/>
        <w:rPr>
          <w:lang w:val="kk-KZ"/>
        </w:rPr>
      </w:pPr>
      <w:bookmarkStart w:id="125" w:name="z304"/>
      <w:bookmarkEnd w:id="124"/>
      <w:r w:rsidRPr="00904984">
        <w:rPr>
          <w:color w:val="000000"/>
          <w:sz w:val="28"/>
          <w:lang w:val="kk-KZ"/>
        </w:rPr>
        <w:t xml:space="preserve">6) осы Қағидаларда көзделген шарттарға сәйкес техникалық ерекшелік ұсынылмаған; </w:t>
      </w:r>
    </w:p>
    <w:p w:rsidR="00904984" w:rsidRPr="00904984" w:rsidRDefault="00904984" w:rsidP="00904984">
      <w:pPr>
        <w:ind w:firstLine="708"/>
        <w:jc w:val="both"/>
        <w:rPr>
          <w:lang w:val="kk-KZ"/>
        </w:rPr>
      </w:pPr>
      <w:bookmarkStart w:id="126" w:name="z305"/>
      <w:bookmarkEnd w:id="125"/>
      <w:r w:rsidRPr="00904984">
        <w:rPr>
          <w:color w:val="000000"/>
          <w:sz w:val="28"/>
          <w:lang w:val="kk-KZ"/>
        </w:rPr>
        <w:t>7) әлеуетті өнім беруші тендерлік құжаттаманың және осы Қағидалардың шарттарына сәйкес келмейтін техникалық ерекшелікті ұсынуған;</w:t>
      </w:r>
    </w:p>
    <w:p w:rsidR="00904984" w:rsidRPr="00904984" w:rsidRDefault="00904984" w:rsidP="00904984">
      <w:pPr>
        <w:ind w:firstLine="708"/>
        <w:jc w:val="both"/>
        <w:rPr>
          <w:lang w:val="kk-KZ"/>
        </w:rPr>
      </w:pPr>
      <w:bookmarkStart w:id="127" w:name="z306"/>
      <w:bookmarkEnd w:id="126"/>
      <w:r w:rsidRPr="00904984">
        <w:rPr>
          <w:color w:val="000000"/>
          <w:sz w:val="28"/>
          <w:lang w:val="kk-KZ"/>
        </w:rPr>
        <w:t>8) осы Қағидалар шеңберінде сатып алынатын дәрілік заттарға және (немесе) медициналық бұйымдар мен көрсетілетін қызметтерге осы Қағидаларда көзделген шарттар бойынша дәйексіз ақпарат ұсыну фактісі анықталған;</w:t>
      </w:r>
    </w:p>
    <w:p w:rsidR="00904984" w:rsidRPr="00C60224" w:rsidRDefault="00904984" w:rsidP="00904984">
      <w:pPr>
        <w:ind w:firstLine="708"/>
        <w:jc w:val="both"/>
      </w:pPr>
      <w:bookmarkStart w:id="128" w:name="z307"/>
      <w:bookmarkEnd w:id="127"/>
      <w:r w:rsidRPr="00C60224">
        <w:rPr>
          <w:color w:val="000000"/>
          <w:sz w:val="28"/>
        </w:rPr>
        <w:t xml:space="preserve">9) банкроттық не тарату </w:t>
      </w:r>
      <w:proofErr w:type="gramStart"/>
      <w:r w:rsidRPr="00C60224">
        <w:rPr>
          <w:color w:val="000000"/>
          <w:sz w:val="28"/>
        </w:rPr>
        <w:t>р</w:t>
      </w:r>
      <w:proofErr w:type="gramEnd"/>
      <w:r w:rsidRPr="00C60224">
        <w:rPr>
          <w:color w:val="000000"/>
          <w:sz w:val="28"/>
        </w:rPr>
        <w:t xml:space="preserve">әсіміне қатыстылығы болған; </w:t>
      </w:r>
    </w:p>
    <w:p w:rsidR="00904984" w:rsidRPr="00904984" w:rsidRDefault="00904984" w:rsidP="00904984">
      <w:pPr>
        <w:ind w:firstLine="708"/>
        <w:jc w:val="both"/>
        <w:rPr>
          <w:lang w:val="kk-KZ"/>
        </w:rPr>
      </w:pPr>
      <w:bookmarkStart w:id="129" w:name="z308"/>
      <w:bookmarkEnd w:id="128"/>
      <w:r w:rsidRPr="00904984">
        <w:rPr>
          <w:color w:val="000000"/>
          <w:sz w:val="28"/>
          <w:lang w:val="kk-KZ"/>
        </w:rPr>
        <w:t>10) ұсынылған дәрілік заттардың және (немесе) медициналық бұйымдардың, фармацевтикалық көрсетілетін қызметтердің осы Қағидалардың 11-тармағына сәйкестігін растайтын құжаттар ұсынылмаған;</w:t>
      </w:r>
    </w:p>
    <w:p w:rsidR="00904984" w:rsidRPr="00904984" w:rsidRDefault="00904984" w:rsidP="00904984">
      <w:pPr>
        <w:ind w:firstLine="708"/>
        <w:jc w:val="both"/>
        <w:rPr>
          <w:lang w:val="kk-KZ"/>
        </w:rPr>
      </w:pPr>
      <w:bookmarkStart w:id="130" w:name="z309"/>
      <w:bookmarkEnd w:id="129"/>
      <w:r w:rsidRPr="00904984">
        <w:rPr>
          <w:color w:val="000000"/>
          <w:sz w:val="28"/>
          <w:lang w:val="kk-KZ"/>
        </w:rPr>
        <w:t xml:space="preserve">11) егер мәлімделген медициналық техниканың техникалық сипаттамасы тіркеу куәлігінде және (немесе) тіркеу дерекнамасында айқындалған техникалық сипаттамаға және (немесе) жинағына сәйкес келмеген; </w:t>
      </w:r>
    </w:p>
    <w:p w:rsidR="00904984" w:rsidRPr="00904984" w:rsidRDefault="00904984" w:rsidP="00904984">
      <w:pPr>
        <w:ind w:firstLine="708"/>
        <w:jc w:val="both"/>
        <w:rPr>
          <w:lang w:val="kk-KZ"/>
        </w:rPr>
      </w:pPr>
      <w:bookmarkStart w:id="131" w:name="z310"/>
      <w:bookmarkEnd w:id="130"/>
      <w:r w:rsidRPr="00904984">
        <w:rPr>
          <w:color w:val="000000"/>
          <w:sz w:val="28"/>
          <w:lang w:val="kk-KZ"/>
        </w:rPr>
        <w:t xml:space="preserve">12) осы Қағидалардың 10-тармағының шарттарына сәйкес келмеген; </w:t>
      </w:r>
    </w:p>
    <w:p w:rsidR="00904984" w:rsidRPr="00904984" w:rsidRDefault="00904984" w:rsidP="00904984">
      <w:pPr>
        <w:ind w:firstLine="708"/>
        <w:jc w:val="both"/>
        <w:rPr>
          <w:lang w:val="kk-KZ"/>
        </w:rPr>
      </w:pPr>
      <w:bookmarkStart w:id="132" w:name="z311"/>
      <w:bookmarkEnd w:id="131"/>
      <w:r w:rsidRPr="00904984">
        <w:rPr>
          <w:color w:val="000000"/>
          <w:sz w:val="28"/>
          <w:lang w:val="kk-KZ"/>
        </w:rPr>
        <w:t xml:space="preserve">13) осы Қағидалардың 15, 21-тармақтарында белгіленген талаптарға; </w:t>
      </w:r>
    </w:p>
    <w:p w:rsidR="00904984" w:rsidRPr="00904984" w:rsidRDefault="00904984" w:rsidP="00904984">
      <w:pPr>
        <w:ind w:firstLine="708"/>
        <w:jc w:val="both"/>
        <w:rPr>
          <w:lang w:val="kk-KZ"/>
        </w:rPr>
      </w:pPr>
      <w:bookmarkStart w:id="133" w:name="z312"/>
      <w:bookmarkEnd w:id="132"/>
      <w:r w:rsidRPr="00904984">
        <w:rPr>
          <w:color w:val="000000"/>
          <w:sz w:val="28"/>
          <w:lang w:val="kk-KZ"/>
        </w:rPr>
        <w:t xml:space="preserve">14) егер тендерлік өтінімнің қолданылу мерзімі тендерлік құжаттама шарттарында көрсетілгеннен неғұрлым қысқа болған; </w:t>
      </w:r>
    </w:p>
    <w:p w:rsidR="00904984" w:rsidRPr="00904984" w:rsidRDefault="00904984" w:rsidP="00904984">
      <w:pPr>
        <w:ind w:firstLine="708"/>
        <w:jc w:val="both"/>
        <w:rPr>
          <w:lang w:val="kk-KZ"/>
        </w:rPr>
      </w:pPr>
      <w:bookmarkStart w:id="134" w:name="z313"/>
      <w:bookmarkEnd w:id="133"/>
      <w:r w:rsidRPr="00904984">
        <w:rPr>
          <w:color w:val="000000"/>
          <w:sz w:val="28"/>
          <w:lang w:val="kk-KZ"/>
        </w:rPr>
        <w:t xml:space="preserve">15) баға ұсынысы ұсынылмаған не баға ұсынысы </w:t>
      </w:r>
      <w:r>
        <w:rPr>
          <w:color w:val="000000"/>
          <w:sz w:val="28"/>
          <w:lang w:val="kk-KZ"/>
        </w:rPr>
        <w:t>тендерлік құжаттама</w:t>
      </w:r>
      <w:r w:rsidRPr="00904984">
        <w:rPr>
          <w:color w:val="000000"/>
          <w:sz w:val="28"/>
          <w:lang w:val="kk-KZ"/>
        </w:rPr>
        <w:t xml:space="preserve">ға </w:t>
      </w:r>
      <w:bookmarkStart w:id="135" w:name="z314"/>
      <w:bookmarkEnd w:id="134"/>
      <w:r>
        <w:rPr>
          <w:color w:val="000000"/>
          <w:sz w:val="28"/>
          <w:lang w:val="kk-KZ"/>
        </w:rPr>
        <w:t>4</w:t>
      </w:r>
      <w:r w:rsidRPr="00904984">
        <w:rPr>
          <w:color w:val="000000"/>
          <w:sz w:val="28"/>
          <w:lang w:val="kk-KZ"/>
        </w:rPr>
        <w:t xml:space="preserve">-қосымшаға сәйкес нысанда ұсынылмаған; </w:t>
      </w:r>
    </w:p>
    <w:p w:rsidR="00904984" w:rsidRPr="00904984" w:rsidRDefault="00904984" w:rsidP="00904984">
      <w:pPr>
        <w:ind w:firstLine="708"/>
        <w:jc w:val="both"/>
        <w:rPr>
          <w:lang w:val="kk-KZ"/>
        </w:rPr>
      </w:pPr>
      <w:bookmarkStart w:id="136" w:name="z315"/>
      <w:bookmarkEnd w:id="135"/>
      <w:r w:rsidRPr="00904984">
        <w:rPr>
          <w:color w:val="000000"/>
          <w:sz w:val="28"/>
          <w:lang w:val="kk-KZ"/>
        </w:rPr>
        <w:lastRenderedPageBreak/>
        <w:t xml:space="preserve">16) әлеуетті өнім беруші дәрілік зат және (немесе) медициналық бұйым бағасын тиісті лот бойынша сатып алу үшін бөлінген бағасынан және (немесе) халықаралық патенттелмеген атауының шекті бағасынан және саудалық атауы бойынша шекті бағадан жоғары ұсынған; </w:t>
      </w:r>
    </w:p>
    <w:bookmarkEnd w:id="136"/>
    <w:p w:rsidR="00904984" w:rsidRPr="00904984" w:rsidRDefault="00904984" w:rsidP="00904984">
      <w:pPr>
        <w:ind w:firstLine="708"/>
        <w:jc w:val="both"/>
        <w:rPr>
          <w:lang w:val="kk-KZ"/>
        </w:rPr>
      </w:pPr>
      <w:r w:rsidRPr="00904984">
        <w:rPr>
          <w:color w:val="000000"/>
          <w:sz w:val="28"/>
          <w:lang w:val="kk-KZ"/>
        </w:rPr>
        <w:t xml:space="preserve">17) тендерлік өтінім тігілмеген түрде, беттері нөмірленбей, қолтаңбамен бекітілмей, конвертте әлеуетті өнім берушінің, тапсырыс берушінің немесе сатып алуды ұйымдастырушының атауы немесе заңды мекенжайы көрсетілмей ұсынылған; </w:t>
      </w:r>
    </w:p>
    <w:p w:rsidR="00904984" w:rsidRPr="00904984" w:rsidRDefault="00904984" w:rsidP="00904984">
      <w:pPr>
        <w:ind w:firstLine="708"/>
        <w:jc w:val="both"/>
        <w:rPr>
          <w:lang w:val="kk-KZ"/>
        </w:rPr>
      </w:pPr>
      <w:r w:rsidRPr="00904984">
        <w:rPr>
          <w:color w:val="000000"/>
          <w:sz w:val="28"/>
          <w:lang w:val="kk-KZ"/>
        </w:rPr>
        <w:t>18) әлеуетті өнім беруші және (немесе) бірлесіп орындаушы осы Қағидалардың 8 және 9-тармақтарында көзделген шарттарға сәйкес келмеген;</w:t>
      </w:r>
    </w:p>
    <w:p w:rsidR="00904984" w:rsidRPr="00904984" w:rsidRDefault="00904984" w:rsidP="00904984">
      <w:pPr>
        <w:ind w:firstLine="708"/>
        <w:jc w:val="both"/>
        <w:rPr>
          <w:lang w:val="kk-KZ"/>
        </w:rPr>
      </w:pPr>
      <w:r w:rsidRPr="00904984">
        <w:rPr>
          <w:color w:val="000000"/>
          <w:sz w:val="28"/>
          <w:lang w:val="kk-KZ"/>
        </w:rPr>
        <w:t>19) осы Қағидалардың шарттарын бұзып үлестес болу фактісі анықталған жағдайда тендерлік өтінімді тұтастай немесе лот бойынша қабылдамайды.</w:t>
      </w:r>
    </w:p>
    <w:p w:rsidR="00904984" w:rsidRPr="00904984" w:rsidRDefault="00904984" w:rsidP="00904984">
      <w:pPr>
        <w:ind w:firstLine="708"/>
        <w:jc w:val="both"/>
        <w:rPr>
          <w:lang w:val="kk-KZ"/>
        </w:rPr>
      </w:pPr>
      <w:r>
        <w:rPr>
          <w:color w:val="000000"/>
          <w:sz w:val="28"/>
          <w:lang w:val="kk-KZ"/>
        </w:rPr>
        <w:t>51</w:t>
      </w:r>
      <w:r w:rsidRPr="00904984">
        <w:rPr>
          <w:color w:val="000000"/>
          <w:sz w:val="28"/>
          <w:lang w:val="kk-KZ"/>
        </w:rPr>
        <w:t xml:space="preserve">. Егер тендер тұтастай немесе оның қандай да бір лоты өткен жоқ деп танылса, тапсырыс беруші немесе сатып алуды ұйымдастырушы тендердің мазмұны мен шарттарын өзгертеді және осы Қағидалардың 2-бөлімінің 1-тарауына сәйкес қайта тендер өткізеді. </w:t>
      </w:r>
    </w:p>
    <w:p w:rsidR="00904984" w:rsidRPr="00904984" w:rsidRDefault="00904984" w:rsidP="00904984">
      <w:pPr>
        <w:ind w:firstLine="708"/>
        <w:jc w:val="both"/>
        <w:rPr>
          <w:lang w:val="kk-KZ"/>
        </w:rPr>
      </w:pPr>
      <w:r>
        <w:rPr>
          <w:color w:val="000000"/>
          <w:sz w:val="28"/>
          <w:lang w:val="kk-KZ"/>
        </w:rPr>
        <w:t>52</w:t>
      </w:r>
      <w:r w:rsidRPr="00904984">
        <w:rPr>
          <w:color w:val="000000"/>
          <w:sz w:val="28"/>
          <w:lang w:val="kk-KZ"/>
        </w:rPr>
        <w:t xml:space="preserve">. Егер тендер тендерлік құжаттама шарттарына сәйкес келетін бір ғана өтінімнің берілуі негізінде тұтастай немесе оның қандай да бір лоты бойынша өткізілмеген деп танылса, онда тапсырыс беруші немесе сатып алуды ұйымдастырушы осы өтінімді берген әлеуетті өнім берушіден сатып алуды бір көзден алу тәсілімен жүзеге асырады. </w:t>
      </w:r>
    </w:p>
    <w:p w:rsidR="00904984" w:rsidRPr="00904984" w:rsidRDefault="00904984" w:rsidP="00904984">
      <w:pPr>
        <w:ind w:firstLine="708"/>
        <w:jc w:val="both"/>
        <w:rPr>
          <w:lang w:val="kk-KZ"/>
        </w:rPr>
      </w:pPr>
      <w:r>
        <w:rPr>
          <w:color w:val="000000"/>
          <w:sz w:val="28"/>
          <w:lang w:val="kk-KZ"/>
        </w:rPr>
        <w:t>53</w:t>
      </w:r>
      <w:r w:rsidRPr="00904984">
        <w:rPr>
          <w:color w:val="000000"/>
          <w:sz w:val="28"/>
          <w:lang w:val="kk-KZ"/>
        </w:rPr>
        <w:t xml:space="preserve">. Тендер тәсілімен сатып алу немесе оның қандай да бір лоты мынадай негіздемелердің бірі бойынша: </w:t>
      </w:r>
    </w:p>
    <w:p w:rsidR="00904984" w:rsidRPr="00F07B12" w:rsidRDefault="00904984" w:rsidP="00904984">
      <w:pPr>
        <w:ind w:firstLine="708"/>
        <w:jc w:val="both"/>
        <w:rPr>
          <w:lang w:val="kk-KZ"/>
        </w:rPr>
      </w:pPr>
      <w:r w:rsidRPr="00F07B12">
        <w:rPr>
          <w:color w:val="000000"/>
          <w:sz w:val="28"/>
          <w:lang w:val="kk-KZ"/>
        </w:rPr>
        <w:t xml:space="preserve">1) тендерлік өтінімдер болмаса; </w:t>
      </w:r>
    </w:p>
    <w:p w:rsidR="00904984" w:rsidRPr="00904984" w:rsidRDefault="00904984" w:rsidP="00904984">
      <w:pPr>
        <w:ind w:firstLine="708"/>
        <w:jc w:val="both"/>
        <w:rPr>
          <w:lang w:val="kk-KZ"/>
        </w:rPr>
      </w:pPr>
      <w:r w:rsidRPr="00904984">
        <w:rPr>
          <w:color w:val="000000"/>
          <w:sz w:val="28"/>
          <w:lang w:val="kk-KZ"/>
        </w:rPr>
        <w:t xml:space="preserve">2) әлеуетті өнім берушілердің барлық тендерлік өтінімдері қабылданбаса, өткізілмеді деп танылады. </w:t>
      </w:r>
    </w:p>
    <w:p w:rsidR="00904984" w:rsidRPr="00904984" w:rsidRDefault="00904984" w:rsidP="00904984">
      <w:pPr>
        <w:ind w:firstLine="708"/>
        <w:jc w:val="both"/>
        <w:rPr>
          <w:lang w:val="kk-KZ"/>
        </w:rPr>
      </w:pPr>
      <w:r>
        <w:rPr>
          <w:color w:val="000000"/>
          <w:sz w:val="28"/>
          <w:lang w:val="kk-KZ"/>
        </w:rPr>
        <w:t>54</w:t>
      </w:r>
      <w:r w:rsidRPr="00904984">
        <w:rPr>
          <w:color w:val="000000"/>
          <w:sz w:val="28"/>
          <w:lang w:val="kk-KZ"/>
        </w:rPr>
        <w:t xml:space="preserve">. Тендер жеңімпазы тендерлік өтінімдері тендерлік комиссия ең төмен баға ұсынысы негізінде хабарландыру шарттарына және осы Қағидалардың шарттарына сәйкес деп танылған әлеуетті өнім берушілер арасынан айқындалады. </w:t>
      </w:r>
    </w:p>
    <w:p w:rsidR="00F51383" w:rsidRPr="00904984" w:rsidRDefault="00904984" w:rsidP="00904984">
      <w:pPr>
        <w:ind w:firstLine="708"/>
        <w:jc w:val="both"/>
        <w:rPr>
          <w:color w:val="000000"/>
          <w:sz w:val="28"/>
          <w:szCs w:val="28"/>
          <w:lang w:val="kk-KZ"/>
        </w:rPr>
      </w:pPr>
      <w:r w:rsidRPr="00904984">
        <w:rPr>
          <w:color w:val="000000"/>
          <w:sz w:val="28"/>
          <w:lang w:val="kk-KZ"/>
        </w:rPr>
        <w:t>Лот бойынша бәсекелес болмаған немесе лот бойынша бәсекелестің тендерлік өтінімдері қабылданбаған кезде тендерлік өтінімін тендерлік комиссия хабарландыру шарттары мен осы Қағидалардың шарттарына сәйкес келетін жалғыз өтінім деп таныған әлеуетті өнім беруші тендер жеңімпазы болып танылады</w:t>
      </w:r>
      <w:r w:rsidR="00F51383" w:rsidRPr="00904984">
        <w:rPr>
          <w:color w:val="000000"/>
          <w:sz w:val="28"/>
          <w:szCs w:val="28"/>
          <w:lang w:val="kk-KZ"/>
        </w:rPr>
        <w:t>.</w:t>
      </w:r>
    </w:p>
    <w:p w:rsidR="0036451F" w:rsidRPr="00904984" w:rsidRDefault="0036451F" w:rsidP="00F46E22">
      <w:pPr>
        <w:jc w:val="both"/>
        <w:rPr>
          <w:sz w:val="28"/>
          <w:szCs w:val="28"/>
          <w:lang w:val="kk-KZ"/>
        </w:rPr>
      </w:pPr>
    </w:p>
    <w:p w:rsidR="00F35152" w:rsidRPr="00F35152" w:rsidRDefault="00F35152" w:rsidP="00F35152">
      <w:pPr>
        <w:jc w:val="center"/>
        <w:rPr>
          <w:sz w:val="28"/>
          <w:szCs w:val="28"/>
          <w:lang w:val="kk-KZ"/>
        </w:rPr>
      </w:pPr>
      <w:bookmarkStart w:id="137" w:name="z331"/>
      <w:bookmarkEnd w:id="117"/>
      <w:r w:rsidRPr="00F35152">
        <w:rPr>
          <w:b/>
          <w:color w:val="000000"/>
          <w:sz w:val="28"/>
          <w:szCs w:val="28"/>
          <w:lang w:val="kk-KZ"/>
        </w:rPr>
        <w:t>Тендердің қорытындысын шығару</w:t>
      </w:r>
    </w:p>
    <w:p w:rsidR="00F35152" w:rsidRDefault="00F35152" w:rsidP="00F35152">
      <w:pPr>
        <w:jc w:val="both"/>
        <w:rPr>
          <w:color w:val="000000"/>
          <w:sz w:val="28"/>
          <w:lang w:val="kk-KZ"/>
        </w:rPr>
      </w:pPr>
    </w:p>
    <w:p w:rsidR="00F35152" w:rsidRPr="00F35152" w:rsidRDefault="00F35152" w:rsidP="00F35152">
      <w:pPr>
        <w:ind w:firstLine="708"/>
        <w:jc w:val="both"/>
        <w:rPr>
          <w:lang w:val="kk-KZ"/>
        </w:rPr>
      </w:pPr>
      <w:r>
        <w:rPr>
          <w:color w:val="000000"/>
          <w:sz w:val="28"/>
          <w:lang w:val="kk-KZ"/>
        </w:rPr>
        <w:t>55</w:t>
      </w:r>
      <w:r w:rsidRPr="00F35152">
        <w:rPr>
          <w:color w:val="000000"/>
          <w:sz w:val="28"/>
          <w:lang w:val="kk-KZ"/>
        </w:rPr>
        <w:t xml:space="preserve">. Тендер қорытындысы тендерлік өтінімдер салынған конверттерді ашқан күннен бастап күнтізбелік 10 (он) күн ішінде шығарылады, ол туралы хаттама жасалады, оған: </w:t>
      </w:r>
    </w:p>
    <w:p w:rsidR="00F35152" w:rsidRPr="00F35152" w:rsidRDefault="00F35152" w:rsidP="00F35152">
      <w:pPr>
        <w:ind w:firstLine="708"/>
        <w:jc w:val="both"/>
        <w:rPr>
          <w:lang w:val="kk-KZ"/>
        </w:rPr>
      </w:pPr>
      <w:r w:rsidRPr="00F35152">
        <w:rPr>
          <w:color w:val="000000"/>
          <w:sz w:val="28"/>
          <w:lang w:val="kk-KZ"/>
        </w:rPr>
        <w:t xml:space="preserve">1) дәрілік заттардың, медициналық бұйымдардың немесе фармацевтикалық көрсетілетін қызметтердің атауы мен қысқаша сипаттамасы; </w:t>
      </w:r>
    </w:p>
    <w:p w:rsidR="00F35152" w:rsidRPr="00F35152" w:rsidRDefault="00F35152" w:rsidP="00F35152">
      <w:pPr>
        <w:ind w:firstLine="708"/>
        <w:jc w:val="both"/>
        <w:rPr>
          <w:lang w:val="kk-KZ"/>
        </w:rPr>
      </w:pPr>
      <w:r w:rsidRPr="00F35152">
        <w:rPr>
          <w:color w:val="000000"/>
          <w:sz w:val="28"/>
          <w:lang w:val="kk-KZ"/>
        </w:rPr>
        <w:t xml:space="preserve">2) сатып алу сомасы; </w:t>
      </w:r>
    </w:p>
    <w:p w:rsidR="00F35152" w:rsidRPr="00F35152" w:rsidRDefault="00F35152" w:rsidP="00F35152">
      <w:pPr>
        <w:ind w:firstLine="708"/>
        <w:jc w:val="both"/>
        <w:rPr>
          <w:lang w:val="kk-KZ"/>
        </w:rPr>
      </w:pPr>
      <w:r w:rsidRPr="00F35152">
        <w:rPr>
          <w:color w:val="000000"/>
          <w:sz w:val="28"/>
          <w:lang w:val="kk-KZ"/>
        </w:rPr>
        <w:t xml:space="preserve">3) тендерлік өтінімдерді ұсынған әлеуетті өнім берушілердің атауы, орналасқан жері және біліктілік деректері; </w:t>
      </w:r>
    </w:p>
    <w:p w:rsidR="00F35152" w:rsidRPr="00F35152" w:rsidRDefault="00F35152" w:rsidP="00F35152">
      <w:pPr>
        <w:ind w:firstLine="708"/>
        <w:jc w:val="both"/>
        <w:rPr>
          <w:lang w:val="kk-KZ"/>
        </w:rPr>
      </w:pPr>
      <w:bookmarkStart w:id="138" w:name="z332"/>
      <w:r w:rsidRPr="00F35152">
        <w:rPr>
          <w:color w:val="000000"/>
          <w:sz w:val="28"/>
          <w:lang w:val="kk-KZ"/>
        </w:rPr>
        <w:t xml:space="preserve">4) тендерлік құжаттамаға сәйкес әрбір тендерлік өтінімнің бағасы және шарттары; </w:t>
      </w:r>
    </w:p>
    <w:p w:rsidR="00F35152" w:rsidRPr="00F35152" w:rsidRDefault="00F35152" w:rsidP="00F35152">
      <w:pPr>
        <w:ind w:firstLine="708"/>
        <w:jc w:val="both"/>
        <w:rPr>
          <w:lang w:val="kk-KZ"/>
        </w:rPr>
      </w:pPr>
      <w:bookmarkStart w:id="139" w:name="z333"/>
      <w:bookmarkEnd w:id="138"/>
      <w:r w:rsidRPr="00F35152">
        <w:rPr>
          <w:color w:val="000000"/>
          <w:sz w:val="28"/>
          <w:lang w:val="kk-KZ"/>
        </w:rPr>
        <w:t xml:space="preserve">5) бағалауды жазу және тендерлік өтінімдерді салыстыру; </w:t>
      </w:r>
    </w:p>
    <w:p w:rsidR="00F35152" w:rsidRPr="00F35152" w:rsidRDefault="00F35152" w:rsidP="00F35152">
      <w:pPr>
        <w:ind w:firstLine="708"/>
        <w:jc w:val="both"/>
        <w:rPr>
          <w:lang w:val="kk-KZ"/>
        </w:rPr>
      </w:pPr>
      <w:bookmarkStart w:id="140" w:name="z334"/>
      <w:bookmarkEnd w:id="139"/>
      <w:r w:rsidRPr="00F35152">
        <w:rPr>
          <w:color w:val="000000"/>
          <w:sz w:val="28"/>
          <w:lang w:val="kk-KZ"/>
        </w:rPr>
        <w:lastRenderedPageBreak/>
        <w:t>6) тендерлік өтінімдерді қабылдамау негіздемесі;</w:t>
      </w:r>
    </w:p>
    <w:p w:rsidR="00F35152" w:rsidRPr="00F35152" w:rsidRDefault="00F35152" w:rsidP="00F35152">
      <w:pPr>
        <w:ind w:firstLine="708"/>
        <w:jc w:val="both"/>
        <w:rPr>
          <w:lang w:val="kk-KZ"/>
        </w:rPr>
      </w:pPr>
      <w:bookmarkStart w:id="141" w:name="z335"/>
      <w:bookmarkEnd w:id="140"/>
      <w:r w:rsidRPr="00F35152">
        <w:rPr>
          <w:color w:val="000000"/>
          <w:sz w:val="28"/>
          <w:lang w:val="kk-KZ"/>
        </w:rPr>
        <w:t>7) саудалық атауын көрсетіп, тендердің әрбір лоты бойынша жеңімпаз(дар)дың атауы мен орналасқан жері және олар бойынша жеңімпаз айқындалған талаптар;</w:t>
      </w:r>
    </w:p>
    <w:p w:rsidR="00F35152" w:rsidRPr="00F35152" w:rsidRDefault="00F35152" w:rsidP="00F35152">
      <w:pPr>
        <w:ind w:firstLine="708"/>
        <w:jc w:val="both"/>
        <w:rPr>
          <w:lang w:val="kk-KZ"/>
        </w:rPr>
      </w:pPr>
      <w:bookmarkStart w:id="142" w:name="z336"/>
      <w:bookmarkEnd w:id="141"/>
      <w:r w:rsidRPr="00F35152">
        <w:rPr>
          <w:color w:val="000000"/>
          <w:sz w:val="28"/>
          <w:lang w:val="kk-KZ"/>
        </w:rPr>
        <w:t>8) саудалық атауын көрсетіп, әрбір тендер лотының ұсынысы жеңімпаз ұсынысынан кейінгі екінші болып табылатын қатысушының атауы мен орналасқан жері;</w:t>
      </w:r>
    </w:p>
    <w:p w:rsidR="00F35152" w:rsidRPr="00F35152" w:rsidRDefault="00F35152" w:rsidP="00F35152">
      <w:pPr>
        <w:ind w:firstLine="708"/>
        <w:jc w:val="both"/>
        <w:rPr>
          <w:lang w:val="kk-KZ"/>
        </w:rPr>
      </w:pPr>
      <w:bookmarkStart w:id="143" w:name="z337"/>
      <w:bookmarkEnd w:id="142"/>
      <w:r w:rsidRPr="00F35152">
        <w:rPr>
          <w:color w:val="000000"/>
          <w:sz w:val="28"/>
          <w:lang w:val="kk-KZ"/>
        </w:rPr>
        <w:t>9) егер тендер жеңімпазы айқындалмаса, негіздемесі;</w:t>
      </w:r>
    </w:p>
    <w:p w:rsidR="00F35152" w:rsidRPr="00F35152" w:rsidRDefault="00F35152" w:rsidP="00F35152">
      <w:pPr>
        <w:ind w:firstLine="708"/>
        <w:jc w:val="both"/>
        <w:rPr>
          <w:lang w:val="kk-KZ"/>
        </w:rPr>
      </w:pPr>
      <w:bookmarkStart w:id="144" w:name="z338"/>
      <w:bookmarkEnd w:id="143"/>
      <w:r w:rsidRPr="00F35152">
        <w:rPr>
          <w:color w:val="000000"/>
          <w:sz w:val="28"/>
          <w:lang w:val="kk-KZ"/>
        </w:rPr>
        <w:t>10) сатып алу шарты жасалуға тиіс мерзім;</w:t>
      </w:r>
    </w:p>
    <w:p w:rsidR="00F35152" w:rsidRPr="00C60224" w:rsidRDefault="00F35152" w:rsidP="00F35152">
      <w:pPr>
        <w:ind w:firstLine="708"/>
        <w:jc w:val="both"/>
      </w:pPr>
      <w:bookmarkStart w:id="145" w:name="z339"/>
      <w:bookmarkEnd w:id="144"/>
      <w:r w:rsidRPr="00C60224">
        <w:rPr>
          <w:color w:val="000000"/>
          <w:sz w:val="28"/>
        </w:rPr>
        <w:t xml:space="preserve">11) сараптама комиссиясын тарту </w:t>
      </w:r>
      <w:proofErr w:type="gramStart"/>
      <w:r w:rsidRPr="00C60224">
        <w:rPr>
          <w:color w:val="000000"/>
          <w:sz w:val="28"/>
        </w:rPr>
        <w:t>туралы</w:t>
      </w:r>
      <w:proofErr w:type="gramEnd"/>
      <w:r w:rsidRPr="00C60224">
        <w:rPr>
          <w:color w:val="000000"/>
          <w:sz w:val="28"/>
        </w:rPr>
        <w:t xml:space="preserve"> ақпарат енгізіледі.</w:t>
      </w:r>
    </w:p>
    <w:p w:rsidR="00F35152" w:rsidRPr="00C60224" w:rsidRDefault="00F35152" w:rsidP="00F35152">
      <w:pPr>
        <w:ind w:firstLine="708"/>
        <w:jc w:val="both"/>
      </w:pPr>
      <w:bookmarkStart w:id="146" w:name="z340"/>
      <w:bookmarkEnd w:id="145"/>
      <w:r>
        <w:rPr>
          <w:color w:val="000000"/>
          <w:sz w:val="28"/>
          <w:lang w:val="kk-KZ"/>
        </w:rPr>
        <w:t>56</w:t>
      </w:r>
      <w:r w:rsidRPr="00C60224">
        <w:rPr>
          <w:color w:val="000000"/>
          <w:sz w:val="28"/>
        </w:rPr>
        <w:t>. Тендер қорытындысы шығарылған күннен бастап күнтізбелік 3 (үш) күн ішінде тапсырыс беруші немесе сатып алуды ұйымдастырушы тендерге қатысқан әлеуетті өні</w:t>
      </w:r>
      <w:proofErr w:type="gramStart"/>
      <w:r w:rsidRPr="00C60224">
        <w:rPr>
          <w:color w:val="000000"/>
          <w:sz w:val="28"/>
        </w:rPr>
        <w:t>м</w:t>
      </w:r>
      <w:proofErr w:type="gramEnd"/>
      <w:r w:rsidRPr="00C60224">
        <w:rPr>
          <w:color w:val="000000"/>
          <w:sz w:val="28"/>
        </w:rPr>
        <w:t xml:space="preserve"> берушілерге тапсырыс берушінің немесе сатып алуды ұйымдастырушының интернет-ресурсына қорытынды хаттамасын орналастыру арқылы тендердің нәтижесі туралы хабарлайды. </w:t>
      </w:r>
    </w:p>
    <w:bookmarkEnd w:id="146"/>
    <w:p w:rsidR="00F35152" w:rsidRPr="00EE3F65" w:rsidRDefault="006D3644" w:rsidP="006D3644">
      <w:pPr>
        <w:ind w:firstLine="708"/>
        <w:jc w:val="both"/>
        <w:rPr>
          <w:color w:val="000000"/>
          <w:sz w:val="28"/>
          <w:szCs w:val="28"/>
          <w:lang w:val="kk-KZ"/>
        </w:rPr>
      </w:pPr>
      <w:r>
        <w:rPr>
          <w:color w:val="000000"/>
          <w:sz w:val="28"/>
          <w:lang w:val="kk-KZ"/>
        </w:rPr>
        <w:t>57</w:t>
      </w:r>
      <w:r w:rsidR="00F35152" w:rsidRPr="00C60224">
        <w:rPr>
          <w:color w:val="000000"/>
          <w:sz w:val="28"/>
        </w:rPr>
        <w:t>. Тендердің қорытындысы туралы хаттама тапсырыс берушінің немесе сатып алуды ұйымдастырушының интернет-ресурсына орналастырылады. Сатып алуды ұйымдастырушы қорытынды шығарылған күннен бастап күнтізбелік 3 (үш) күн ішінде тапсырыс берушіге сатып алу қорытындысы хаттамасының куәландырылған көшірмесін және жеңімпаздың дә</w:t>
      </w:r>
      <w:proofErr w:type="gramStart"/>
      <w:r w:rsidR="00F35152" w:rsidRPr="00C60224">
        <w:rPr>
          <w:color w:val="000000"/>
          <w:sz w:val="28"/>
        </w:rPr>
        <w:t>р</w:t>
      </w:r>
      <w:proofErr w:type="gramEnd"/>
      <w:r w:rsidR="00F35152" w:rsidRPr="00C60224">
        <w:rPr>
          <w:color w:val="000000"/>
          <w:sz w:val="28"/>
        </w:rPr>
        <w:t>ілік заттарының және (немесе) медициналық бұйымдарының техникалық ерекшелігін жібереді</w:t>
      </w:r>
      <w:r w:rsidR="00EE3F65">
        <w:rPr>
          <w:color w:val="000000"/>
          <w:sz w:val="28"/>
          <w:lang w:val="kk-KZ"/>
        </w:rPr>
        <w:t>.</w:t>
      </w:r>
    </w:p>
    <w:p w:rsidR="00F35152" w:rsidRPr="00F35152" w:rsidRDefault="00F35152" w:rsidP="00F46E22">
      <w:pPr>
        <w:jc w:val="both"/>
        <w:rPr>
          <w:sz w:val="28"/>
          <w:szCs w:val="28"/>
          <w:lang w:val="kk-KZ"/>
        </w:rPr>
      </w:pPr>
    </w:p>
    <w:bookmarkEnd w:id="137"/>
    <w:p w:rsidR="00CE10BB" w:rsidRPr="00BA415F" w:rsidRDefault="00BA415F" w:rsidP="00F46E22">
      <w:pPr>
        <w:pStyle w:val="af6"/>
        <w:spacing w:before="0" w:after="0"/>
        <w:jc w:val="center"/>
        <w:rPr>
          <w:b/>
          <w:bCs/>
          <w:sz w:val="28"/>
          <w:szCs w:val="28"/>
          <w:lang w:val="kk-KZ"/>
        </w:rPr>
      </w:pPr>
      <w:r w:rsidRPr="00BA415F">
        <w:rPr>
          <w:b/>
          <w:color w:val="000000"/>
          <w:sz w:val="28"/>
          <w:szCs w:val="28"/>
          <w:lang w:val="kk-KZ"/>
        </w:rPr>
        <w:t>Сатып алу шартын жасасу</w:t>
      </w:r>
    </w:p>
    <w:p w:rsidR="00CE10BB" w:rsidRPr="00BA415F" w:rsidRDefault="00CE10BB" w:rsidP="00BA415F">
      <w:pPr>
        <w:pStyle w:val="af6"/>
        <w:spacing w:before="0" w:after="0"/>
        <w:jc w:val="both"/>
        <w:rPr>
          <w:sz w:val="28"/>
          <w:szCs w:val="28"/>
          <w:lang w:val="kk-KZ"/>
        </w:rPr>
      </w:pPr>
    </w:p>
    <w:p w:rsidR="00FA1B3B" w:rsidRPr="00FA1B3B" w:rsidRDefault="00FA1B3B" w:rsidP="00FA1B3B">
      <w:pPr>
        <w:ind w:firstLine="540"/>
        <w:jc w:val="both"/>
        <w:rPr>
          <w:lang w:val="kk-KZ"/>
        </w:rPr>
      </w:pPr>
      <w:r>
        <w:rPr>
          <w:color w:val="000000"/>
          <w:sz w:val="28"/>
          <w:lang w:val="kk-KZ"/>
        </w:rPr>
        <w:t xml:space="preserve">58. </w:t>
      </w:r>
      <w:r w:rsidRPr="00FA1B3B">
        <w:rPr>
          <w:color w:val="000000"/>
          <w:sz w:val="28"/>
          <w:lang w:val="kk-KZ"/>
        </w:rPr>
        <w:t xml:space="preserve">Тапсырыс беруші тендер қорытындысы шығарылған күннен не сатып алуды ұйымдастырушыдан сатып алу қорытындысын алған күннен бастап күнтізбелік 5 (бес) күн ішінде әлеуетті өнім берушіге қол қойылған сатып алу шартын немесе </w:t>
      </w:r>
      <w:r>
        <w:rPr>
          <w:color w:val="000000"/>
          <w:sz w:val="28"/>
          <w:lang w:val="kk-KZ"/>
        </w:rPr>
        <w:t>тендерлік құжаттаман</w:t>
      </w:r>
      <w:r w:rsidRPr="00FA1B3B">
        <w:rPr>
          <w:color w:val="000000"/>
          <w:sz w:val="28"/>
          <w:lang w:val="kk-KZ"/>
        </w:rPr>
        <w:t xml:space="preserve">ың </w:t>
      </w:r>
      <w:r>
        <w:rPr>
          <w:color w:val="000000"/>
          <w:sz w:val="28"/>
          <w:lang w:val="kk-KZ"/>
        </w:rPr>
        <w:t>6-қосымша</w:t>
      </w:r>
      <w:r w:rsidRPr="00FA1B3B">
        <w:rPr>
          <w:color w:val="000000"/>
          <w:sz w:val="28"/>
          <w:lang w:val="kk-KZ"/>
        </w:rPr>
        <w:t>ға сәйкес нысан бойынша жасалатын фармацевтикалық қызметтерді көрсетуге арналған шартты жібереді.</w:t>
      </w:r>
    </w:p>
    <w:p w:rsidR="00FA1B3B" w:rsidRPr="00FA1B3B" w:rsidRDefault="00FA1B3B" w:rsidP="00FA1B3B">
      <w:pPr>
        <w:ind w:firstLine="540"/>
        <w:jc w:val="both"/>
        <w:rPr>
          <w:lang w:val="kk-KZ"/>
        </w:rPr>
      </w:pPr>
      <w:bookmarkStart w:id="147" w:name="z451"/>
      <w:r>
        <w:rPr>
          <w:color w:val="000000"/>
          <w:sz w:val="28"/>
          <w:lang w:val="kk-KZ"/>
        </w:rPr>
        <w:t>59</w:t>
      </w:r>
      <w:r w:rsidRPr="00FA1B3B">
        <w:rPr>
          <w:color w:val="000000"/>
          <w:sz w:val="28"/>
          <w:lang w:val="kk-KZ"/>
        </w:rPr>
        <w:t>. Шартты алған күннен бастап 10 (он) жұмыс күні ішінде тендер жеңімпазы оған қол қояды не тапсырыс берушіні оның талаптарымен келіспейтіні немесе қол қоюдан бас тартатыны туралы жазбаша хабардар етеді.</w:t>
      </w:r>
    </w:p>
    <w:p w:rsidR="00FA1B3B" w:rsidRPr="00FA1B3B" w:rsidRDefault="00FA1B3B" w:rsidP="00FA1B3B">
      <w:pPr>
        <w:ind w:firstLine="540"/>
        <w:jc w:val="both"/>
        <w:rPr>
          <w:lang w:val="kk-KZ"/>
        </w:rPr>
      </w:pPr>
      <w:bookmarkStart w:id="148" w:name="z452"/>
      <w:bookmarkEnd w:id="147"/>
      <w:r w:rsidRPr="00FA1B3B">
        <w:rPr>
          <w:color w:val="000000"/>
          <w:sz w:val="28"/>
          <w:lang w:val="kk-KZ"/>
        </w:rPr>
        <w:t>Көрсетілген мерзімде қол қойылған шартты немесе талаптармен келіспеу туралы хабарламаны ұсынбау шарт жасасудан бас тарту болып есептеледі. Келіспеушілікті қарау мерзімі шарт жасасудан бас тартуды ұсынған күннен бастап 2 (екі) жұмыс күнінен аспайды.</w:t>
      </w:r>
    </w:p>
    <w:p w:rsidR="00FA1B3B" w:rsidRPr="00FA1B3B" w:rsidRDefault="00FA1B3B" w:rsidP="00FA1B3B">
      <w:pPr>
        <w:ind w:firstLine="540"/>
        <w:jc w:val="both"/>
        <w:rPr>
          <w:lang w:val="kk-KZ"/>
        </w:rPr>
      </w:pPr>
      <w:bookmarkStart w:id="149" w:name="z453"/>
      <w:bookmarkEnd w:id="148"/>
      <w:r>
        <w:rPr>
          <w:color w:val="000000"/>
          <w:sz w:val="28"/>
          <w:lang w:val="kk-KZ"/>
        </w:rPr>
        <w:t>6</w:t>
      </w:r>
      <w:r w:rsidRPr="00FA1B3B">
        <w:rPr>
          <w:color w:val="000000"/>
          <w:sz w:val="28"/>
          <w:lang w:val="kk-KZ"/>
        </w:rPr>
        <w:t>0. Егер Қазақстан Республикасының заңнамалық актілерінде өзгеше көзделмесе, сатып алу шарты оған Тараптардың уәкілетті өкілдері қол қойған күннен бастап күшіне енеді.</w:t>
      </w:r>
    </w:p>
    <w:p w:rsidR="00FA1B3B" w:rsidRPr="00FA1B3B" w:rsidRDefault="00FA1B3B" w:rsidP="00FA1B3B">
      <w:pPr>
        <w:ind w:firstLine="540"/>
        <w:jc w:val="both"/>
        <w:rPr>
          <w:lang w:val="kk-KZ"/>
        </w:rPr>
      </w:pPr>
      <w:bookmarkStart w:id="150" w:name="z454"/>
      <w:bookmarkEnd w:id="149"/>
      <w:r>
        <w:rPr>
          <w:color w:val="000000"/>
          <w:sz w:val="28"/>
          <w:lang w:val="kk-KZ"/>
        </w:rPr>
        <w:t>6</w:t>
      </w:r>
      <w:r w:rsidRPr="00FA1B3B">
        <w:rPr>
          <w:color w:val="000000"/>
          <w:sz w:val="28"/>
          <w:lang w:val="kk-KZ"/>
        </w:rPr>
        <w:t xml:space="preserve">1. Егер тендердің жеңімпазы белгіленген мерзімде сатып алу шартына немесе фармацевтикалық қызметтер көрсетуге арналған шартқа қол қоюдан жалтарса немесе тапсырыс берушіге оның талаптарымен келіспейтіні туралы хабарламаса, онда тапсырыс беруші осы </w:t>
      </w:r>
      <w:r>
        <w:rPr>
          <w:color w:val="000000"/>
          <w:sz w:val="28"/>
          <w:lang w:val="kk-KZ"/>
        </w:rPr>
        <w:t>тендерлік құжаттаман</w:t>
      </w:r>
      <w:r w:rsidRPr="00FA1B3B">
        <w:rPr>
          <w:color w:val="000000"/>
          <w:sz w:val="28"/>
          <w:lang w:val="kk-KZ"/>
        </w:rPr>
        <w:t>ың шарттарына сәйкес келетін және баға ұсынысы жеңімпаздың ұсынысынан кейін екінші болып табылатын тендерге қатысушымен шарт жасасады.</w:t>
      </w:r>
    </w:p>
    <w:p w:rsidR="00FA1B3B" w:rsidRPr="00FA1B3B" w:rsidRDefault="00FA1B3B" w:rsidP="00FA1B3B">
      <w:pPr>
        <w:ind w:firstLine="540"/>
        <w:jc w:val="both"/>
        <w:rPr>
          <w:lang w:val="kk-KZ"/>
        </w:rPr>
      </w:pPr>
      <w:bookmarkStart w:id="151" w:name="z455"/>
      <w:bookmarkEnd w:id="150"/>
      <w:r>
        <w:rPr>
          <w:color w:val="000000"/>
          <w:sz w:val="28"/>
          <w:lang w:val="kk-KZ"/>
        </w:rPr>
        <w:t>6</w:t>
      </w:r>
      <w:r w:rsidRPr="00FA1B3B">
        <w:rPr>
          <w:color w:val="000000"/>
          <w:sz w:val="28"/>
          <w:lang w:val="kk-KZ"/>
        </w:rPr>
        <w:t xml:space="preserve">2. Шартқа өнім берушіні таңдау үшін негіз болып табылған ұсыныстың мазмұнын өзгертетін қандай да бір өзгерістерді және (немесе) жаңа талаптарды </w:t>
      </w:r>
      <w:r w:rsidRPr="00FA1B3B">
        <w:rPr>
          <w:color w:val="000000"/>
          <w:sz w:val="28"/>
          <w:lang w:val="kk-KZ"/>
        </w:rPr>
        <w:lastRenderedPageBreak/>
        <w:t>енгізуге (дәрілік заттардың және (немесе) медициналық бұйымдардың бағасын, көлемін азайтуды қоспағанда), оның ішінде шартта көрсетілген саудалық атауды басқа саудалық атаумен ауыстыруға жол берілмейді.</w:t>
      </w:r>
    </w:p>
    <w:p w:rsidR="00FA1B3B" w:rsidRPr="00FA1B3B" w:rsidRDefault="00FA1B3B" w:rsidP="00FA1B3B">
      <w:pPr>
        <w:ind w:firstLine="540"/>
        <w:jc w:val="both"/>
        <w:rPr>
          <w:lang w:val="kk-KZ"/>
        </w:rPr>
      </w:pPr>
      <w:bookmarkStart w:id="152" w:name="z456"/>
      <w:bookmarkEnd w:id="151"/>
      <w:r>
        <w:rPr>
          <w:color w:val="000000"/>
          <w:sz w:val="28"/>
          <w:lang w:val="kk-KZ"/>
        </w:rPr>
        <w:t>6</w:t>
      </w:r>
      <w:r w:rsidRPr="00FA1B3B">
        <w:rPr>
          <w:color w:val="000000"/>
          <w:sz w:val="28"/>
          <w:lang w:val="kk-KZ"/>
        </w:rPr>
        <w:t>3. Өнім берушіні таңдауға негіз болған дәрілік заттардың және (немесе) медициналық бұйымның құрамы немесе сипаттамасы өзгермеген жағдайда жасалған шартқа:</w:t>
      </w:r>
    </w:p>
    <w:p w:rsidR="00FA1B3B" w:rsidRPr="00FA1B3B" w:rsidRDefault="00FA1B3B" w:rsidP="00FA1B3B">
      <w:pPr>
        <w:ind w:firstLine="540"/>
        <w:jc w:val="both"/>
        <w:rPr>
          <w:lang w:val="kk-KZ"/>
        </w:rPr>
      </w:pPr>
      <w:bookmarkStart w:id="153" w:name="z457"/>
      <w:bookmarkEnd w:id="152"/>
      <w:r w:rsidRPr="00FA1B3B">
        <w:rPr>
          <w:color w:val="000000"/>
          <w:sz w:val="28"/>
          <w:lang w:val="kk-KZ"/>
        </w:rPr>
        <w:t>1) тараптардың өзара келісуі бойынша дәрілік заттардың және (немесе) медициналық бұйымдардың бағасын және тиісінше шарттың бағасын азайту бөлігінде;</w:t>
      </w:r>
    </w:p>
    <w:bookmarkEnd w:id="153"/>
    <w:p w:rsidR="00FA1B3B" w:rsidRDefault="00FA1B3B" w:rsidP="00FA1B3B">
      <w:pPr>
        <w:pStyle w:val="a4"/>
        <w:spacing w:before="0" w:beforeAutospacing="0" w:after="0" w:afterAutospacing="0"/>
        <w:ind w:firstLine="540"/>
        <w:jc w:val="both"/>
        <w:rPr>
          <w:lang w:val="kk-KZ" w:eastAsia="zh-CN"/>
        </w:rPr>
      </w:pPr>
      <w:r w:rsidRPr="00FA1B3B">
        <w:rPr>
          <w:color w:val="000000"/>
          <w:sz w:val="28"/>
          <w:lang w:val="kk-KZ"/>
        </w:rPr>
        <w:t>2) тараптардың өзара келісуі бойынша дәрілік заттардың және (немесе) медициналық бұйымдардың, фармацевтикалық көрсетілетін қызметтердің көлемін азайту бөлігінде өзгерістер енгізуге жол беріледі.</w:t>
      </w:r>
    </w:p>
    <w:p w:rsidR="00FA1B3B" w:rsidRPr="00FA1B3B" w:rsidRDefault="00FA1B3B" w:rsidP="00FA1B3B">
      <w:pPr>
        <w:pStyle w:val="a4"/>
        <w:spacing w:before="0" w:beforeAutospacing="0" w:after="0" w:afterAutospacing="0"/>
        <w:jc w:val="both"/>
        <w:rPr>
          <w:sz w:val="28"/>
          <w:szCs w:val="28"/>
          <w:lang w:val="kk-KZ" w:eastAsia="zh-CN"/>
        </w:rPr>
      </w:pPr>
      <w:r>
        <w:rPr>
          <w:lang w:val="kk-KZ" w:eastAsia="zh-CN"/>
        </w:rPr>
        <w:tab/>
      </w:r>
      <w:r w:rsidRPr="00FA1B3B">
        <w:rPr>
          <w:sz w:val="28"/>
          <w:szCs w:val="28"/>
          <w:lang w:val="kk-KZ" w:eastAsia="zh-CN"/>
        </w:rPr>
        <w:t xml:space="preserve">64. </w:t>
      </w:r>
      <w:r w:rsidRPr="00FA1B3B">
        <w:rPr>
          <w:color w:val="000000"/>
          <w:sz w:val="28"/>
          <w:szCs w:val="28"/>
          <w:lang w:val="kk-KZ"/>
        </w:rPr>
        <w:t xml:space="preserve">Тапсырыс берушінің не сатып алуды ұйымдастырушының аудио және бейне тіркеуді қолданып, сатып алу шартына медициналық бұйым бағасын азайту мақсатында тендер жеңімпазы деп танылған әлеуетті өнім берушімен келіссөз жүргізуге жол беріледі. Әлеуетті өнім беруші өз қалауы бойынша </w:t>
      </w:r>
      <w:r w:rsidR="00EE3F65" w:rsidRPr="00FA1B3B">
        <w:rPr>
          <w:color w:val="000000"/>
          <w:sz w:val="28"/>
          <w:szCs w:val="28"/>
          <w:lang w:val="kk-KZ"/>
        </w:rPr>
        <w:t xml:space="preserve">медициналық бұйым </w:t>
      </w:r>
      <w:r w:rsidRPr="00FA1B3B">
        <w:rPr>
          <w:color w:val="000000"/>
          <w:sz w:val="28"/>
          <w:szCs w:val="28"/>
          <w:lang w:val="kk-KZ"/>
        </w:rPr>
        <w:t>бағасын азайтуға келісетіні немесе келіспейтіні туралы шешім қабылдайды, бұл тапсырыс берушінің не сатып алуды ұйымдастырушының тендер жеңімпазы болып танылған әлеуетті өнім берушімен шартқа қол қоюдан бас тартуы үшін негіз болып табылмайды.</w:t>
      </w:r>
    </w:p>
    <w:p w:rsidR="00FA1B3B" w:rsidRPr="00FA1B3B" w:rsidRDefault="00FA1B3B" w:rsidP="00FA1B3B">
      <w:pPr>
        <w:pStyle w:val="a4"/>
        <w:spacing w:before="0" w:beforeAutospacing="0" w:after="0" w:afterAutospacing="0"/>
        <w:jc w:val="both"/>
        <w:rPr>
          <w:lang w:val="kk-KZ" w:eastAsia="zh-CN"/>
        </w:rPr>
      </w:pPr>
    </w:p>
    <w:p w:rsidR="00DD7E6C" w:rsidRPr="00DD7E6C" w:rsidRDefault="00DD7E6C" w:rsidP="00DD7E6C">
      <w:pPr>
        <w:jc w:val="center"/>
        <w:rPr>
          <w:sz w:val="28"/>
          <w:szCs w:val="28"/>
          <w:lang w:val="kk-KZ"/>
        </w:rPr>
      </w:pPr>
      <w:r w:rsidRPr="00DD7E6C">
        <w:rPr>
          <w:b/>
          <w:color w:val="000000"/>
          <w:sz w:val="28"/>
          <w:szCs w:val="28"/>
          <w:lang w:val="kk-KZ"/>
        </w:rPr>
        <w:t>Арнайы ережелер</w:t>
      </w:r>
    </w:p>
    <w:p w:rsidR="00DD7E6C" w:rsidRDefault="00DD7E6C" w:rsidP="00DD7E6C">
      <w:pPr>
        <w:jc w:val="both"/>
        <w:rPr>
          <w:color w:val="000000"/>
          <w:sz w:val="28"/>
          <w:lang w:val="kk-KZ"/>
        </w:rPr>
      </w:pPr>
    </w:p>
    <w:p w:rsidR="00DD7E6C" w:rsidRPr="00DD7E6C" w:rsidRDefault="00DD7E6C" w:rsidP="00DD7E6C">
      <w:pPr>
        <w:ind w:firstLine="708"/>
        <w:jc w:val="both"/>
        <w:rPr>
          <w:lang w:val="kk-KZ"/>
        </w:rPr>
      </w:pPr>
      <w:r>
        <w:rPr>
          <w:color w:val="000000"/>
          <w:sz w:val="28"/>
          <w:lang w:val="kk-KZ"/>
        </w:rPr>
        <w:t>65</w:t>
      </w:r>
      <w:r w:rsidRPr="00DD7E6C">
        <w:rPr>
          <w:color w:val="000000"/>
          <w:sz w:val="28"/>
          <w:lang w:val="kk-KZ"/>
        </w:rPr>
        <w:t>. Қағида</w:t>
      </w:r>
      <w:r>
        <w:rPr>
          <w:color w:val="000000"/>
          <w:sz w:val="28"/>
          <w:lang w:val="kk-KZ"/>
        </w:rPr>
        <w:t>н</w:t>
      </w:r>
      <w:r w:rsidRPr="00DD7E6C">
        <w:rPr>
          <w:color w:val="000000"/>
          <w:sz w:val="28"/>
          <w:lang w:val="kk-KZ"/>
        </w:rPr>
        <w:t>ың сақталуын бақылауды мемлекеттік аудит және қаржылық бақылау органдары мемлекеттік аудит және қаржылық бақылау туралы заңнамаға сәйкес жүзеге асырады.</w:t>
      </w:r>
    </w:p>
    <w:p w:rsidR="00DD7E6C" w:rsidRPr="00DD7E6C" w:rsidRDefault="00DD7E6C" w:rsidP="00DD7E6C">
      <w:pPr>
        <w:ind w:firstLine="708"/>
        <w:jc w:val="both"/>
        <w:rPr>
          <w:lang w:val="kk-KZ"/>
        </w:rPr>
      </w:pPr>
      <w:r>
        <w:rPr>
          <w:color w:val="000000"/>
          <w:sz w:val="28"/>
          <w:lang w:val="kk-KZ"/>
        </w:rPr>
        <w:t>66</w:t>
      </w:r>
      <w:r w:rsidRPr="00DD7E6C">
        <w:rPr>
          <w:color w:val="000000"/>
          <w:sz w:val="28"/>
          <w:lang w:val="kk-KZ"/>
        </w:rPr>
        <w:t>. Сатып алуды ұйымдастырушының, тапсырыс берушінің және бірыңғай дистрибьютордың әрекеттеріне (әрекетсіздігіне), шешімдеріне шағымдануды мемлекеттік аудит және қаржылық бақылау органдары мен оның жоғары тұрған органы Қазақстан Республикасының заңнамасына сәйкес сотқа дейінгі тәртіппен қарайды.</w:t>
      </w:r>
    </w:p>
    <w:p w:rsidR="00DD7E6C" w:rsidRPr="00DD7E6C" w:rsidRDefault="00DD7E6C" w:rsidP="00DD7E6C">
      <w:pPr>
        <w:ind w:firstLine="708"/>
        <w:jc w:val="both"/>
        <w:rPr>
          <w:lang w:val="kk-KZ"/>
        </w:rPr>
      </w:pPr>
      <w:r>
        <w:rPr>
          <w:color w:val="000000"/>
          <w:sz w:val="28"/>
          <w:lang w:val="kk-KZ"/>
        </w:rPr>
        <w:t>67</w:t>
      </w:r>
      <w:r w:rsidRPr="00DD7E6C">
        <w:rPr>
          <w:color w:val="000000"/>
          <w:sz w:val="28"/>
          <w:lang w:val="kk-KZ"/>
        </w:rPr>
        <w:t>. Сатып алуды өткізу кезінде бұзушылықтар, Қағидалардың шарттарына сәйкессіздіктер анықталған кезде тапсырыс берушінің басшысы, сатып алуды ұйымдастырушы немесе бірыңғай дистрибьютор мұндай сатып алуды тұтастай не тиісті лоттар бойынша жарамсыз деп таниды.</w:t>
      </w:r>
    </w:p>
    <w:p w:rsidR="00DD7E6C" w:rsidRPr="00DD7E6C" w:rsidRDefault="00DD7E6C" w:rsidP="00DD7E6C">
      <w:pPr>
        <w:autoSpaceDE w:val="0"/>
        <w:autoSpaceDN w:val="0"/>
        <w:adjustRightInd w:val="0"/>
        <w:ind w:firstLine="708"/>
        <w:jc w:val="both"/>
        <w:rPr>
          <w:rFonts w:eastAsia="TimesNewRomanPSMT"/>
          <w:sz w:val="28"/>
          <w:szCs w:val="28"/>
          <w:lang w:val="kk-KZ"/>
        </w:rPr>
      </w:pPr>
      <w:r>
        <w:rPr>
          <w:color w:val="000000"/>
          <w:sz w:val="28"/>
          <w:lang w:val="kk-KZ"/>
        </w:rPr>
        <w:t>68</w:t>
      </w:r>
      <w:r w:rsidRPr="00DD7E6C">
        <w:rPr>
          <w:color w:val="000000"/>
          <w:sz w:val="28"/>
          <w:lang w:val="kk-KZ"/>
        </w:rPr>
        <w:t>. Сатып алуды ұйымдастырушының, тапсырыс берушінің және бірыңғай дистрибьютордың әрекеттеріне (әрекетсіздігіне), сондай-ақ мемлекеттік аудит және қаржылық бақылау органының және оның жоғары тұрған органының шағымды қарау нәтижелері бойынша қабылдаған шешімдеріне Қазақстан Республикасының заңнамасына сәйкес сот тәртібімен шағымдануға болады.</w:t>
      </w:r>
    </w:p>
    <w:p w:rsidR="00F51383" w:rsidRPr="00DD7E6C" w:rsidRDefault="00F51383" w:rsidP="00F46E22">
      <w:pPr>
        <w:jc w:val="both"/>
        <w:rPr>
          <w:b/>
          <w:sz w:val="28"/>
          <w:szCs w:val="28"/>
          <w:lang w:val="kk-KZ"/>
        </w:rPr>
      </w:pPr>
    </w:p>
    <w:p w:rsidR="002744DD" w:rsidRPr="00DD7E6C" w:rsidRDefault="002744DD" w:rsidP="00F46E22">
      <w:pPr>
        <w:rPr>
          <w:sz w:val="28"/>
          <w:szCs w:val="28"/>
          <w:lang w:val="kk-KZ"/>
        </w:rPr>
        <w:sectPr w:rsidR="002744DD" w:rsidRPr="00DD7E6C" w:rsidSect="00F46E22">
          <w:footerReference w:type="default" r:id="rId11"/>
          <w:pgSz w:w="11906" w:h="16838"/>
          <w:pgMar w:top="539" w:right="567" w:bottom="284" w:left="902" w:header="709" w:footer="709" w:gutter="0"/>
          <w:cols w:space="708"/>
          <w:docGrid w:linePitch="360"/>
        </w:sectPr>
      </w:pPr>
    </w:p>
    <w:p w:rsidR="002744DD" w:rsidRPr="0001548F" w:rsidRDefault="001B0AF5" w:rsidP="00F46E22">
      <w:pPr>
        <w:rPr>
          <w:sz w:val="28"/>
          <w:szCs w:val="28"/>
          <w:lang w:val="kk-KZ"/>
        </w:rPr>
      </w:pPr>
      <w:r>
        <w:rPr>
          <w:color w:val="000000"/>
          <w:sz w:val="28"/>
          <w:szCs w:val="28"/>
          <w:lang w:val="kk-KZ"/>
        </w:rPr>
        <w:lastRenderedPageBreak/>
        <w:t>Тендерлік құжаттамаға</w:t>
      </w:r>
      <w:r w:rsidRPr="0001548F">
        <w:rPr>
          <w:sz w:val="28"/>
          <w:szCs w:val="28"/>
          <w:lang w:val="kk-KZ"/>
        </w:rPr>
        <w:br/>
      </w:r>
      <w:r>
        <w:rPr>
          <w:color w:val="000000"/>
          <w:sz w:val="28"/>
          <w:szCs w:val="28"/>
          <w:lang w:val="kk-KZ"/>
        </w:rPr>
        <w:t>1-қосымша</w:t>
      </w:r>
    </w:p>
    <w:p w:rsidR="002744DD" w:rsidRPr="0001548F" w:rsidRDefault="0001548F" w:rsidP="00F46E22">
      <w:pPr>
        <w:jc w:val="center"/>
        <w:rPr>
          <w:b/>
          <w:sz w:val="28"/>
          <w:szCs w:val="28"/>
          <w:lang w:val="kk-KZ"/>
        </w:rPr>
      </w:pPr>
      <w:r>
        <w:rPr>
          <w:b/>
          <w:sz w:val="28"/>
          <w:szCs w:val="28"/>
          <w:lang w:val="kk-KZ"/>
        </w:rPr>
        <w:t>Сатып алынатын тауарлар тізімі</w:t>
      </w:r>
    </w:p>
    <w:p w:rsidR="002744DD" w:rsidRPr="0001548F" w:rsidRDefault="002744DD" w:rsidP="00F46E22">
      <w:pPr>
        <w:jc w:val="center"/>
        <w:rPr>
          <w:b/>
          <w:sz w:val="28"/>
          <w:szCs w:val="28"/>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946"/>
        <w:gridCol w:w="2780"/>
        <w:gridCol w:w="1345"/>
        <w:gridCol w:w="835"/>
        <w:gridCol w:w="2077"/>
        <w:gridCol w:w="1709"/>
        <w:gridCol w:w="1856"/>
        <w:gridCol w:w="1144"/>
        <w:gridCol w:w="1614"/>
      </w:tblGrid>
      <w:tr w:rsidR="003404DB" w:rsidRPr="00C0094B" w:rsidTr="00D6429A">
        <w:trPr>
          <w:trHeight w:val="1169"/>
          <w:jc w:val="center"/>
        </w:trPr>
        <w:tc>
          <w:tcPr>
            <w:tcW w:w="210"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07B12">
            <w:pPr>
              <w:jc w:val="center"/>
              <w:rPr>
                <w:b/>
              </w:rPr>
            </w:pPr>
            <w:r w:rsidRPr="00F07B12">
              <w:rPr>
                <w:b/>
              </w:rPr>
              <w:t xml:space="preserve">лот </w:t>
            </w:r>
            <w:r w:rsidRPr="00F07B12">
              <w:rPr>
                <w:b/>
                <w:lang w:val="kk-KZ"/>
              </w:rPr>
              <w:t>№</w:t>
            </w:r>
            <w:r w:rsidR="003404DB" w:rsidRPr="00F07B12">
              <w:rPr>
                <w:b/>
              </w:rPr>
              <w:t xml:space="preserve"> </w:t>
            </w:r>
          </w:p>
        </w:tc>
        <w:tc>
          <w:tcPr>
            <w:tcW w:w="609"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46E22">
            <w:pPr>
              <w:jc w:val="center"/>
              <w:rPr>
                <w:b/>
                <w:lang w:val="kk-KZ"/>
              </w:rPr>
            </w:pPr>
            <w:r w:rsidRPr="00F07B12">
              <w:rPr>
                <w:b/>
                <w:lang w:val="kk-KZ"/>
              </w:rPr>
              <w:t>Тапсырыс берушінің атауы</w:t>
            </w:r>
          </w:p>
        </w:tc>
        <w:tc>
          <w:tcPr>
            <w:tcW w:w="870"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46E22">
            <w:pPr>
              <w:jc w:val="center"/>
              <w:rPr>
                <w:b/>
                <w:lang w:val="kk-KZ"/>
              </w:rPr>
            </w:pPr>
            <w:r w:rsidRPr="00F07B12">
              <w:rPr>
                <w:b/>
                <w:lang w:val="kk-KZ"/>
              </w:rPr>
              <w:t>Тауар атауы</w:t>
            </w:r>
          </w:p>
        </w:tc>
        <w:tc>
          <w:tcPr>
            <w:tcW w:w="421"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07B12">
            <w:pPr>
              <w:jc w:val="center"/>
              <w:rPr>
                <w:b/>
                <w:lang w:val="kk-KZ"/>
              </w:rPr>
            </w:pPr>
            <w:r w:rsidRPr="00F07B12">
              <w:rPr>
                <w:b/>
                <w:lang w:val="kk-KZ"/>
              </w:rPr>
              <w:t>Өлш</w:t>
            </w:r>
            <w:r w:rsidR="003404DB" w:rsidRPr="00F07B12">
              <w:rPr>
                <w:b/>
              </w:rPr>
              <w:t xml:space="preserve">. </w:t>
            </w:r>
            <w:r w:rsidRPr="00F07B12">
              <w:rPr>
                <w:b/>
                <w:lang w:val="kk-KZ"/>
              </w:rPr>
              <w:t>бір.</w:t>
            </w:r>
          </w:p>
        </w:tc>
        <w:tc>
          <w:tcPr>
            <w:tcW w:w="261"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46E22">
            <w:pPr>
              <w:jc w:val="center"/>
              <w:rPr>
                <w:b/>
                <w:lang w:val="kk-KZ"/>
              </w:rPr>
            </w:pPr>
            <w:r w:rsidRPr="00F07B12">
              <w:rPr>
                <w:b/>
                <w:lang w:val="kk-KZ"/>
              </w:rPr>
              <w:t>Саны</w:t>
            </w:r>
          </w:p>
        </w:tc>
        <w:tc>
          <w:tcPr>
            <w:tcW w:w="650" w:type="pct"/>
            <w:tcBorders>
              <w:top w:val="single" w:sz="4" w:space="0" w:color="auto"/>
              <w:left w:val="single" w:sz="4" w:space="0" w:color="auto"/>
              <w:bottom w:val="single" w:sz="4" w:space="0" w:color="auto"/>
              <w:right w:val="single" w:sz="4" w:space="0" w:color="auto"/>
            </w:tcBorders>
            <w:vAlign w:val="center"/>
            <w:hideMark/>
          </w:tcPr>
          <w:p w:rsidR="003404DB" w:rsidRPr="00F07B12" w:rsidRDefault="00F07B12" w:rsidP="00F07B12">
            <w:pPr>
              <w:jc w:val="center"/>
              <w:rPr>
                <w:b/>
              </w:rPr>
            </w:pPr>
            <w:r w:rsidRPr="00F07B12">
              <w:rPr>
                <w:b/>
                <w:lang w:val="kk-KZ"/>
              </w:rPr>
              <w:t>Жеткізу шарттары</w:t>
            </w:r>
            <w:r w:rsidR="003404DB" w:rsidRPr="00F07B12">
              <w:rPr>
                <w:b/>
              </w:rPr>
              <w:t xml:space="preserve"> (ИНКОТЕРМС 2000</w:t>
            </w:r>
            <w:r w:rsidRPr="00F07B12">
              <w:rPr>
                <w:b/>
                <w:lang w:val="kk-KZ"/>
              </w:rPr>
              <w:t xml:space="preserve"> сәйкес</w:t>
            </w:r>
            <w:r w:rsidR="003404DB" w:rsidRPr="00F07B12">
              <w:rPr>
                <w:b/>
              </w:rPr>
              <w:t>)</w:t>
            </w:r>
          </w:p>
        </w:tc>
        <w:tc>
          <w:tcPr>
            <w:tcW w:w="535" w:type="pct"/>
            <w:tcBorders>
              <w:top w:val="single" w:sz="4" w:space="0" w:color="auto"/>
              <w:left w:val="single" w:sz="4" w:space="0" w:color="auto"/>
              <w:bottom w:val="single" w:sz="4" w:space="0" w:color="auto"/>
              <w:right w:val="single" w:sz="4" w:space="0" w:color="auto"/>
            </w:tcBorders>
            <w:vAlign w:val="center"/>
          </w:tcPr>
          <w:p w:rsidR="003404DB" w:rsidRPr="00F07B12" w:rsidRDefault="00F07B12" w:rsidP="00F46E22">
            <w:pPr>
              <w:jc w:val="center"/>
              <w:rPr>
                <w:b/>
              </w:rPr>
            </w:pPr>
            <w:r w:rsidRPr="00F07B12">
              <w:rPr>
                <w:b/>
              </w:rPr>
              <w:t>Тауарларды жеткізу мерзі</w:t>
            </w:r>
            <w:proofErr w:type="gramStart"/>
            <w:r w:rsidRPr="00F07B12">
              <w:rPr>
                <w:b/>
              </w:rPr>
              <w:t>м</w:t>
            </w:r>
            <w:proofErr w:type="gramEnd"/>
            <w:r w:rsidRPr="00F07B12">
              <w:rPr>
                <w:b/>
              </w:rPr>
              <w:t>і (сатып алу туралы шарт күшіне енген күннен бастап күн)</w:t>
            </w:r>
          </w:p>
        </w:tc>
        <w:tc>
          <w:tcPr>
            <w:tcW w:w="581" w:type="pct"/>
            <w:tcBorders>
              <w:top w:val="single" w:sz="4" w:space="0" w:color="auto"/>
              <w:left w:val="single" w:sz="4" w:space="0" w:color="auto"/>
              <w:bottom w:val="single" w:sz="4" w:space="0" w:color="auto"/>
              <w:right w:val="single" w:sz="4" w:space="0" w:color="auto"/>
            </w:tcBorders>
            <w:vAlign w:val="center"/>
          </w:tcPr>
          <w:p w:rsidR="003404DB" w:rsidRPr="00F07B12" w:rsidRDefault="00F07B12" w:rsidP="00F46E22">
            <w:pPr>
              <w:jc w:val="center"/>
              <w:rPr>
                <w:b/>
                <w:lang w:val="kk-KZ"/>
              </w:rPr>
            </w:pPr>
            <w:r w:rsidRPr="00F07B12">
              <w:rPr>
                <w:b/>
                <w:lang w:val="kk-KZ"/>
              </w:rPr>
              <w:t>Тауарды жеткізу орны</w:t>
            </w:r>
          </w:p>
        </w:tc>
        <w:tc>
          <w:tcPr>
            <w:tcW w:w="358" w:type="pct"/>
            <w:tcBorders>
              <w:top w:val="single" w:sz="4" w:space="0" w:color="auto"/>
              <w:left w:val="single" w:sz="4" w:space="0" w:color="auto"/>
              <w:bottom w:val="single" w:sz="4" w:space="0" w:color="auto"/>
              <w:right w:val="single" w:sz="4" w:space="0" w:color="auto"/>
            </w:tcBorders>
            <w:vAlign w:val="center"/>
          </w:tcPr>
          <w:p w:rsidR="003404DB" w:rsidRPr="00F07B12" w:rsidRDefault="00F07B12" w:rsidP="00F07B12">
            <w:pPr>
              <w:jc w:val="center"/>
              <w:rPr>
                <w:b/>
              </w:rPr>
            </w:pPr>
            <w:r w:rsidRPr="00F07B12">
              <w:rPr>
                <w:b/>
                <w:lang w:val="kk-KZ"/>
              </w:rPr>
              <w:t>Бірлік үшін бағасы</w:t>
            </w:r>
          </w:p>
        </w:tc>
        <w:tc>
          <w:tcPr>
            <w:tcW w:w="505" w:type="pct"/>
            <w:tcBorders>
              <w:top w:val="single" w:sz="4" w:space="0" w:color="auto"/>
              <w:left w:val="single" w:sz="4" w:space="0" w:color="auto"/>
              <w:bottom w:val="single" w:sz="4" w:space="0" w:color="auto"/>
              <w:right w:val="single" w:sz="4" w:space="0" w:color="auto"/>
            </w:tcBorders>
            <w:vAlign w:val="center"/>
          </w:tcPr>
          <w:p w:rsidR="003404DB" w:rsidRPr="00F07B12" w:rsidRDefault="00F07B12" w:rsidP="00F46E22">
            <w:pPr>
              <w:jc w:val="center"/>
              <w:rPr>
                <w:b/>
              </w:rPr>
            </w:pPr>
            <w:r w:rsidRPr="00F07B12">
              <w:rPr>
                <w:b/>
              </w:rPr>
              <w:t>Тендер тәсі</w:t>
            </w:r>
            <w:proofErr w:type="gramStart"/>
            <w:r w:rsidRPr="00F07B12">
              <w:rPr>
                <w:b/>
              </w:rPr>
              <w:t>л</w:t>
            </w:r>
            <w:proofErr w:type="gramEnd"/>
            <w:r w:rsidRPr="00F07B12">
              <w:rPr>
                <w:b/>
              </w:rPr>
              <w:t>імен сатып алу үшін бөлінген жалпы сома, теңге</w:t>
            </w:r>
          </w:p>
        </w:tc>
      </w:tr>
      <w:tr w:rsidR="003404DB" w:rsidRPr="00C0094B" w:rsidTr="00D6429A">
        <w:trPr>
          <w:trHeight w:val="240"/>
          <w:jc w:val="center"/>
        </w:trPr>
        <w:tc>
          <w:tcPr>
            <w:tcW w:w="210"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1</w:t>
            </w:r>
          </w:p>
        </w:tc>
        <w:tc>
          <w:tcPr>
            <w:tcW w:w="609"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2</w:t>
            </w:r>
          </w:p>
        </w:tc>
        <w:tc>
          <w:tcPr>
            <w:tcW w:w="870"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3</w:t>
            </w:r>
          </w:p>
        </w:tc>
        <w:tc>
          <w:tcPr>
            <w:tcW w:w="421"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4</w:t>
            </w:r>
          </w:p>
        </w:tc>
        <w:tc>
          <w:tcPr>
            <w:tcW w:w="261"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5</w:t>
            </w:r>
          </w:p>
        </w:tc>
        <w:tc>
          <w:tcPr>
            <w:tcW w:w="650" w:type="pct"/>
            <w:tcBorders>
              <w:top w:val="single" w:sz="4" w:space="0" w:color="auto"/>
              <w:left w:val="single" w:sz="4" w:space="0" w:color="auto"/>
              <w:bottom w:val="single" w:sz="4" w:space="0" w:color="auto"/>
              <w:right w:val="single" w:sz="4" w:space="0" w:color="auto"/>
            </w:tcBorders>
            <w:vAlign w:val="center"/>
            <w:hideMark/>
          </w:tcPr>
          <w:p w:rsidR="003404DB" w:rsidRPr="00C0094B" w:rsidRDefault="003404DB" w:rsidP="00F46E22">
            <w:pPr>
              <w:jc w:val="center"/>
              <w:rPr>
                <w:sz w:val="28"/>
                <w:szCs w:val="28"/>
              </w:rPr>
            </w:pPr>
            <w:r w:rsidRPr="00C0094B">
              <w:rPr>
                <w:sz w:val="28"/>
                <w:szCs w:val="28"/>
              </w:rPr>
              <w:t>6</w:t>
            </w:r>
          </w:p>
        </w:tc>
        <w:tc>
          <w:tcPr>
            <w:tcW w:w="535" w:type="pct"/>
            <w:tcBorders>
              <w:top w:val="single" w:sz="4" w:space="0" w:color="auto"/>
              <w:left w:val="single" w:sz="4" w:space="0" w:color="auto"/>
              <w:bottom w:val="single" w:sz="4" w:space="0" w:color="auto"/>
              <w:right w:val="single" w:sz="4" w:space="0" w:color="auto"/>
            </w:tcBorders>
          </w:tcPr>
          <w:p w:rsidR="003404DB" w:rsidRPr="00C0094B" w:rsidRDefault="003404DB" w:rsidP="00F46E22">
            <w:pPr>
              <w:jc w:val="center"/>
              <w:rPr>
                <w:sz w:val="28"/>
                <w:szCs w:val="28"/>
              </w:rPr>
            </w:pPr>
            <w:r w:rsidRPr="00C0094B">
              <w:rPr>
                <w:sz w:val="28"/>
                <w:szCs w:val="28"/>
              </w:rPr>
              <w:t>7</w:t>
            </w:r>
          </w:p>
        </w:tc>
        <w:tc>
          <w:tcPr>
            <w:tcW w:w="581" w:type="pct"/>
            <w:tcBorders>
              <w:top w:val="single" w:sz="4" w:space="0" w:color="auto"/>
              <w:left w:val="single" w:sz="4" w:space="0" w:color="auto"/>
              <w:bottom w:val="single" w:sz="4" w:space="0" w:color="auto"/>
              <w:right w:val="single" w:sz="4" w:space="0" w:color="auto"/>
            </w:tcBorders>
          </w:tcPr>
          <w:p w:rsidR="003404DB" w:rsidRPr="00C0094B" w:rsidRDefault="003404DB" w:rsidP="00F46E22">
            <w:pPr>
              <w:jc w:val="center"/>
              <w:rPr>
                <w:sz w:val="28"/>
                <w:szCs w:val="28"/>
              </w:rPr>
            </w:pPr>
            <w:r w:rsidRPr="00C0094B">
              <w:rPr>
                <w:sz w:val="28"/>
                <w:szCs w:val="28"/>
              </w:rPr>
              <w:t>8</w:t>
            </w:r>
          </w:p>
        </w:tc>
        <w:tc>
          <w:tcPr>
            <w:tcW w:w="358" w:type="pct"/>
            <w:tcBorders>
              <w:top w:val="single" w:sz="4" w:space="0" w:color="auto"/>
              <w:left w:val="single" w:sz="4" w:space="0" w:color="auto"/>
              <w:bottom w:val="single" w:sz="4" w:space="0" w:color="auto"/>
              <w:right w:val="single" w:sz="4" w:space="0" w:color="auto"/>
            </w:tcBorders>
          </w:tcPr>
          <w:p w:rsidR="003404DB" w:rsidRPr="00C0094B" w:rsidRDefault="003404DB" w:rsidP="00F46E22">
            <w:pPr>
              <w:jc w:val="center"/>
              <w:rPr>
                <w:sz w:val="28"/>
                <w:szCs w:val="28"/>
              </w:rPr>
            </w:pPr>
            <w:r w:rsidRPr="00C0094B">
              <w:rPr>
                <w:sz w:val="28"/>
                <w:szCs w:val="28"/>
              </w:rPr>
              <w:t>9</w:t>
            </w:r>
          </w:p>
        </w:tc>
        <w:tc>
          <w:tcPr>
            <w:tcW w:w="505" w:type="pct"/>
            <w:tcBorders>
              <w:top w:val="single" w:sz="4" w:space="0" w:color="auto"/>
              <w:left w:val="single" w:sz="4" w:space="0" w:color="auto"/>
              <w:bottom w:val="single" w:sz="4" w:space="0" w:color="auto"/>
              <w:right w:val="single" w:sz="4" w:space="0" w:color="auto"/>
            </w:tcBorders>
          </w:tcPr>
          <w:p w:rsidR="003404DB" w:rsidRPr="00C0094B" w:rsidRDefault="003404DB" w:rsidP="00F46E22">
            <w:pPr>
              <w:jc w:val="center"/>
              <w:rPr>
                <w:sz w:val="28"/>
                <w:szCs w:val="28"/>
              </w:rPr>
            </w:pPr>
            <w:r w:rsidRPr="00C0094B">
              <w:rPr>
                <w:sz w:val="28"/>
                <w:szCs w:val="28"/>
              </w:rPr>
              <w:t>10</w:t>
            </w:r>
          </w:p>
        </w:tc>
      </w:tr>
      <w:tr w:rsidR="00EE3F65" w:rsidRPr="00C0094B" w:rsidTr="00D6429A">
        <w:trPr>
          <w:trHeight w:val="483"/>
          <w:jc w:val="center"/>
        </w:trPr>
        <w:tc>
          <w:tcPr>
            <w:tcW w:w="210" w:type="pct"/>
            <w:tcBorders>
              <w:top w:val="single" w:sz="4" w:space="0" w:color="auto"/>
              <w:left w:val="single" w:sz="4" w:space="0" w:color="auto"/>
              <w:bottom w:val="single" w:sz="4" w:space="0" w:color="auto"/>
              <w:right w:val="single" w:sz="4" w:space="0" w:color="auto"/>
            </w:tcBorders>
            <w:vAlign w:val="center"/>
          </w:tcPr>
          <w:p w:rsidR="00EE3F65" w:rsidRPr="00C0094B" w:rsidRDefault="00EE3F65" w:rsidP="00F46E22">
            <w:pPr>
              <w:pStyle w:val="af5"/>
              <w:numPr>
                <w:ilvl w:val="0"/>
                <w:numId w:val="15"/>
              </w:numPr>
              <w:jc w:val="center"/>
              <w:rPr>
                <w:color w:val="000000"/>
                <w:sz w:val="28"/>
                <w:szCs w:val="28"/>
              </w:rPr>
            </w:pPr>
          </w:p>
        </w:tc>
        <w:tc>
          <w:tcPr>
            <w:tcW w:w="609" w:type="pct"/>
            <w:tcBorders>
              <w:top w:val="single" w:sz="4" w:space="0" w:color="auto"/>
              <w:left w:val="single" w:sz="4" w:space="0" w:color="auto"/>
              <w:bottom w:val="single" w:sz="4" w:space="0" w:color="auto"/>
              <w:right w:val="single" w:sz="4" w:space="0" w:color="auto"/>
            </w:tcBorders>
            <w:vAlign w:val="center"/>
          </w:tcPr>
          <w:p w:rsidR="00EE3F65" w:rsidRPr="00B360EC" w:rsidRDefault="00EE3F65" w:rsidP="00B360EC">
            <w:pPr>
              <w:jc w:val="center"/>
              <w:rPr>
                <w:sz w:val="28"/>
                <w:szCs w:val="28"/>
                <w:lang w:val="kk-KZ"/>
              </w:rPr>
            </w:pPr>
            <w:r>
              <w:rPr>
                <w:sz w:val="28"/>
                <w:szCs w:val="28"/>
                <w:lang w:val="kk-KZ"/>
              </w:rPr>
              <w:t>ҚОӘДБ</w:t>
            </w:r>
            <w:r w:rsidRPr="00C0094B">
              <w:rPr>
                <w:sz w:val="28"/>
                <w:szCs w:val="28"/>
              </w:rPr>
              <w:t xml:space="preserve"> </w:t>
            </w:r>
            <w:r>
              <w:rPr>
                <w:sz w:val="28"/>
                <w:szCs w:val="28"/>
                <w:lang w:val="kk-KZ"/>
              </w:rPr>
              <w:t>«</w:t>
            </w:r>
            <w:r w:rsidRPr="00C0094B">
              <w:rPr>
                <w:sz w:val="28"/>
                <w:szCs w:val="28"/>
              </w:rPr>
              <w:t>Рудн</w:t>
            </w:r>
            <w:r>
              <w:rPr>
                <w:sz w:val="28"/>
                <w:szCs w:val="28"/>
                <w:lang w:val="kk-KZ"/>
              </w:rPr>
              <w:t>ый</w:t>
            </w:r>
            <w:r w:rsidRPr="00C0094B">
              <w:rPr>
                <w:sz w:val="28"/>
                <w:szCs w:val="28"/>
              </w:rPr>
              <w:t xml:space="preserve"> </w:t>
            </w:r>
            <w:r>
              <w:rPr>
                <w:sz w:val="28"/>
                <w:szCs w:val="28"/>
                <w:lang w:val="kk-KZ"/>
              </w:rPr>
              <w:t>қалалық емханасы</w:t>
            </w:r>
            <w:r w:rsidRPr="00C0094B">
              <w:rPr>
                <w:sz w:val="28"/>
                <w:szCs w:val="28"/>
              </w:rPr>
              <w:t xml:space="preserve">» </w:t>
            </w:r>
            <w:r>
              <w:rPr>
                <w:sz w:val="28"/>
                <w:szCs w:val="28"/>
                <w:lang w:val="kk-KZ"/>
              </w:rPr>
              <w:t>КМК</w:t>
            </w:r>
          </w:p>
        </w:tc>
        <w:tc>
          <w:tcPr>
            <w:tcW w:w="870" w:type="pct"/>
            <w:tcBorders>
              <w:top w:val="single" w:sz="4" w:space="0" w:color="auto"/>
              <w:left w:val="single" w:sz="4" w:space="0" w:color="auto"/>
              <w:bottom w:val="single" w:sz="4" w:space="0" w:color="auto"/>
              <w:right w:val="single" w:sz="4" w:space="0" w:color="auto"/>
            </w:tcBorders>
            <w:vAlign w:val="center"/>
          </w:tcPr>
          <w:p w:rsidR="00EE3F65" w:rsidRPr="00AF1C46" w:rsidRDefault="00D6429A" w:rsidP="00AF1C46">
            <w:pPr>
              <w:jc w:val="center"/>
              <w:rPr>
                <w:lang w:val="kk-KZ"/>
              </w:rPr>
            </w:pPr>
            <w:r w:rsidRPr="00D6429A">
              <w:rPr>
                <w:sz w:val="28"/>
                <w:szCs w:val="28"/>
                <w:lang w:val="kk-KZ"/>
              </w:rPr>
              <w:t>«ПАП тесті</w:t>
            </w:r>
            <w:r w:rsidR="004837DF">
              <w:rPr>
                <w:sz w:val="28"/>
                <w:szCs w:val="28"/>
                <w:lang w:val="kk-KZ"/>
              </w:rPr>
              <w:t xml:space="preserve"> </w:t>
            </w:r>
            <w:r w:rsidRPr="00D6429A">
              <w:rPr>
                <w:sz w:val="28"/>
                <w:szCs w:val="28"/>
                <w:lang w:val="kk-KZ"/>
              </w:rPr>
              <w:t>-</w:t>
            </w:r>
            <w:r w:rsidR="004837DF">
              <w:rPr>
                <w:sz w:val="28"/>
                <w:szCs w:val="28"/>
                <w:lang w:val="kk-KZ"/>
              </w:rPr>
              <w:t xml:space="preserve"> </w:t>
            </w:r>
            <w:r w:rsidRPr="00D6429A">
              <w:rPr>
                <w:sz w:val="28"/>
                <w:szCs w:val="28"/>
                <w:lang w:val="kk-KZ"/>
              </w:rPr>
              <w:t xml:space="preserve">жатыр мойны обырын диагностикалау үшін, </w:t>
            </w:r>
            <w:r w:rsidR="00145907" w:rsidRPr="00145907">
              <w:rPr>
                <w:sz w:val="28"/>
                <w:szCs w:val="28"/>
                <w:lang w:val="kk-KZ"/>
              </w:rPr>
              <w:t>Cell Scan 100</w:t>
            </w:r>
            <w:r w:rsidR="00145907">
              <w:rPr>
                <w:sz w:val="28"/>
                <w:szCs w:val="28"/>
                <w:lang w:val="kk-KZ"/>
              </w:rPr>
              <w:t xml:space="preserve"> </w:t>
            </w:r>
            <w:r w:rsidRPr="00D6429A">
              <w:rPr>
                <w:sz w:val="28"/>
                <w:szCs w:val="28"/>
                <w:lang w:val="kk-KZ"/>
              </w:rPr>
              <w:t>сұйық цитология аппараты үшін»</w:t>
            </w:r>
          </w:p>
        </w:tc>
        <w:tc>
          <w:tcPr>
            <w:tcW w:w="421" w:type="pct"/>
            <w:tcBorders>
              <w:top w:val="single" w:sz="4" w:space="0" w:color="auto"/>
              <w:left w:val="single" w:sz="4" w:space="0" w:color="auto"/>
              <w:bottom w:val="single" w:sz="4" w:space="0" w:color="auto"/>
              <w:right w:val="single" w:sz="4" w:space="0" w:color="auto"/>
            </w:tcBorders>
            <w:vAlign w:val="center"/>
          </w:tcPr>
          <w:p w:rsidR="00EE3F65" w:rsidRPr="00AF1C46" w:rsidRDefault="00EE3F65" w:rsidP="00F46E22">
            <w:pPr>
              <w:rPr>
                <w:color w:val="000000"/>
                <w:sz w:val="28"/>
                <w:szCs w:val="28"/>
                <w:lang w:val="kk-KZ"/>
              </w:rPr>
            </w:pPr>
            <w:r>
              <w:rPr>
                <w:color w:val="000000"/>
                <w:sz w:val="28"/>
                <w:szCs w:val="28"/>
                <w:lang w:val="kk-KZ"/>
              </w:rPr>
              <w:t>жиынтық</w:t>
            </w:r>
          </w:p>
        </w:tc>
        <w:tc>
          <w:tcPr>
            <w:tcW w:w="261" w:type="pct"/>
            <w:tcBorders>
              <w:top w:val="single" w:sz="4" w:space="0" w:color="auto"/>
              <w:left w:val="single" w:sz="4" w:space="0" w:color="auto"/>
              <w:bottom w:val="single" w:sz="4" w:space="0" w:color="auto"/>
              <w:right w:val="single" w:sz="4" w:space="0" w:color="auto"/>
            </w:tcBorders>
            <w:vAlign w:val="center"/>
          </w:tcPr>
          <w:p w:rsidR="00EE3F65" w:rsidRPr="00EE3F65" w:rsidRDefault="00EE3F65" w:rsidP="00F46E22">
            <w:pPr>
              <w:jc w:val="center"/>
              <w:rPr>
                <w:color w:val="000000"/>
                <w:sz w:val="28"/>
                <w:szCs w:val="28"/>
                <w:lang w:val="kk-KZ"/>
              </w:rPr>
            </w:pPr>
            <w:r>
              <w:rPr>
                <w:color w:val="000000"/>
                <w:sz w:val="28"/>
                <w:szCs w:val="28"/>
                <w:lang w:val="kk-KZ"/>
              </w:rPr>
              <w:t>1073</w:t>
            </w:r>
          </w:p>
        </w:tc>
        <w:tc>
          <w:tcPr>
            <w:tcW w:w="650" w:type="pct"/>
            <w:tcBorders>
              <w:top w:val="single" w:sz="4" w:space="0" w:color="auto"/>
              <w:left w:val="single" w:sz="4" w:space="0" w:color="auto"/>
              <w:bottom w:val="single" w:sz="4" w:space="0" w:color="auto"/>
              <w:right w:val="single" w:sz="4" w:space="0" w:color="auto"/>
            </w:tcBorders>
            <w:vAlign w:val="center"/>
          </w:tcPr>
          <w:p w:rsidR="00EE3F65" w:rsidRPr="00C0094B" w:rsidRDefault="00EE3F65" w:rsidP="00AF1C46">
            <w:pPr>
              <w:jc w:val="center"/>
              <w:rPr>
                <w:sz w:val="28"/>
                <w:szCs w:val="28"/>
              </w:rPr>
            </w:pPr>
            <w:r w:rsidRPr="00AF1C46">
              <w:rPr>
                <w:sz w:val="28"/>
                <w:szCs w:val="28"/>
              </w:rPr>
              <w:t xml:space="preserve">DDP </w:t>
            </w:r>
            <w:r>
              <w:rPr>
                <w:sz w:val="28"/>
                <w:szCs w:val="28"/>
                <w:lang w:val="kk-KZ"/>
              </w:rPr>
              <w:t>орналасқан</w:t>
            </w:r>
            <w:r w:rsidRPr="00AF1C46">
              <w:rPr>
                <w:sz w:val="28"/>
                <w:szCs w:val="28"/>
              </w:rPr>
              <w:t xml:space="preserve"> орны</w:t>
            </w:r>
          </w:p>
        </w:tc>
        <w:tc>
          <w:tcPr>
            <w:tcW w:w="535" w:type="pct"/>
            <w:tcBorders>
              <w:top w:val="single" w:sz="4" w:space="0" w:color="auto"/>
              <w:left w:val="single" w:sz="4" w:space="0" w:color="auto"/>
              <w:bottom w:val="single" w:sz="4" w:space="0" w:color="auto"/>
              <w:right w:val="single" w:sz="4" w:space="0" w:color="auto"/>
            </w:tcBorders>
            <w:vAlign w:val="center"/>
          </w:tcPr>
          <w:p w:rsidR="00EE3F65" w:rsidRPr="00C0094B" w:rsidRDefault="00EE3F65" w:rsidP="00EE3F65">
            <w:pPr>
              <w:jc w:val="center"/>
              <w:rPr>
                <w:color w:val="000000"/>
                <w:sz w:val="28"/>
                <w:szCs w:val="28"/>
              </w:rPr>
            </w:pPr>
            <w:r w:rsidRPr="00AF1C46">
              <w:rPr>
                <w:color w:val="000000"/>
                <w:sz w:val="28"/>
                <w:szCs w:val="28"/>
              </w:rPr>
              <w:t xml:space="preserve">Шартқа қол қойылған күннен бастап </w:t>
            </w:r>
            <w:r>
              <w:rPr>
                <w:color w:val="000000"/>
                <w:sz w:val="28"/>
                <w:szCs w:val="28"/>
                <w:lang w:val="kk-KZ"/>
              </w:rPr>
              <w:t>3</w:t>
            </w:r>
            <w:r w:rsidRPr="00AF1C46">
              <w:rPr>
                <w:color w:val="000000"/>
                <w:sz w:val="28"/>
                <w:szCs w:val="28"/>
              </w:rPr>
              <w:t xml:space="preserve">0 күнтізбелік </w:t>
            </w:r>
            <w:proofErr w:type="gramStart"/>
            <w:r w:rsidRPr="00AF1C46">
              <w:rPr>
                <w:color w:val="000000"/>
                <w:sz w:val="28"/>
                <w:szCs w:val="28"/>
              </w:rPr>
              <w:t>к</w:t>
            </w:r>
            <w:proofErr w:type="gramEnd"/>
            <w:r w:rsidRPr="00AF1C46">
              <w:rPr>
                <w:color w:val="000000"/>
                <w:sz w:val="28"/>
                <w:szCs w:val="28"/>
              </w:rPr>
              <w:t>үн</w:t>
            </w:r>
          </w:p>
        </w:tc>
        <w:tc>
          <w:tcPr>
            <w:tcW w:w="581" w:type="pct"/>
            <w:tcBorders>
              <w:top w:val="single" w:sz="4" w:space="0" w:color="auto"/>
              <w:left w:val="single" w:sz="4" w:space="0" w:color="auto"/>
              <w:bottom w:val="single" w:sz="4" w:space="0" w:color="auto"/>
              <w:right w:val="single" w:sz="4" w:space="0" w:color="auto"/>
            </w:tcBorders>
            <w:vAlign w:val="center"/>
          </w:tcPr>
          <w:p w:rsidR="00EE3F65" w:rsidRDefault="00EE3F65" w:rsidP="00AF1C46">
            <w:pPr>
              <w:jc w:val="center"/>
              <w:rPr>
                <w:sz w:val="28"/>
                <w:szCs w:val="28"/>
                <w:lang w:val="kk-KZ"/>
              </w:rPr>
            </w:pPr>
            <w:r>
              <w:rPr>
                <w:sz w:val="28"/>
                <w:szCs w:val="28"/>
                <w:lang w:val="kk-KZ"/>
              </w:rPr>
              <w:t>ҚОӘДБ</w:t>
            </w:r>
            <w:r w:rsidRPr="00C0094B">
              <w:rPr>
                <w:sz w:val="28"/>
                <w:szCs w:val="28"/>
              </w:rPr>
              <w:t xml:space="preserve"> </w:t>
            </w:r>
            <w:r>
              <w:rPr>
                <w:sz w:val="28"/>
                <w:szCs w:val="28"/>
                <w:lang w:val="kk-KZ"/>
              </w:rPr>
              <w:t>«</w:t>
            </w:r>
            <w:r w:rsidRPr="00C0094B">
              <w:rPr>
                <w:sz w:val="28"/>
                <w:szCs w:val="28"/>
              </w:rPr>
              <w:t>Рудн</w:t>
            </w:r>
            <w:r>
              <w:rPr>
                <w:sz w:val="28"/>
                <w:szCs w:val="28"/>
                <w:lang w:val="kk-KZ"/>
              </w:rPr>
              <w:t>ый</w:t>
            </w:r>
            <w:r w:rsidRPr="00C0094B">
              <w:rPr>
                <w:sz w:val="28"/>
                <w:szCs w:val="28"/>
              </w:rPr>
              <w:t xml:space="preserve"> </w:t>
            </w:r>
            <w:r>
              <w:rPr>
                <w:sz w:val="28"/>
                <w:szCs w:val="28"/>
                <w:lang w:val="kk-KZ"/>
              </w:rPr>
              <w:t>қалалық емханасы</w:t>
            </w:r>
            <w:r w:rsidRPr="00C0094B">
              <w:rPr>
                <w:sz w:val="28"/>
                <w:szCs w:val="28"/>
              </w:rPr>
              <w:t xml:space="preserve">» </w:t>
            </w:r>
            <w:r>
              <w:rPr>
                <w:sz w:val="28"/>
                <w:szCs w:val="28"/>
                <w:lang w:val="kk-KZ"/>
              </w:rPr>
              <w:t xml:space="preserve">КМК, </w:t>
            </w:r>
            <w:r w:rsidRPr="00C0094B">
              <w:rPr>
                <w:sz w:val="28"/>
                <w:szCs w:val="28"/>
              </w:rPr>
              <w:t>Рудный</w:t>
            </w:r>
            <w:r>
              <w:rPr>
                <w:sz w:val="28"/>
                <w:szCs w:val="28"/>
                <w:lang w:val="kk-KZ"/>
              </w:rPr>
              <w:t xml:space="preserve"> қ.</w:t>
            </w:r>
            <w:r w:rsidRPr="00C0094B">
              <w:rPr>
                <w:sz w:val="28"/>
                <w:szCs w:val="28"/>
              </w:rPr>
              <w:t xml:space="preserve">, 50 лет Октября </w:t>
            </w:r>
            <w:r>
              <w:rPr>
                <w:sz w:val="28"/>
                <w:szCs w:val="28"/>
                <w:lang w:val="kk-KZ"/>
              </w:rPr>
              <w:t xml:space="preserve">к-сі, </w:t>
            </w:r>
            <w:r w:rsidRPr="00C0094B">
              <w:rPr>
                <w:sz w:val="28"/>
                <w:szCs w:val="28"/>
              </w:rPr>
              <w:t>102</w:t>
            </w:r>
            <w:proofErr w:type="gramStart"/>
            <w:r w:rsidRPr="00C0094B">
              <w:rPr>
                <w:sz w:val="28"/>
                <w:szCs w:val="28"/>
              </w:rPr>
              <w:t xml:space="preserve"> А</w:t>
            </w:r>
            <w:proofErr w:type="gramEnd"/>
          </w:p>
          <w:p w:rsidR="00EE3F65" w:rsidRPr="00AF1C46" w:rsidRDefault="00EE3F65" w:rsidP="00AF1C46">
            <w:pPr>
              <w:jc w:val="center"/>
              <w:rPr>
                <w:sz w:val="28"/>
                <w:szCs w:val="28"/>
                <w:lang w:val="kk-KZ"/>
              </w:rPr>
            </w:pPr>
          </w:p>
        </w:tc>
        <w:tc>
          <w:tcPr>
            <w:tcW w:w="358" w:type="pct"/>
            <w:tcBorders>
              <w:top w:val="single" w:sz="4" w:space="0" w:color="auto"/>
              <w:left w:val="single" w:sz="4" w:space="0" w:color="auto"/>
              <w:bottom w:val="single" w:sz="4" w:space="0" w:color="auto"/>
              <w:right w:val="single" w:sz="4" w:space="0" w:color="auto"/>
            </w:tcBorders>
            <w:vAlign w:val="center"/>
          </w:tcPr>
          <w:p w:rsidR="00EE3F65" w:rsidRPr="00FC690E" w:rsidRDefault="00EE3F65" w:rsidP="006935A5">
            <w:pPr>
              <w:jc w:val="center"/>
              <w:rPr>
                <w:sz w:val="28"/>
                <w:szCs w:val="28"/>
              </w:rPr>
            </w:pPr>
            <w:r>
              <w:rPr>
                <w:sz w:val="28"/>
                <w:szCs w:val="28"/>
              </w:rPr>
              <w:t>3 500</w:t>
            </w:r>
          </w:p>
        </w:tc>
        <w:tc>
          <w:tcPr>
            <w:tcW w:w="505" w:type="pct"/>
            <w:tcBorders>
              <w:top w:val="single" w:sz="4" w:space="0" w:color="auto"/>
              <w:left w:val="single" w:sz="4" w:space="0" w:color="auto"/>
              <w:bottom w:val="single" w:sz="4" w:space="0" w:color="auto"/>
              <w:right w:val="single" w:sz="4" w:space="0" w:color="auto"/>
            </w:tcBorders>
            <w:vAlign w:val="center"/>
          </w:tcPr>
          <w:p w:rsidR="00EE3F65" w:rsidRPr="00FC690E" w:rsidRDefault="00EE3F65" w:rsidP="006935A5">
            <w:pPr>
              <w:pStyle w:val="11"/>
              <w:pBdr>
                <w:top w:val="nil"/>
                <w:left w:val="nil"/>
                <w:bottom w:val="nil"/>
                <w:right w:val="nil"/>
                <w:between w:val="nil"/>
              </w:pBdr>
              <w:jc w:val="center"/>
              <w:rPr>
                <w:color w:val="000000"/>
                <w:sz w:val="28"/>
                <w:szCs w:val="28"/>
              </w:rPr>
            </w:pPr>
            <w:r>
              <w:rPr>
                <w:color w:val="000000"/>
                <w:sz w:val="28"/>
                <w:szCs w:val="28"/>
              </w:rPr>
              <w:t>3 755 500</w:t>
            </w:r>
          </w:p>
        </w:tc>
      </w:tr>
    </w:tbl>
    <w:p w:rsidR="00EB30E2" w:rsidRPr="00C0094B" w:rsidRDefault="00EB30E2" w:rsidP="00F46E22">
      <w:pPr>
        <w:rPr>
          <w:sz w:val="28"/>
          <w:szCs w:val="28"/>
        </w:rPr>
      </w:pPr>
    </w:p>
    <w:p w:rsidR="009129E1" w:rsidRPr="00C0094B" w:rsidRDefault="009129E1" w:rsidP="00F46E22">
      <w:pPr>
        <w:rPr>
          <w:sz w:val="28"/>
          <w:szCs w:val="28"/>
        </w:rPr>
      </w:pPr>
    </w:p>
    <w:p w:rsidR="00B77AA0" w:rsidRPr="00C0094B" w:rsidRDefault="00B77AA0" w:rsidP="00F46E22">
      <w:pPr>
        <w:rPr>
          <w:sz w:val="28"/>
          <w:szCs w:val="28"/>
        </w:rPr>
      </w:pPr>
    </w:p>
    <w:p w:rsidR="00AF1C46" w:rsidRDefault="00AF1C46">
      <w:pPr>
        <w:rPr>
          <w:color w:val="000000"/>
          <w:sz w:val="28"/>
          <w:szCs w:val="28"/>
          <w:lang w:val="kk-KZ"/>
        </w:rPr>
      </w:pPr>
      <w:r>
        <w:rPr>
          <w:color w:val="000000"/>
          <w:sz w:val="28"/>
          <w:szCs w:val="28"/>
          <w:lang w:val="kk-KZ"/>
        </w:rPr>
        <w:br w:type="page"/>
      </w:r>
    </w:p>
    <w:p w:rsidR="002744DD" w:rsidRPr="00F07B12" w:rsidRDefault="001B0AF5" w:rsidP="00F46E22">
      <w:pPr>
        <w:rPr>
          <w:sz w:val="28"/>
          <w:szCs w:val="28"/>
          <w:lang w:val="kk-KZ"/>
        </w:rPr>
      </w:pPr>
      <w:r>
        <w:rPr>
          <w:color w:val="000000"/>
          <w:sz w:val="28"/>
          <w:szCs w:val="28"/>
          <w:lang w:val="kk-KZ"/>
        </w:rPr>
        <w:lastRenderedPageBreak/>
        <w:t>Тендерлік құжаттамаға</w:t>
      </w:r>
      <w:r w:rsidRPr="00F07B12">
        <w:rPr>
          <w:sz w:val="28"/>
          <w:szCs w:val="28"/>
          <w:lang w:val="kk-KZ"/>
        </w:rPr>
        <w:br/>
      </w:r>
      <w:r>
        <w:rPr>
          <w:color w:val="000000"/>
          <w:sz w:val="28"/>
          <w:szCs w:val="28"/>
          <w:lang w:val="kk-KZ"/>
        </w:rPr>
        <w:t>2-қосымша</w:t>
      </w:r>
    </w:p>
    <w:p w:rsidR="00C7480B" w:rsidRPr="00F07B12" w:rsidRDefault="0001548F" w:rsidP="00F46E22">
      <w:pPr>
        <w:pStyle w:val="ac"/>
        <w:ind w:left="426" w:hanging="426"/>
        <w:rPr>
          <w:rFonts w:ascii="Times New Roman" w:hAnsi="Times New Roman"/>
          <w:caps w:val="0"/>
          <w:sz w:val="28"/>
          <w:szCs w:val="28"/>
          <w:lang w:val="kk-KZ"/>
        </w:rPr>
      </w:pPr>
      <w:r w:rsidRPr="00F07B12">
        <w:rPr>
          <w:rFonts w:ascii="Times New Roman" w:hAnsi="Times New Roman"/>
          <w:caps w:val="0"/>
          <w:sz w:val="28"/>
          <w:szCs w:val="28"/>
          <w:lang w:val="kk-KZ"/>
        </w:rPr>
        <w:t>Сатып алынатын тауарлардың техникалық ерекшелігі</w:t>
      </w:r>
    </w:p>
    <w:p w:rsidR="003402CB" w:rsidRPr="00F07B12" w:rsidRDefault="003402CB" w:rsidP="00F46E22">
      <w:pPr>
        <w:jc w:val="both"/>
        <w:rPr>
          <w:sz w:val="28"/>
          <w:szCs w:val="28"/>
          <w:lang w:val="kk-KZ"/>
        </w:rPr>
      </w:pPr>
    </w:p>
    <w:tbl>
      <w:tblPr>
        <w:tblStyle w:val="a3"/>
        <w:tblW w:w="0" w:type="auto"/>
        <w:tblLook w:val="04A0" w:firstRow="1" w:lastRow="0" w:firstColumn="1" w:lastColumn="0" w:noHBand="0" w:noVBand="1"/>
      </w:tblPr>
      <w:tblGrid>
        <w:gridCol w:w="744"/>
        <w:gridCol w:w="3200"/>
        <w:gridCol w:w="1022"/>
        <w:gridCol w:w="784"/>
        <w:gridCol w:w="10226"/>
      </w:tblGrid>
      <w:tr w:rsidR="00F07B12" w:rsidRPr="00C0094B" w:rsidTr="00D6429A">
        <w:tc>
          <w:tcPr>
            <w:tcW w:w="744" w:type="dxa"/>
            <w:vAlign w:val="center"/>
          </w:tcPr>
          <w:p w:rsidR="00F07B12" w:rsidRPr="00AB16A6" w:rsidRDefault="00F07B12" w:rsidP="00F07B12">
            <w:pPr>
              <w:jc w:val="center"/>
              <w:rPr>
                <w:b/>
                <w:sz w:val="22"/>
                <w:szCs w:val="22"/>
                <w:lang w:val="kk-KZ"/>
              </w:rPr>
            </w:pPr>
            <w:r w:rsidRPr="00AB16A6">
              <w:rPr>
                <w:b/>
                <w:sz w:val="22"/>
                <w:szCs w:val="22"/>
                <w:lang w:val="kk-KZ"/>
              </w:rPr>
              <w:t>р/р</w:t>
            </w:r>
            <w:r w:rsidRPr="00AB16A6">
              <w:rPr>
                <w:b/>
                <w:sz w:val="22"/>
                <w:szCs w:val="22"/>
              </w:rPr>
              <w:t>№</w:t>
            </w:r>
          </w:p>
        </w:tc>
        <w:tc>
          <w:tcPr>
            <w:tcW w:w="3214" w:type="dxa"/>
            <w:vAlign w:val="center"/>
          </w:tcPr>
          <w:p w:rsidR="00F07B12" w:rsidRPr="00AB16A6" w:rsidRDefault="00F07B12" w:rsidP="00F07B12">
            <w:pPr>
              <w:jc w:val="center"/>
              <w:rPr>
                <w:b/>
                <w:sz w:val="22"/>
                <w:szCs w:val="22"/>
                <w:lang w:val="kk-KZ"/>
              </w:rPr>
            </w:pPr>
            <w:r w:rsidRPr="00AB16A6">
              <w:rPr>
                <w:b/>
                <w:sz w:val="22"/>
                <w:szCs w:val="22"/>
                <w:lang w:val="kk-KZ"/>
              </w:rPr>
              <w:t>Тауардың атауы</w:t>
            </w:r>
          </w:p>
        </w:tc>
        <w:tc>
          <w:tcPr>
            <w:tcW w:w="941" w:type="dxa"/>
            <w:vAlign w:val="center"/>
          </w:tcPr>
          <w:p w:rsidR="00F07B12" w:rsidRPr="00AB16A6" w:rsidRDefault="00F07B12" w:rsidP="00F07B12">
            <w:pPr>
              <w:jc w:val="center"/>
              <w:rPr>
                <w:b/>
                <w:sz w:val="22"/>
                <w:szCs w:val="22"/>
              </w:rPr>
            </w:pPr>
            <w:r w:rsidRPr="00AB16A6">
              <w:rPr>
                <w:b/>
                <w:sz w:val="22"/>
                <w:szCs w:val="22"/>
                <w:lang w:val="kk-KZ"/>
              </w:rPr>
              <w:t>Өлш</w:t>
            </w:r>
            <w:r w:rsidRPr="00AB16A6">
              <w:rPr>
                <w:b/>
                <w:sz w:val="22"/>
                <w:szCs w:val="22"/>
              </w:rPr>
              <w:t>.</w:t>
            </w:r>
          </w:p>
          <w:p w:rsidR="00F07B12" w:rsidRPr="00AB16A6" w:rsidRDefault="00F07B12" w:rsidP="00F07B12">
            <w:pPr>
              <w:jc w:val="center"/>
              <w:rPr>
                <w:b/>
                <w:sz w:val="22"/>
                <w:szCs w:val="22"/>
              </w:rPr>
            </w:pPr>
            <w:r w:rsidRPr="00AB16A6">
              <w:rPr>
                <w:b/>
                <w:sz w:val="22"/>
                <w:szCs w:val="22"/>
                <w:lang w:val="kk-KZ"/>
              </w:rPr>
              <w:t>бірл</w:t>
            </w:r>
            <w:r w:rsidRPr="00AB16A6">
              <w:rPr>
                <w:b/>
                <w:sz w:val="22"/>
                <w:szCs w:val="22"/>
              </w:rPr>
              <w:t>.</w:t>
            </w:r>
          </w:p>
        </w:tc>
        <w:tc>
          <w:tcPr>
            <w:tcW w:w="784" w:type="dxa"/>
            <w:vAlign w:val="center"/>
          </w:tcPr>
          <w:p w:rsidR="00F07B12" w:rsidRPr="00AB16A6" w:rsidRDefault="00F07B12" w:rsidP="00F07B12">
            <w:pPr>
              <w:jc w:val="center"/>
              <w:rPr>
                <w:b/>
                <w:sz w:val="22"/>
                <w:szCs w:val="22"/>
                <w:lang w:val="kk-KZ"/>
              </w:rPr>
            </w:pPr>
            <w:r w:rsidRPr="00AB16A6">
              <w:rPr>
                <w:b/>
                <w:sz w:val="22"/>
                <w:szCs w:val="22"/>
                <w:lang w:val="kk-KZ"/>
              </w:rPr>
              <w:t>Саны</w:t>
            </w:r>
          </w:p>
        </w:tc>
        <w:tc>
          <w:tcPr>
            <w:tcW w:w="10293" w:type="dxa"/>
            <w:vAlign w:val="center"/>
          </w:tcPr>
          <w:p w:rsidR="00F07B12" w:rsidRPr="00AB16A6" w:rsidRDefault="00F07B12" w:rsidP="00F07B12">
            <w:pPr>
              <w:jc w:val="center"/>
              <w:rPr>
                <w:b/>
                <w:sz w:val="22"/>
                <w:szCs w:val="22"/>
                <w:lang w:val="kk-KZ"/>
              </w:rPr>
            </w:pPr>
            <w:r w:rsidRPr="00AB16A6">
              <w:rPr>
                <w:b/>
                <w:sz w:val="22"/>
                <w:szCs w:val="22"/>
                <w:lang w:val="kk-KZ"/>
              </w:rPr>
              <w:t>Қысқаша сипаттамасы</w:t>
            </w:r>
          </w:p>
        </w:tc>
      </w:tr>
      <w:tr w:rsidR="00D6429A" w:rsidRPr="00B774D0" w:rsidTr="00282E22">
        <w:tc>
          <w:tcPr>
            <w:tcW w:w="744" w:type="dxa"/>
          </w:tcPr>
          <w:p w:rsidR="00D6429A" w:rsidRPr="00C0094B" w:rsidRDefault="00D6429A" w:rsidP="00D6429A">
            <w:pPr>
              <w:pStyle w:val="af5"/>
              <w:numPr>
                <w:ilvl w:val="0"/>
                <w:numId w:val="16"/>
              </w:numPr>
              <w:jc w:val="both"/>
              <w:rPr>
                <w:sz w:val="28"/>
                <w:szCs w:val="28"/>
              </w:rPr>
            </w:pPr>
          </w:p>
        </w:tc>
        <w:tc>
          <w:tcPr>
            <w:tcW w:w="3214" w:type="dxa"/>
            <w:vAlign w:val="center"/>
          </w:tcPr>
          <w:p w:rsidR="00D6429A" w:rsidRPr="00A06CCC" w:rsidRDefault="00D6429A" w:rsidP="00D6429A">
            <w:pPr>
              <w:rPr>
                <w:color w:val="000000"/>
                <w:sz w:val="20"/>
                <w:szCs w:val="20"/>
              </w:rPr>
            </w:pPr>
            <w:r w:rsidRPr="00A06CCC">
              <w:rPr>
                <w:sz w:val="20"/>
                <w:szCs w:val="20"/>
              </w:rPr>
              <w:t>«</w:t>
            </w:r>
            <w:r w:rsidRPr="00D6429A">
              <w:rPr>
                <w:sz w:val="20"/>
                <w:szCs w:val="20"/>
              </w:rPr>
              <w:t>ПАП тесті</w:t>
            </w:r>
            <w:r w:rsidR="004837DF">
              <w:rPr>
                <w:sz w:val="20"/>
                <w:szCs w:val="20"/>
                <w:lang w:val="kk-KZ"/>
              </w:rPr>
              <w:t xml:space="preserve"> </w:t>
            </w:r>
            <w:r w:rsidRPr="00D6429A">
              <w:rPr>
                <w:sz w:val="20"/>
                <w:szCs w:val="20"/>
              </w:rPr>
              <w:t>-</w:t>
            </w:r>
            <w:r w:rsidR="004837DF">
              <w:rPr>
                <w:sz w:val="20"/>
                <w:szCs w:val="20"/>
                <w:lang w:val="kk-KZ"/>
              </w:rPr>
              <w:t xml:space="preserve"> </w:t>
            </w:r>
            <w:r w:rsidRPr="00D6429A">
              <w:rPr>
                <w:sz w:val="20"/>
                <w:szCs w:val="20"/>
              </w:rPr>
              <w:t xml:space="preserve">жатыр мойны обырын диагностикалау үшін, </w:t>
            </w:r>
            <w:r w:rsidR="00145907" w:rsidRPr="00145907">
              <w:rPr>
                <w:sz w:val="20"/>
                <w:szCs w:val="20"/>
              </w:rPr>
              <w:t>Cell Scan 100</w:t>
            </w:r>
            <w:r w:rsidR="00145907">
              <w:rPr>
                <w:sz w:val="28"/>
                <w:szCs w:val="28"/>
                <w:lang w:val="kk-KZ"/>
              </w:rPr>
              <w:t xml:space="preserve"> </w:t>
            </w:r>
            <w:r w:rsidRPr="00D6429A">
              <w:rPr>
                <w:sz w:val="20"/>
                <w:szCs w:val="20"/>
              </w:rPr>
              <w:t>сұйық цитология аппараты үшін</w:t>
            </w:r>
            <w:r w:rsidRPr="00A06CCC">
              <w:rPr>
                <w:sz w:val="20"/>
                <w:szCs w:val="20"/>
              </w:rPr>
              <w:t>»</w:t>
            </w:r>
          </w:p>
        </w:tc>
        <w:tc>
          <w:tcPr>
            <w:tcW w:w="941" w:type="dxa"/>
            <w:vAlign w:val="center"/>
          </w:tcPr>
          <w:p w:rsidR="00D6429A" w:rsidRPr="004837DF" w:rsidRDefault="00D6429A" w:rsidP="00D6429A">
            <w:pPr>
              <w:jc w:val="center"/>
              <w:rPr>
                <w:color w:val="000000"/>
                <w:sz w:val="20"/>
                <w:szCs w:val="20"/>
              </w:rPr>
            </w:pPr>
            <w:r w:rsidRPr="004837DF">
              <w:rPr>
                <w:color w:val="000000"/>
                <w:sz w:val="20"/>
                <w:szCs w:val="20"/>
                <w:lang w:val="kk-KZ"/>
              </w:rPr>
              <w:t>жиынтық</w:t>
            </w:r>
          </w:p>
        </w:tc>
        <w:tc>
          <w:tcPr>
            <w:tcW w:w="784" w:type="dxa"/>
            <w:vAlign w:val="center"/>
          </w:tcPr>
          <w:p w:rsidR="00D6429A" w:rsidRPr="004837DF" w:rsidRDefault="00D6429A" w:rsidP="00D6429A">
            <w:pPr>
              <w:pStyle w:val="11"/>
              <w:pBdr>
                <w:top w:val="nil"/>
                <w:left w:val="nil"/>
                <w:bottom w:val="nil"/>
                <w:right w:val="nil"/>
                <w:between w:val="nil"/>
              </w:pBdr>
              <w:rPr>
                <w:color w:val="000000"/>
              </w:rPr>
            </w:pPr>
            <w:r w:rsidRPr="004837DF">
              <w:rPr>
                <w:color w:val="000000"/>
              </w:rPr>
              <w:t>1 073</w:t>
            </w:r>
          </w:p>
        </w:tc>
        <w:tc>
          <w:tcPr>
            <w:tcW w:w="10293" w:type="dxa"/>
            <w:vAlign w:val="center"/>
          </w:tcPr>
          <w:p w:rsidR="00D6429A" w:rsidRDefault="00D6429A" w:rsidP="00D6429A">
            <w:pPr>
              <w:rPr>
                <w:b/>
                <w:sz w:val="20"/>
                <w:szCs w:val="20"/>
              </w:rPr>
            </w:pPr>
            <w:r w:rsidRPr="00A06CCC">
              <w:rPr>
                <w:sz w:val="20"/>
                <w:szCs w:val="20"/>
              </w:rPr>
              <w:t>«</w:t>
            </w:r>
            <w:r w:rsidRPr="00D6429A">
              <w:rPr>
                <w:sz w:val="20"/>
                <w:szCs w:val="20"/>
              </w:rPr>
              <w:t>ПАП тесті</w:t>
            </w:r>
            <w:r w:rsidR="004837DF">
              <w:rPr>
                <w:sz w:val="20"/>
                <w:szCs w:val="20"/>
                <w:lang w:val="kk-KZ"/>
              </w:rPr>
              <w:t xml:space="preserve"> </w:t>
            </w:r>
            <w:r w:rsidRPr="00D6429A">
              <w:rPr>
                <w:sz w:val="20"/>
                <w:szCs w:val="20"/>
              </w:rPr>
              <w:t>-</w:t>
            </w:r>
            <w:r w:rsidR="004837DF">
              <w:rPr>
                <w:sz w:val="20"/>
                <w:szCs w:val="20"/>
                <w:lang w:val="kk-KZ"/>
              </w:rPr>
              <w:t xml:space="preserve"> </w:t>
            </w:r>
            <w:r w:rsidRPr="00D6429A">
              <w:rPr>
                <w:sz w:val="20"/>
                <w:szCs w:val="20"/>
              </w:rPr>
              <w:t>жатыр мойны обырын диагностикалау үшін, Cell scan 100 сұйық цитология аппараты үшін</w:t>
            </w:r>
            <w:r w:rsidRPr="00A06CCC">
              <w:rPr>
                <w:b/>
                <w:sz w:val="20"/>
                <w:szCs w:val="20"/>
              </w:rPr>
              <w:t xml:space="preserve">». </w:t>
            </w:r>
          </w:p>
          <w:p w:rsidR="00D6429A" w:rsidRPr="00A06CCC" w:rsidRDefault="00D6429A" w:rsidP="00D6429A">
            <w:pPr>
              <w:rPr>
                <w:sz w:val="20"/>
                <w:szCs w:val="20"/>
              </w:rPr>
            </w:pPr>
            <w:r>
              <w:rPr>
                <w:sz w:val="20"/>
                <w:szCs w:val="20"/>
                <w:lang w:val="kk-KZ"/>
              </w:rPr>
              <w:t>Жиынтық</w:t>
            </w:r>
            <w:r w:rsidRPr="00A06CCC">
              <w:rPr>
                <w:sz w:val="20"/>
                <w:szCs w:val="20"/>
              </w:rPr>
              <w:t>:</w:t>
            </w:r>
          </w:p>
          <w:p w:rsidR="00D6429A" w:rsidRPr="00A06CCC" w:rsidRDefault="00D6429A" w:rsidP="00D6429A">
            <w:pPr>
              <w:rPr>
                <w:sz w:val="20"/>
                <w:szCs w:val="20"/>
              </w:rPr>
            </w:pPr>
            <w:r w:rsidRPr="00A06CCC">
              <w:rPr>
                <w:sz w:val="20"/>
                <w:szCs w:val="20"/>
              </w:rPr>
              <w:t xml:space="preserve"> -  </w:t>
            </w:r>
            <w:r w:rsidR="004837DF" w:rsidRPr="004837DF">
              <w:rPr>
                <w:sz w:val="20"/>
                <w:szCs w:val="20"/>
              </w:rPr>
              <w:t xml:space="preserve">бекітетін сұйықтық контейнері </w:t>
            </w:r>
            <w:r w:rsidRPr="00A06CCC">
              <w:rPr>
                <w:sz w:val="20"/>
                <w:szCs w:val="20"/>
              </w:rPr>
              <w:t>– 1</w:t>
            </w:r>
            <w:r w:rsidR="004837DF">
              <w:rPr>
                <w:sz w:val="20"/>
                <w:szCs w:val="20"/>
                <w:lang w:val="kk-KZ"/>
              </w:rPr>
              <w:t xml:space="preserve"> дана</w:t>
            </w:r>
            <w:r w:rsidRPr="00A06CCC">
              <w:rPr>
                <w:sz w:val="20"/>
                <w:szCs w:val="20"/>
              </w:rPr>
              <w:t>,</w:t>
            </w:r>
          </w:p>
          <w:p w:rsidR="00D6429A" w:rsidRPr="00A06CCC" w:rsidRDefault="00D6429A" w:rsidP="00D6429A">
            <w:pPr>
              <w:rPr>
                <w:sz w:val="20"/>
                <w:szCs w:val="20"/>
              </w:rPr>
            </w:pPr>
            <w:r w:rsidRPr="00A06CCC">
              <w:rPr>
                <w:sz w:val="20"/>
                <w:szCs w:val="20"/>
              </w:rPr>
              <w:t xml:space="preserve"> -  </w:t>
            </w:r>
            <w:r w:rsidR="004837DF" w:rsidRPr="004837DF">
              <w:rPr>
                <w:sz w:val="20"/>
                <w:szCs w:val="20"/>
              </w:rPr>
              <w:t xml:space="preserve">мембраналық сүзгі </w:t>
            </w:r>
            <w:r w:rsidRPr="00A06CCC">
              <w:rPr>
                <w:sz w:val="20"/>
                <w:szCs w:val="20"/>
              </w:rPr>
              <w:t>– 1</w:t>
            </w:r>
            <w:r w:rsidR="004837DF">
              <w:rPr>
                <w:sz w:val="20"/>
                <w:szCs w:val="20"/>
                <w:lang w:val="kk-KZ"/>
              </w:rPr>
              <w:t xml:space="preserve"> дана</w:t>
            </w:r>
            <w:r w:rsidRPr="00A06CCC">
              <w:rPr>
                <w:sz w:val="20"/>
                <w:szCs w:val="20"/>
              </w:rPr>
              <w:t>,</w:t>
            </w:r>
          </w:p>
          <w:p w:rsidR="00D6429A" w:rsidRPr="00A06CCC" w:rsidRDefault="00D6429A" w:rsidP="00D6429A">
            <w:pPr>
              <w:rPr>
                <w:sz w:val="20"/>
                <w:szCs w:val="20"/>
              </w:rPr>
            </w:pPr>
            <w:r w:rsidRPr="00A06CCC">
              <w:rPr>
                <w:sz w:val="20"/>
                <w:szCs w:val="20"/>
              </w:rPr>
              <w:t xml:space="preserve"> -  цито щетка – 1</w:t>
            </w:r>
            <w:r w:rsidR="004837DF">
              <w:rPr>
                <w:sz w:val="20"/>
                <w:szCs w:val="20"/>
                <w:lang w:val="kk-KZ"/>
              </w:rPr>
              <w:t xml:space="preserve"> дана</w:t>
            </w:r>
            <w:r w:rsidRPr="00A06CCC">
              <w:rPr>
                <w:sz w:val="20"/>
                <w:szCs w:val="20"/>
              </w:rPr>
              <w:t xml:space="preserve">, </w:t>
            </w:r>
          </w:p>
          <w:p w:rsidR="00D6429A" w:rsidRPr="00A06CCC" w:rsidRDefault="00D6429A" w:rsidP="00D6429A">
            <w:pPr>
              <w:rPr>
                <w:sz w:val="20"/>
                <w:szCs w:val="20"/>
              </w:rPr>
            </w:pPr>
            <w:r w:rsidRPr="00A06CCC">
              <w:rPr>
                <w:sz w:val="20"/>
                <w:szCs w:val="20"/>
              </w:rPr>
              <w:t xml:space="preserve"> -  </w:t>
            </w:r>
            <w:r w:rsidR="004837DF" w:rsidRPr="004837DF">
              <w:rPr>
                <w:sz w:val="20"/>
                <w:szCs w:val="20"/>
              </w:rPr>
              <w:t xml:space="preserve">қапталған медициналық шыны </w:t>
            </w:r>
            <w:r w:rsidRPr="00A06CCC">
              <w:rPr>
                <w:sz w:val="20"/>
                <w:szCs w:val="20"/>
              </w:rPr>
              <w:t>– 1</w:t>
            </w:r>
            <w:r w:rsidR="004837DF">
              <w:rPr>
                <w:sz w:val="20"/>
                <w:szCs w:val="20"/>
                <w:lang w:val="kk-KZ"/>
              </w:rPr>
              <w:t xml:space="preserve"> дана</w:t>
            </w:r>
            <w:r w:rsidRPr="00A06CCC">
              <w:rPr>
                <w:sz w:val="20"/>
                <w:szCs w:val="20"/>
              </w:rPr>
              <w:t>,</w:t>
            </w:r>
          </w:p>
          <w:p w:rsidR="00D6429A" w:rsidRPr="00A06CCC" w:rsidRDefault="004837DF" w:rsidP="00D6429A">
            <w:pPr>
              <w:rPr>
                <w:sz w:val="20"/>
                <w:szCs w:val="20"/>
              </w:rPr>
            </w:pPr>
            <w:r>
              <w:rPr>
                <w:sz w:val="20"/>
                <w:szCs w:val="20"/>
              </w:rPr>
              <w:t xml:space="preserve"> - </w:t>
            </w:r>
            <w:r w:rsidR="00D6429A" w:rsidRPr="00A06CCC">
              <w:rPr>
                <w:sz w:val="20"/>
                <w:szCs w:val="20"/>
              </w:rPr>
              <w:t xml:space="preserve"> Harris Hemotaxylin </w:t>
            </w:r>
            <w:r>
              <w:rPr>
                <w:sz w:val="20"/>
                <w:szCs w:val="20"/>
                <w:lang w:val="kk-KZ"/>
              </w:rPr>
              <w:t xml:space="preserve">бояуы </w:t>
            </w:r>
            <w:r w:rsidR="00D6429A" w:rsidRPr="00A06CCC">
              <w:rPr>
                <w:sz w:val="20"/>
                <w:szCs w:val="20"/>
              </w:rPr>
              <w:t>– 1мл,</w:t>
            </w:r>
          </w:p>
          <w:p w:rsidR="00D6429A" w:rsidRPr="00A06CCC" w:rsidRDefault="00D6429A" w:rsidP="00D6429A">
            <w:pPr>
              <w:rPr>
                <w:sz w:val="20"/>
                <w:szCs w:val="20"/>
              </w:rPr>
            </w:pPr>
            <w:r w:rsidRPr="00A06CCC">
              <w:rPr>
                <w:sz w:val="20"/>
                <w:szCs w:val="20"/>
              </w:rPr>
              <w:t xml:space="preserve"> -  EA 50 </w:t>
            </w:r>
            <w:r w:rsidR="004837DF">
              <w:rPr>
                <w:sz w:val="20"/>
                <w:szCs w:val="20"/>
                <w:lang w:val="kk-KZ"/>
              </w:rPr>
              <w:t xml:space="preserve">бояуы </w:t>
            </w:r>
            <w:r w:rsidRPr="00A06CCC">
              <w:rPr>
                <w:sz w:val="20"/>
                <w:szCs w:val="20"/>
              </w:rPr>
              <w:t>– 1мл,</w:t>
            </w:r>
          </w:p>
          <w:p w:rsidR="00D6429A" w:rsidRPr="00A06CCC" w:rsidRDefault="00D6429A" w:rsidP="00D6429A">
            <w:pPr>
              <w:rPr>
                <w:sz w:val="20"/>
                <w:szCs w:val="20"/>
              </w:rPr>
            </w:pPr>
            <w:r w:rsidRPr="00A06CCC">
              <w:rPr>
                <w:sz w:val="20"/>
                <w:szCs w:val="20"/>
              </w:rPr>
              <w:t xml:space="preserve"> -  OG-6 </w:t>
            </w:r>
            <w:r w:rsidR="004837DF">
              <w:rPr>
                <w:sz w:val="20"/>
                <w:szCs w:val="20"/>
                <w:lang w:val="kk-KZ"/>
              </w:rPr>
              <w:t xml:space="preserve">бояуы </w:t>
            </w:r>
            <w:r w:rsidRPr="00A06CCC">
              <w:rPr>
                <w:sz w:val="20"/>
                <w:szCs w:val="20"/>
              </w:rPr>
              <w:t>– 1мл,</w:t>
            </w:r>
          </w:p>
          <w:p w:rsidR="00D6429A" w:rsidRPr="00A06CCC" w:rsidRDefault="00D6429A" w:rsidP="00D6429A">
            <w:pPr>
              <w:rPr>
                <w:sz w:val="20"/>
                <w:szCs w:val="20"/>
              </w:rPr>
            </w:pPr>
            <w:r w:rsidRPr="00A06CCC">
              <w:rPr>
                <w:sz w:val="20"/>
                <w:szCs w:val="20"/>
              </w:rPr>
              <w:t xml:space="preserve"> -  </w:t>
            </w:r>
            <w:r w:rsidR="004837DF" w:rsidRPr="004837DF">
              <w:rPr>
                <w:sz w:val="20"/>
                <w:szCs w:val="20"/>
              </w:rPr>
              <w:t xml:space="preserve">Қақпақ әйнегі </w:t>
            </w:r>
            <w:r w:rsidRPr="00A06CCC">
              <w:rPr>
                <w:sz w:val="20"/>
                <w:szCs w:val="20"/>
              </w:rPr>
              <w:t>– 1</w:t>
            </w:r>
            <w:r w:rsidR="004837DF">
              <w:rPr>
                <w:sz w:val="20"/>
                <w:szCs w:val="20"/>
                <w:lang w:val="kk-KZ"/>
              </w:rPr>
              <w:t xml:space="preserve"> </w:t>
            </w:r>
            <w:proofErr w:type="gramStart"/>
            <w:r w:rsidR="004837DF">
              <w:rPr>
                <w:sz w:val="20"/>
                <w:szCs w:val="20"/>
                <w:lang w:val="kk-KZ"/>
              </w:rPr>
              <w:t>дана</w:t>
            </w:r>
            <w:proofErr w:type="gramEnd"/>
            <w:r w:rsidRPr="00A06CCC">
              <w:rPr>
                <w:sz w:val="20"/>
                <w:szCs w:val="20"/>
              </w:rPr>
              <w:t>,</w:t>
            </w:r>
          </w:p>
          <w:p w:rsidR="00D6429A" w:rsidRPr="00A06CCC" w:rsidRDefault="00D6429A" w:rsidP="00D6429A">
            <w:pPr>
              <w:rPr>
                <w:sz w:val="20"/>
                <w:szCs w:val="20"/>
              </w:rPr>
            </w:pPr>
            <w:r w:rsidRPr="00A06CCC">
              <w:rPr>
                <w:sz w:val="20"/>
                <w:szCs w:val="20"/>
              </w:rPr>
              <w:t xml:space="preserve"> - </w:t>
            </w:r>
            <w:r w:rsidR="004837DF" w:rsidRPr="004837DF">
              <w:rPr>
                <w:sz w:val="20"/>
                <w:szCs w:val="20"/>
              </w:rPr>
              <w:t>Бальзам</w:t>
            </w:r>
            <w:r w:rsidR="004837DF">
              <w:rPr>
                <w:sz w:val="20"/>
                <w:szCs w:val="20"/>
                <w:lang w:val="kk-KZ"/>
              </w:rPr>
              <w:t xml:space="preserve"> </w:t>
            </w:r>
            <w:r w:rsidR="004837DF" w:rsidRPr="004837DF">
              <w:rPr>
                <w:sz w:val="20"/>
                <w:szCs w:val="20"/>
              </w:rPr>
              <w:t>-</w:t>
            </w:r>
            <w:r w:rsidR="004837DF">
              <w:rPr>
                <w:sz w:val="20"/>
                <w:szCs w:val="20"/>
                <w:lang w:val="kk-KZ"/>
              </w:rPr>
              <w:t xml:space="preserve"> </w:t>
            </w:r>
            <w:r w:rsidR="004837DF" w:rsidRPr="004837DF">
              <w:rPr>
                <w:sz w:val="20"/>
                <w:szCs w:val="20"/>
              </w:rPr>
              <w:t xml:space="preserve">құрамында синтетикалық желім бар жабын ортасы </w:t>
            </w:r>
            <w:r w:rsidRPr="00A06CCC">
              <w:rPr>
                <w:sz w:val="20"/>
                <w:szCs w:val="20"/>
              </w:rPr>
              <w:t xml:space="preserve">– 1 </w:t>
            </w:r>
            <w:r w:rsidR="004837DF">
              <w:rPr>
                <w:sz w:val="20"/>
                <w:szCs w:val="20"/>
                <w:lang w:val="kk-KZ"/>
              </w:rPr>
              <w:t>тамшы</w:t>
            </w:r>
            <w:r w:rsidRPr="00A06CCC">
              <w:rPr>
                <w:sz w:val="20"/>
                <w:szCs w:val="20"/>
              </w:rPr>
              <w:t>,</w:t>
            </w:r>
          </w:p>
          <w:p w:rsidR="00D6429A" w:rsidRPr="00A06CCC" w:rsidRDefault="00D6429A" w:rsidP="00D6429A">
            <w:pPr>
              <w:rPr>
                <w:sz w:val="20"/>
                <w:szCs w:val="20"/>
              </w:rPr>
            </w:pPr>
            <w:r w:rsidRPr="00A06CCC">
              <w:rPr>
                <w:sz w:val="20"/>
                <w:szCs w:val="20"/>
              </w:rPr>
              <w:t xml:space="preserve"> - Био-клир – 2,4 мл,</w:t>
            </w:r>
          </w:p>
          <w:p w:rsidR="00D6429A" w:rsidRPr="00A06CCC" w:rsidRDefault="00D6429A" w:rsidP="00D6429A">
            <w:pPr>
              <w:rPr>
                <w:sz w:val="20"/>
                <w:szCs w:val="20"/>
              </w:rPr>
            </w:pPr>
            <w:r w:rsidRPr="00A06CCC">
              <w:rPr>
                <w:sz w:val="20"/>
                <w:szCs w:val="20"/>
              </w:rPr>
              <w:t xml:space="preserve"> - </w:t>
            </w:r>
            <w:r w:rsidR="004837DF">
              <w:rPr>
                <w:sz w:val="20"/>
                <w:szCs w:val="20"/>
                <w:lang w:val="kk-KZ"/>
              </w:rPr>
              <w:t>Этил с</w:t>
            </w:r>
            <w:r w:rsidR="004837DF">
              <w:rPr>
                <w:sz w:val="20"/>
                <w:szCs w:val="20"/>
              </w:rPr>
              <w:t>пирт</w:t>
            </w:r>
            <w:r w:rsidR="004837DF">
              <w:rPr>
                <w:sz w:val="20"/>
                <w:szCs w:val="20"/>
                <w:lang w:val="kk-KZ"/>
              </w:rPr>
              <w:t>і</w:t>
            </w:r>
            <w:r w:rsidRPr="00A06CCC">
              <w:rPr>
                <w:sz w:val="20"/>
                <w:szCs w:val="20"/>
              </w:rPr>
              <w:t xml:space="preserve"> – 11 мл.</w:t>
            </w:r>
          </w:p>
          <w:p w:rsidR="00D6429A" w:rsidRPr="004837DF" w:rsidRDefault="00D6429A" w:rsidP="00D6429A">
            <w:pPr>
              <w:rPr>
                <w:rFonts w:eastAsia="Calibri"/>
                <w:sz w:val="16"/>
                <w:szCs w:val="16"/>
                <w:lang w:val="kk-KZ"/>
              </w:rPr>
            </w:pPr>
          </w:p>
          <w:p w:rsidR="00D6429A" w:rsidRPr="00D6429A" w:rsidRDefault="00D6429A" w:rsidP="00D6429A">
            <w:pPr>
              <w:rPr>
                <w:rFonts w:eastAsia="Calibri"/>
                <w:sz w:val="20"/>
                <w:szCs w:val="20"/>
                <w:lang w:val="kk-KZ"/>
              </w:rPr>
            </w:pPr>
            <w:r w:rsidRPr="00D6429A">
              <w:rPr>
                <w:rFonts w:eastAsia="Calibri"/>
                <w:sz w:val="20"/>
                <w:szCs w:val="20"/>
                <w:lang w:val="kk-KZ"/>
              </w:rPr>
              <w:t>Жиынтықтың сипаттамасы:</w:t>
            </w:r>
          </w:p>
          <w:p w:rsidR="00D6429A" w:rsidRPr="00D6429A" w:rsidRDefault="004837DF" w:rsidP="00D6429A">
            <w:pPr>
              <w:rPr>
                <w:rFonts w:eastAsia="Calibri"/>
                <w:sz w:val="20"/>
                <w:szCs w:val="20"/>
                <w:lang w:val="kk-KZ"/>
              </w:rPr>
            </w:pPr>
            <w:r w:rsidRPr="004837DF">
              <w:rPr>
                <w:sz w:val="20"/>
                <w:szCs w:val="20"/>
                <w:lang w:val="kk-KZ"/>
              </w:rPr>
              <w:t xml:space="preserve">Сэлл Скан 100 </w:t>
            </w:r>
            <w:r w:rsidR="00D6429A" w:rsidRPr="00D6429A">
              <w:rPr>
                <w:rFonts w:eastAsia="Calibri"/>
                <w:sz w:val="20"/>
                <w:szCs w:val="20"/>
                <w:lang w:val="kk-KZ"/>
              </w:rPr>
              <w:t xml:space="preserve">бекітетін сұйықтық (гинекологиялық) </w:t>
            </w:r>
          </w:p>
          <w:p w:rsidR="00D6429A" w:rsidRPr="00D6429A" w:rsidRDefault="00D6429A" w:rsidP="00D6429A">
            <w:pPr>
              <w:rPr>
                <w:rFonts w:eastAsia="Calibri"/>
                <w:sz w:val="20"/>
                <w:szCs w:val="20"/>
                <w:lang w:val="kk-KZ"/>
              </w:rPr>
            </w:pPr>
            <w:r w:rsidRPr="00D6429A">
              <w:rPr>
                <w:rFonts w:eastAsia="Calibri"/>
                <w:sz w:val="20"/>
                <w:szCs w:val="20"/>
                <w:lang w:val="kk-KZ"/>
              </w:rPr>
              <w:t>Жасушалардың морфологиялық өзгерістерінің алдын алу, құрамы: этанол, изопропил спирті, су.</w:t>
            </w:r>
          </w:p>
          <w:p w:rsidR="00D6429A" w:rsidRPr="00D6429A" w:rsidRDefault="00D6429A" w:rsidP="00D6429A">
            <w:pPr>
              <w:rPr>
                <w:rFonts w:eastAsia="Calibri"/>
                <w:sz w:val="20"/>
                <w:szCs w:val="20"/>
                <w:lang w:val="kk-KZ"/>
              </w:rPr>
            </w:pPr>
            <w:r w:rsidRPr="00D6429A">
              <w:rPr>
                <w:rFonts w:eastAsia="Calibri"/>
                <w:sz w:val="20"/>
                <w:szCs w:val="20"/>
                <w:lang w:val="kk-KZ"/>
              </w:rPr>
              <w:t>Орташа оқу уақыты шамамен 120 сынақ/сағ, қолданылатын үлгі: гинекологиялық үлгілер.  Өлшеу диапазоны 130-400 мг/дл (3,3-10,3 ммоль / л)</w:t>
            </w:r>
          </w:p>
          <w:p w:rsidR="00D6429A" w:rsidRPr="00D6429A" w:rsidRDefault="00D6429A" w:rsidP="00D6429A">
            <w:pPr>
              <w:rPr>
                <w:rFonts w:eastAsia="Calibri"/>
                <w:sz w:val="20"/>
                <w:szCs w:val="20"/>
                <w:lang w:val="kk-KZ"/>
              </w:rPr>
            </w:pPr>
            <w:r w:rsidRPr="00D6429A">
              <w:rPr>
                <w:rFonts w:eastAsia="Calibri"/>
                <w:sz w:val="20"/>
                <w:szCs w:val="20"/>
                <w:lang w:val="kk-KZ"/>
              </w:rPr>
              <w:t xml:space="preserve">Сезімталдық минималды өлшенетін көлем: 2мл, дәлдік CHOD-PAP анықтамалық әдісімен салыстырғанда жүйенің орташа қателігі қолданылмайды, қайталану қайталануы: 15мл </w:t>
            </w:r>
            <w:r w:rsidR="004837DF" w:rsidRPr="004837DF">
              <w:rPr>
                <w:sz w:val="20"/>
                <w:szCs w:val="20"/>
                <w:lang w:val="kk-KZ"/>
              </w:rPr>
              <w:t xml:space="preserve">Сэлл Скан 100 </w:t>
            </w:r>
            <w:r w:rsidRPr="00D6429A">
              <w:rPr>
                <w:rFonts w:eastAsia="Calibri"/>
                <w:sz w:val="20"/>
                <w:szCs w:val="20"/>
                <w:lang w:val="kk-KZ"/>
              </w:rPr>
              <w:t>бекіткіш сұйықтығын 6 ай ішінде кем дегенде 8 рет қолдануға болады, температура диапазоны +2-ден 30°C-қа дейінгі сынақты қолдану үшін, сақтау мерзімі бірінші аутопсия 6 ай. Жарамдылық мерзімі 2 жыл.</w:t>
            </w:r>
          </w:p>
          <w:p w:rsidR="00D6429A" w:rsidRPr="00D6429A" w:rsidRDefault="00D6429A" w:rsidP="00D6429A">
            <w:pPr>
              <w:rPr>
                <w:rFonts w:eastAsia="Calibri"/>
                <w:sz w:val="20"/>
                <w:szCs w:val="20"/>
                <w:lang w:val="kk-KZ"/>
              </w:rPr>
            </w:pPr>
            <w:r w:rsidRPr="00D6429A">
              <w:rPr>
                <w:rFonts w:eastAsia="Calibri"/>
                <w:sz w:val="20"/>
                <w:szCs w:val="20"/>
                <w:lang w:val="kk-KZ"/>
              </w:rPr>
              <w:t xml:space="preserve">Мембраналық сүзгі </w:t>
            </w:r>
          </w:p>
          <w:p w:rsidR="00D6429A" w:rsidRPr="00D6429A" w:rsidRDefault="00D6429A" w:rsidP="00D6429A">
            <w:pPr>
              <w:rPr>
                <w:rFonts w:eastAsia="Calibri"/>
                <w:sz w:val="20"/>
                <w:szCs w:val="20"/>
                <w:lang w:val="kk-KZ"/>
              </w:rPr>
            </w:pPr>
            <w:r w:rsidRPr="00D6429A">
              <w:rPr>
                <w:rFonts w:eastAsia="Calibri"/>
                <w:sz w:val="20"/>
                <w:szCs w:val="20"/>
                <w:lang w:val="kk-KZ"/>
              </w:rPr>
              <w:t>Тордың өлшеміне арналған арнайы сүзгі</w:t>
            </w:r>
          </w:p>
          <w:p w:rsidR="00D6429A" w:rsidRPr="00D6429A" w:rsidRDefault="00D6429A" w:rsidP="00D6429A">
            <w:pPr>
              <w:rPr>
                <w:rFonts w:eastAsia="Calibri"/>
                <w:sz w:val="20"/>
                <w:szCs w:val="20"/>
                <w:lang w:val="kk-KZ"/>
              </w:rPr>
            </w:pPr>
            <w:r w:rsidRPr="00D6429A">
              <w:rPr>
                <w:rFonts w:eastAsia="Calibri"/>
                <w:sz w:val="20"/>
                <w:szCs w:val="20"/>
                <w:lang w:val="kk-KZ"/>
              </w:rPr>
              <w:t>Қапталған медициналық шыны</w:t>
            </w:r>
          </w:p>
          <w:p w:rsidR="00D6429A" w:rsidRPr="00D6429A" w:rsidRDefault="00D6429A" w:rsidP="00D6429A">
            <w:pPr>
              <w:rPr>
                <w:rFonts w:eastAsia="Calibri"/>
                <w:sz w:val="20"/>
                <w:szCs w:val="20"/>
                <w:lang w:val="kk-KZ"/>
              </w:rPr>
            </w:pPr>
            <w:r w:rsidRPr="00D6429A">
              <w:rPr>
                <w:rFonts w:eastAsia="Calibri"/>
                <w:sz w:val="20"/>
                <w:szCs w:val="20"/>
                <w:lang w:val="kk-KZ"/>
              </w:rPr>
              <w:t>Әйнектің жабысқақ бетінде жасушалардың көбірек санын көрсету мүмкіндігі 75*25*1 (В) мм, жарамдылық мерзімі 2 жыл, жеке қаптама</w:t>
            </w:r>
          </w:p>
          <w:p w:rsidR="00D6429A" w:rsidRPr="00D6429A" w:rsidRDefault="00D6429A" w:rsidP="00D6429A">
            <w:pPr>
              <w:rPr>
                <w:rFonts w:eastAsia="Calibri"/>
                <w:sz w:val="20"/>
                <w:szCs w:val="20"/>
                <w:lang w:val="kk-KZ"/>
              </w:rPr>
            </w:pPr>
            <w:r w:rsidRPr="00D6429A">
              <w:rPr>
                <w:rFonts w:eastAsia="Calibri"/>
                <w:sz w:val="20"/>
                <w:szCs w:val="20"/>
                <w:lang w:val="kk-KZ"/>
              </w:rPr>
              <w:t xml:space="preserve">Цитощетка </w:t>
            </w:r>
          </w:p>
          <w:p w:rsidR="00D6429A" w:rsidRPr="00D6429A" w:rsidRDefault="00D6429A" w:rsidP="00D6429A">
            <w:pPr>
              <w:rPr>
                <w:rFonts w:eastAsia="Calibri"/>
                <w:sz w:val="20"/>
                <w:szCs w:val="20"/>
                <w:lang w:val="kk-KZ"/>
              </w:rPr>
            </w:pPr>
            <w:r w:rsidRPr="00D6429A">
              <w:rPr>
                <w:rFonts w:eastAsia="Calibri"/>
                <w:sz w:val="20"/>
                <w:szCs w:val="20"/>
                <w:lang w:val="kk-KZ"/>
              </w:rPr>
              <w:t>Қылқалам басы, стерильді жеке қаптама, Өлшем оңай алынып тасталады 200*21*7 (В) мм, жарамдылық мерзімі: 2 жыл</w:t>
            </w:r>
          </w:p>
          <w:p w:rsidR="00D6429A" w:rsidRPr="00D6429A" w:rsidRDefault="00D6429A" w:rsidP="00D6429A">
            <w:pPr>
              <w:rPr>
                <w:rFonts w:eastAsia="Calibri"/>
                <w:sz w:val="20"/>
                <w:szCs w:val="20"/>
                <w:lang w:val="kk-KZ"/>
              </w:rPr>
            </w:pPr>
            <w:r w:rsidRPr="00D6429A">
              <w:rPr>
                <w:rFonts w:eastAsia="Calibri"/>
                <w:sz w:val="20"/>
                <w:szCs w:val="20"/>
                <w:lang w:val="kk-KZ"/>
              </w:rPr>
              <w:t>Harris Hemotaxylin Бояуы</w:t>
            </w:r>
          </w:p>
          <w:p w:rsidR="00D6429A" w:rsidRPr="00D6429A" w:rsidRDefault="00D6429A" w:rsidP="00D6429A">
            <w:pPr>
              <w:rPr>
                <w:rFonts w:eastAsia="Calibri"/>
                <w:sz w:val="20"/>
                <w:szCs w:val="20"/>
                <w:lang w:val="kk-KZ"/>
              </w:rPr>
            </w:pPr>
            <w:r w:rsidRPr="00D6429A">
              <w:rPr>
                <w:rFonts w:eastAsia="Calibri"/>
                <w:sz w:val="20"/>
                <w:szCs w:val="20"/>
                <w:lang w:val="kk-KZ"/>
              </w:rPr>
              <w:t>Бір зерттеуге 1 мл (500 зерттеуге 500 мл)</w:t>
            </w:r>
          </w:p>
          <w:p w:rsidR="00D6429A" w:rsidRPr="00D6429A" w:rsidRDefault="00D6429A" w:rsidP="00D6429A">
            <w:pPr>
              <w:rPr>
                <w:rFonts w:eastAsia="Calibri"/>
                <w:sz w:val="20"/>
                <w:szCs w:val="20"/>
                <w:lang w:val="kk-KZ"/>
              </w:rPr>
            </w:pPr>
            <w:r w:rsidRPr="00D6429A">
              <w:rPr>
                <w:rFonts w:eastAsia="Calibri"/>
                <w:sz w:val="20"/>
                <w:szCs w:val="20"/>
                <w:lang w:val="kk-KZ"/>
              </w:rPr>
              <w:t>EA-50 бояуы</w:t>
            </w:r>
          </w:p>
          <w:p w:rsidR="00D6429A" w:rsidRPr="00D6429A" w:rsidRDefault="00D6429A" w:rsidP="00D6429A">
            <w:pPr>
              <w:rPr>
                <w:rFonts w:eastAsia="Calibri"/>
                <w:sz w:val="20"/>
                <w:szCs w:val="20"/>
                <w:lang w:val="kk-KZ"/>
              </w:rPr>
            </w:pPr>
            <w:r w:rsidRPr="00D6429A">
              <w:rPr>
                <w:rFonts w:eastAsia="Calibri"/>
                <w:sz w:val="20"/>
                <w:szCs w:val="20"/>
                <w:lang w:val="kk-KZ"/>
              </w:rPr>
              <w:lastRenderedPageBreak/>
              <w:t>Бір зерттеуге 1 мл (500 зерттеуге 500 мл)</w:t>
            </w:r>
          </w:p>
          <w:p w:rsidR="00D6429A" w:rsidRPr="00D6429A" w:rsidRDefault="004837DF" w:rsidP="00D6429A">
            <w:pPr>
              <w:rPr>
                <w:rFonts w:eastAsia="Calibri"/>
                <w:sz w:val="20"/>
                <w:szCs w:val="20"/>
                <w:lang w:val="kk-KZ"/>
              </w:rPr>
            </w:pPr>
            <w:r w:rsidRPr="00CE575D">
              <w:rPr>
                <w:sz w:val="20"/>
                <w:szCs w:val="20"/>
                <w:lang w:val="kk-KZ"/>
              </w:rPr>
              <w:t>OG-6</w:t>
            </w:r>
            <w:r>
              <w:rPr>
                <w:sz w:val="20"/>
                <w:szCs w:val="20"/>
                <w:lang w:val="kk-KZ"/>
              </w:rPr>
              <w:t xml:space="preserve"> </w:t>
            </w:r>
            <w:r w:rsidR="00D6429A" w:rsidRPr="00D6429A">
              <w:rPr>
                <w:rFonts w:eastAsia="Calibri"/>
                <w:sz w:val="20"/>
                <w:szCs w:val="20"/>
                <w:lang w:val="kk-KZ"/>
              </w:rPr>
              <w:t>бояуы</w:t>
            </w:r>
          </w:p>
          <w:p w:rsidR="00D6429A" w:rsidRPr="00D6429A" w:rsidRDefault="00D6429A" w:rsidP="00D6429A">
            <w:pPr>
              <w:rPr>
                <w:rFonts w:eastAsia="Calibri"/>
                <w:sz w:val="20"/>
                <w:szCs w:val="20"/>
                <w:lang w:val="kk-KZ"/>
              </w:rPr>
            </w:pPr>
            <w:r w:rsidRPr="00D6429A">
              <w:rPr>
                <w:rFonts w:eastAsia="Calibri"/>
                <w:sz w:val="20"/>
                <w:szCs w:val="20"/>
                <w:lang w:val="kk-KZ"/>
              </w:rPr>
              <w:t>Бір зерттеуге 1 мл (500 зерттеуге 500 мл)</w:t>
            </w:r>
          </w:p>
          <w:p w:rsidR="00D6429A" w:rsidRPr="00D6429A" w:rsidRDefault="00D6429A" w:rsidP="00D6429A">
            <w:pPr>
              <w:rPr>
                <w:rFonts w:eastAsia="Calibri"/>
                <w:sz w:val="20"/>
                <w:szCs w:val="20"/>
                <w:lang w:val="kk-KZ"/>
              </w:rPr>
            </w:pPr>
            <w:r w:rsidRPr="00D6429A">
              <w:rPr>
                <w:rFonts w:eastAsia="Calibri"/>
                <w:sz w:val="20"/>
                <w:szCs w:val="20"/>
                <w:lang w:val="kk-KZ"/>
              </w:rPr>
              <w:t>Бояу уақыты: бояу хаттамасына байланысты. Әр бояғыш реагенттер үшін 5 минут ұсынылады.</w:t>
            </w:r>
          </w:p>
          <w:p w:rsidR="00D6429A" w:rsidRPr="00D6429A" w:rsidRDefault="00D6429A" w:rsidP="00D6429A">
            <w:pPr>
              <w:rPr>
                <w:rFonts w:eastAsia="Calibri"/>
                <w:sz w:val="20"/>
                <w:szCs w:val="20"/>
                <w:lang w:val="kk-KZ"/>
              </w:rPr>
            </w:pPr>
            <w:r w:rsidRPr="00D6429A">
              <w:rPr>
                <w:rFonts w:eastAsia="Calibri"/>
                <w:sz w:val="20"/>
                <w:szCs w:val="20"/>
                <w:lang w:val="kk-KZ"/>
              </w:rPr>
              <w:t>500 зерттеуге арналған алғашқы ашудан кейінгі сақтау мерзімі</w:t>
            </w:r>
          </w:p>
          <w:p w:rsidR="00D6429A" w:rsidRPr="00D6429A" w:rsidRDefault="00D6429A" w:rsidP="00D6429A">
            <w:pPr>
              <w:rPr>
                <w:rFonts w:eastAsia="Calibri"/>
                <w:sz w:val="20"/>
                <w:szCs w:val="20"/>
                <w:lang w:val="kk-KZ"/>
              </w:rPr>
            </w:pPr>
            <w:r w:rsidRPr="00D6429A">
              <w:rPr>
                <w:rFonts w:eastAsia="Calibri"/>
                <w:sz w:val="20"/>
                <w:szCs w:val="20"/>
                <w:lang w:val="kk-KZ"/>
              </w:rPr>
              <w:t>Қақпақ әйнегі</w:t>
            </w:r>
          </w:p>
          <w:p w:rsidR="00D6429A" w:rsidRPr="00D6429A" w:rsidRDefault="00D6429A" w:rsidP="00D6429A">
            <w:pPr>
              <w:rPr>
                <w:rFonts w:eastAsia="Calibri"/>
                <w:sz w:val="20"/>
                <w:szCs w:val="20"/>
                <w:lang w:val="kk-KZ"/>
              </w:rPr>
            </w:pPr>
            <w:r w:rsidRPr="00D6429A">
              <w:rPr>
                <w:rFonts w:eastAsia="Calibri"/>
                <w:sz w:val="20"/>
                <w:szCs w:val="20"/>
                <w:lang w:val="kk-KZ"/>
              </w:rPr>
              <w:t>Жарамдылық мерзімі 2 жыл, жеке орау.</w:t>
            </w:r>
          </w:p>
          <w:p w:rsidR="00D6429A" w:rsidRPr="00D6429A" w:rsidRDefault="00D6429A" w:rsidP="00D6429A">
            <w:pPr>
              <w:rPr>
                <w:rFonts w:eastAsia="Calibri"/>
                <w:sz w:val="20"/>
                <w:szCs w:val="20"/>
                <w:lang w:val="kk-KZ"/>
              </w:rPr>
            </w:pPr>
            <w:r w:rsidRPr="00D6429A">
              <w:rPr>
                <w:rFonts w:eastAsia="Calibri"/>
                <w:sz w:val="20"/>
                <w:szCs w:val="20"/>
                <w:lang w:val="kk-KZ"/>
              </w:rPr>
              <w:t>Бальзам-құрамында синтетикалық желім бар жабын ортасы</w:t>
            </w:r>
            <w:r w:rsidR="004837DF">
              <w:rPr>
                <w:rFonts w:eastAsia="Calibri"/>
                <w:sz w:val="20"/>
                <w:szCs w:val="20"/>
                <w:lang w:val="kk-KZ"/>
              </w:rPr>
              <w:t xml:space="preserve"> </w:t>
            </w:r>
            <w:r w:rsidRPr="00D6429A">
              <w:rPr>
                <w:rFonts w:eastAsia="Calibri"/>
                <w:sz w:val="20"/>
                <w:szCs w:val="20"/>
                <w:lang w:val="kk-KZ"/>
              </w:rPr>
              <w:t>-</w:t>
            </w:r>
            <w:r w:rsidR="004837DF">
              <w:rPr>
                <w:rFonts w:eastAsia="Calibri"/>
                <w:sz w:val="20"/>
                <w:szCs w:val="20"/>
                <w:lang w:val="kk-KZ"/>
              </w:rPr>
              <w:t xml:space="preserve"> </w:t>
            </w:r>
            <w:r w:rsidRPr="00D6429A">
              <w:rPr>
                <w:rFonts w:eastAsia="Calibri"/>
                <w:sz w:val="20"/>
                <w:szCs w:val="20"/>
                <w:lang w:val="kk-KZ"/>
              </w:rPr>
              <w:t xml:space="preserve">500 мл </w:t>
            </w:r>
          </w:p>
          <w:p w:rsidR="00D6429A" w:rsidRPr="00D6429A" w:rsidRDefault="00D6429A" w:rsidP="00D6429A">
            <w:pPr>
              <w:rPr>
                <w:rFonts w:eastAsia="Calibri"/>
                <w:sz w:val="20"/>
                <w:szCs w:val="20"/>
                <w:lang w:val="kk-KZ"/>
              </w:rPr>
            </w:pPr>
            <w:r w:rsidRPr="00D6429A">
              <w:rPr>
                <w:rFonts w:eastAsia="Calibri"/>
                <w:sz w:val="20"/>
                <w:szCs w:val="20"/>
                <w:lang w:val="kk-KZ"/>
              </w:rPr>
              <w:t>8000 зерттеуге арналған алғашқы аутопсиядан кейінгі сақтау мерзімі.</w:t>
            </w:r>
          </w:p>
          <w:p w:rsidR="00D6429A" w:rsidRPr="00D6429A" w:rsidRDefault="00D6429A" w:rsidP="00D6429A">
            <w:pPr>
              <w:rPr>
                <w:rFonts w:eastAsia="Calibri"/>
                <w:sz w:val="20"/>
                <w:szCs w:val="20"/>
                <w:lang w:val="kk-KZ"/>
              </w:rPr>
            </w:pPr>
            <w:r w:rsidRPr="00D6429A">
              <w:rPr>
                <w:rFonts w:eastAsia="Calibri"/>
                <w:sz w:val="20"/>
                <w:szCs w:val="20"/>
                <w:lang w:val="kk-KZ"/>
              </w:rPr>
              <w:t xml:space="preserve">Био-клир - бояу кезінде тіндер мен жасушаларды майсыздандыруға арналған ксилол алмастырғыш, жасушаларға зиян келтірмейді </w:t>
            </w:r>
          </w:p>
          <w:p w:rsidR="00D6429A" w:rsidRPr="00D6429A" w:rsidRDefault="00D6429A" w:rsidP="00D6429A">
            <w:pPr>
              <w:rPr>
                <w:rFonts w:eastAsia="Calibri"/>
                <w:sz w:val="20"/>
                <w:szCs w:val="20"/>
                <w:lang w:val="kk-KZ"/>
              </w:rPr>
            </w:pPr>
            <w:r w:rsidRPr="00D6429A">
              <w:rPr>
                <w:rFonts w:eastAsia="Calibri"/>
                <w:sz w:val="20"/>
                <w:szCs w:val="20"/>
                <w:lang w:val="kk-KZ"/>
              </w:rPr>
              <w:t xml:space="preserve">Этил </w:t>
            </w:r>
            <w:r w:rsidR="004837DF">
              <w:rPr>
                <w:rFonts w:eastAsia="Calibri"/>
                <w:sz w:val="20"/>
                <w:szCs w:val="20"/>
                <w:lang w:val="kk-KZ"/>
              </w:rPr>
              <w:t>с</w:t>
            </w:r>
            <w:r w:rsidRPr="00D6429A">
              <w:rPr>
                <w:rFonts w:eastAsia="Calibri"/>
                <w:sz w:val="20"/>
                <w:szCs w:val="20"/>
                <w:lang w:val="kk-KZ"/>
              </w:rPr>
              <w:t>пирті</w:t>
            </w:r>
            <w:r w:rsidR="004837DF">
              <w:rPr>
                <w:rFonts w:eastAsia="Calibri"/>
                <w:sz w:val="20"/>
                <w:szCs w:val="20"/>
                <w:lang w:val="kk-KZ"/>
              </w:rPr>
              <w:t xml:space="preserve"> </w:t>
            </w:r>
            <w:r w:rsidRPr="00D6429A">
              <w:rPr>
                <w:rFonts w:eastAsia="Calibri"/>
                <w:sz w:val="20"/>
                <w:szCs w:val="20"/>
                <w:lang w:val="kk-KZ"/>
              </w:rPr>
              <w:t>-</w:t>
            </w:r>
            <w:r w:rsidR="004837DF">
              <w:rPr>
                <w:rFonts w:eastAsia="Calibri"/>
                <w:sz w:val="20"/>
                <w:szCs w:val="20"/>
                <w:lang w:val="kk-KZ"/>
              </w:rPr>
              <w:t xml:space="preserve"> </w:t>
            </w:r>
            <w:r w:rsidRPr="00D6429A">
              <w:rPr>
                <w:rFonts w:eastAsia="Calibri"/>
                <w:sz w:val="20"/>
                <w:szCs w:val="20"/>
                <w:lang w:val="kk-KZ"/>
              </w:rPr>
              <w:t>96,6</w:t>
            </w:r>
          </w:p>
          <w:p w:rsidR="00D6429A" w:rsidRPr="00D6429A" w:rsidRDefault="00D6429A" w:rsidP="00D6429A">
            <w:pPr>
              <w:rPr>
                <w:rFonts w:eastAsia="Calibri"/>
                <w:sz w:val="20"/>
                <w:szCs w:val="20"/>
                <w:lang w:val="kk-KZ"/>
              </w:rPr>
            </w:pPr>
            <w:r w:rsidRPr="00D6429A">
              <w:rPr>
                <w:rFonts w:eastAsia="Calibri"/>
                <w:sz w:val="20"/>
                <w:szCs w:val="20"/>
                <w:lang w:val="kk-KZ"/>
              </w:rPr>
              <w:t>Жарамдылық мерзімі: жарамдылық мерзімі: жеткізу кезінде кемінде 12 ай</w:t>
            </w:r>
          </w:p>
          <w:p w:rsidR="00D6429A" w:rsidRPr="004837DF" w:rsidRDefault="00D6429A" w:rsidP="00D6429A">
            <w:pPr>
              <w:rPr>
                <w:rFonts w:eastAsia="Calibri"/>
                <w:sz w:val="16"/>
                <w:szCs w:val="16"/>
                <w:lang w:val="kk-KZ"/>
              </w:rPr>
            </w:pPr>
          </w:p>
          <w:p w:rsidR="00D6429A" w:rsidRPr="00CE575D" w:rsidRDefault="00D6429A" w:rsidP="00D6429A">
            <w:pPr>
              <w:jc w:val="both"/>
              <w:rPr>
                <w:rFonts w:eastAsia="Calibri"/>
                <w:sz w:val="20"/>
                <w:szCs w:val="20"/>
                <w:lang w:val="kk-KZ"/>
              </w:rPr>
            </w:pPr>
            <w:r w:rsidRPr="00CE575D">
              <w:rPr>
                <w:rFonts w:eastAsia="Calibri"/>
                <w:sz w:val="20"/>
                <w:szCs w:val="20"/>
                <w:lang w:val="kk-KZ"/>
              </w:rPr>
              <w:t xml:space="preserve">Тауарлар жаңа және бұрын пайдаланылмаған болуы тиіс, бұл ретте өнім беруші жеткізу сәтіне дейін жиырма төрт айдан кешіктірілмей өндірілген медициналық техниканы беру жөніндегі міндеттемелерді өзіне қабылдайды. Тауардың әрбір жиынтығы мазмұнын мемлекеттік немесе орыс тіліне аудара отырып, техникалық және пайдалану құжаттамасының жиынтығымен жабдықталуы тиіс. Тауарларды әкелу және өткізу Қазақстан Республикасының заңнамасына сәйкес жүзеге асырылуға тиіс. Жеткізу жиынтығы тауарлардың нақты техникалық сипаттамаларын және осы кестенің әрбір тармағы (жиынтық немесе жабдық бірлігі) үшін барлық жиынтықты көрсете отырып сипатталады. Егер техникалық сипаттамада өзгеше көрсетілмесе, электр қуаты қосымша адаптерлерсіз немесе трансформаторларсыз 220В болуы керек. Аспаптармен бірге жеткізілетін бағдарламалық қамтамасыз ету соңғы алушының орнатылған жабдығының бағдарламалық қамтамасыз етуімен үйлесімді болуы тиіс. Өнім беруші осы тауарда жұмыс істеу үшін персоналды оқытуға, тауарды орнатуға, баптауға және қосуға Құжаттамалық растамасы бар білікті мамандарға тауарды жеткізу процесін сүйемелдеуді қамтамасыз етуге міндетті. Өнім беруші тауарды қабылдау-тапсыру актісіне қол қойылған күннен бастап күнтізбелік 10 күн ішінде Тапсырыс берушіге сервистік қызмет көрсету үшін жұмыстардың атауын және шығыс материалдарын көрсете отырып, сервистік қызмет көрсетуді жүргізу кестесін ұсынуға міндетті. Егер жөндеу мерзімі 20 күнтізбелік күннен артық белгіленетін болса, онда өнім беруші жөндеу жүргізу мерзіміне жөнделген тауар (жинақтауыштар, торап) қайтарылғанға дейін денсаулық сақтау ұйымының ұқсас жұмыс істейтін тауарын (жинақтауыштар, торап) беруге міндетті. Тоқтап қалуға жол бермеу мақсатында медициналық техниканы жөндеуді жүзеге асыру мерзімі сервистік қызмет медициналық техниканың бұзылуының себебін анықтаған күннен бастап 15 жұмыс күнінен аспайды (қосалқы бөлшектерді ауыстыру қажет болған жағдайда жөндеу мерзімі қосалқы бөлшектерді жеткізу мерзіміне ұлғайтылады). Әлеуетті өнім берушінің техникалық ерекшелігіне техникалық және пайдалану сипаттамаларын, сондай-ақ модельдер мен өндірушілерді сипаттаудан басқа жеткізілетін тауарлардың фотосуреттері қоса беріледі. </w:t>
            </w:r>
            <w:r w:rsidRPr="00CE575D">
              <w:rPr>
                <w:rFonts w:eastAsia="Calibri"/>
                <w:sz w:val="18"/>
                <w:szCs w:val="18"/>
                <w:lang w:val="kk-KZ"/>
              </w:rPr>
              <w:t>Өлшеу құралдарына жататын тауарлар Қазақстан Республикасының өлшем бірлігін қамтамасыз ету туралы заңнамасына сәйкес Қазақстан Республикасының өлшем бірлігін қамтамасыз етудің мемлекеттік жүйесінің тізіліміне енгізілуге тиіс. Жабдықты орнатқанға дейін күнтізбелік 40 күннен кешіктірмей жеткізуші жабдықты сәтті іске қосу үшін қажетті инсталляцияға дейінгі талаптар туралы түпкілікті тұтынушыға хабарлауы тиіс. Үй-жайды инсталляцияға дейінгі дайындықпен күрделі монтаждау жұмыстарын жүргізуді көздемейтін ірі жабдық сыртқы габариттері бойынша есіктердің стандартты ойықтарына (Ені 80см, биіктігі 200см) өтуі тиіс. Жұмыс орнына жеткізу, жабдықты түсіру, орауыштан шығару, Аспаптарды орнату, баптау және іске қосу, олардың сипаттамаларын осы құжатқа және фирманың спецификациясына (дәлдігі, сезімталдығы, ат өн</w:t>
            </w:r>
            <w:r w:rsidR="004837DF" w:rsidRPr="00CE575D">
              <w:rPr>
                <w:rFonts w:eastAsia="Calibri"/>
                <w:sz w:val="18"/>
                <w:szCs w:val="18"/>
                <w:lang w:val="kk-KZ"/>
              </w:rPr>
              <w:t>імділігі) сәйкестігін тексеру</w:t>
            </w:r>
            <w:r w:rsidRPr="00CE575D">
              <w:rPr>
                <w:rFonts w:eastAsia="Calibri"/>
                <w:sz w:val="18"/>
                <w:szCs w:val="18"/>
                <w:lang w:val="kk-KZ"/>
              </w:rPr>
              <w:t>), персоналды оқытуды жеткізуші жүзеге асырады.</w:t>
            </w:r>
          </w:p>
        </w:tc>
      </w:tr>
    </w:tbl>
    <w:p w:rsidR="00B77AA0" w:rsidRPr="00CE575D" w:rsidRDefault="00B77AA0" w:rsidP="00F46E22">
      <w:pPr>
        <w:jc w:val="both"/>
        <w:rPr>
          <w:sz w:val="28"/>
          <w:szCs w:val="28"/>
          <w:lang w:val="kk-KZ"/>
        </w:rPr>
        <w:sectPr w:rsidR="00B77AA0" w:rsidRPr="00CE575D" w:rsidSect="00282ADC">
          <w:pgSz w:w="16838" w:h="11906" w:orient="landscape"/>
          <w:pgMar w:top="902" w:right="539" w:bottom="567" w:left="539" w:header="709" w:footer="709" w:gutter="0"/>
          <w:cols w:space="708"/>
          <w:docGrid w:linePitch="360"/>
        </w:sectPr>
      </w:pPr>
    </w:p>
    <w:p w:rsidR="00C7480B" w:rsidRPr="00CE575D" w:rsidRDefault="00C7480B" w:rsidP="00F46E22">
      <w:pPr>
        <w:rPr>
          <w:sz w:val="28"/>
          <w:szCs w:val="28"/>
          <w:lang w:val="kk-KZ"/>
        </w:rPr>
      </w:pPr>
    </w:p>
    <w:tbl>
      <w:tblPr>
        <w:tblW w:w="0" w:type="auto"/>
        <w:tblCellSpacing w:w="0" w:type="auto"/>
        <w:tblLook w:val="04A0" w:firstRow="1" w:lastRow="0" w:firstColumn="1" w:lastColumn="0" w:noHBand="0" w:noVBand="1"/>
      </w:tblPr>
      <w:tblGrid>
        <w:gridCol w:w="6248"/>
        <w:gridCol w:w="4219"/>
      </w:tblGrid>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E575D" w:rsidRDefault="003C75D6" w:rsidP="00F46E22">
            <w:pPr>
              <w:jc w:val="center"/>
              <w:rPr>
                <w:sz w:val="28"/>
                <w:szCs w:val="28"/>
                <w:lang w:val="kk-KZ"/>
              </w:rPr>
            </w:pPr>
            <w:r w:rsidRPr="00CE575D">
              <w:rPr>
                <w:color w:val="000000"/>
                <w:sz w:val="28"/>
                <w:szCs w:val="28"/>
                <w:lang w:val="kk-KZ"/>
              </w:rPr>
              <w:t> </w:t>
            </w:r>
          </w:p>
        </w:tc>
        <w:tc>
          <w:tcPr>
            <w:tcW w:w="4219" w:type="dxa"/>
            <w:tcMar>
              <w:top w:w="15" w:type="dxa"/>
              <w:left w:w="15" w:type="dxa"/>
              <w:bottom w:w="15" w:type="dxa"/>
              <w:right w:w="15" w:type="dxa"/>
            </w:tcMar>
            <w:vAlign w:val="center"/>
          </w:tcPr>
          <w:p w:rsidR="003C75D6" w:rsidRPr="00272224" w:rsidRDefault="00272224" w:rsidP="00F46E22">
            <w:pPr>
              <w:jc w:val="center"/>
              <w:rPr>
                <w:color w:val="000000"/>
                <w:sz w:val="28"/>
                <w:szCs w:val="28"/>
                <w:lang w:val="kk-KZ"/>
              </w:rPr>
            </w:pPr>
            <w:r>
              <w:rPr>
                <w:color w:val="000000"/>
                <w:sz w:val="28"/>
                <w:szCs w:val="28"/>
                <w:lang w:val="kk-KZ"/>
              </w:rPr>
              <w:t>Тендерлік құжаттамаға</w:t>
            </w:r>
            <w:r w:rsidR="003C75D6" w:rsidRPr="00C0094B">
              <w:rPr>
                <w:sz w:val="28"/>
                <w:szCs w:val="28"/>
              </w:rPr>
              <w:br/>
            </w:r>
            <w:r>
              <w:rPr>
                <w:color w:val="000000"/>
                <w:sz w:val="28"/>
                <w:szCs w:val="28"/>
                <w:lang w:val="kk-KZ"/>
              </w:rPr>
              <w:t>3-қосымша</w:t>
            </w:r>
          </w:p>
          <w:p w:rsidR="003A7994" w:rsidRPr="00C0094B" w:rsidRDefault="003A7994" w:rsidP="00F46E22">
            <w:pPr>
              <w:jc w:val="center"/>
              <w:rPr>
                <w:sz w:val="28"/>
                <w:szCs w:val="28"/>
              </w:rPr>
            </w:pPr>
          </w:p>
        </w:tc>
      </w:tr>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272224" w:rsidRDefault="00272224" w:rsidP="00F46E22">
            <w:pPr>
              <w:jc w:val="center"/>
              <w:rPr>
                <w:sz w:val="28"/>
                <w:szCs w:val="28"/>
                <w:lang w:val="kk-KZ"/>
              </w:rPr>
            </w:pPr>
            <w:r>
              <w:rPr>
                <w:color w:val="000000"/>
                <w:sz w:val="28"/>
                <w:szCs w:val="28"/>
                <w:lang w:val="kk-KZ"/>
              </w:rPr>
              <w:t>нысан</w:t>
            </w:r>
          </w:p>
        </w:tc>
      </w:tr>
      <w:tr w:rsidR="003C75D6" w:rsidRPr="00C0094B" w:rsidTr="00655F76">
        <w:trPr>
          <w:trHeight w:val="30"/>
          <w:tblCellSpacing w:w="0" w:type="auto"/>
        </w:trPr>
        <w:tc>
          <w:tcPr>
            <w:tcW w:w="6248"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19" w:type="dxa"/>
            <w:tcMar>
              <w:top w:w="15" w:type="dxa"/>
              <w:left w:w="15" w:type="dxa"/>
              <w:bottom w:w="15" w:type="dxa"/>
              <w:right w:w="15" w:type="dxa"/>
            </w:tcMar>
            <w:vAlign w:val="center"/>
          </w:tcPr>
          <w:p w:rsidR="003C75D6" w:rsidRPr="00C0094B" w:rsidRDefault="00272224" w:rsidP="00F46E22">
            <w:pPr>
              <w:jc w:val="center"/>
              <w:rPr>
                <w:sz w:val="28"/>
                <w:szCs w:val="28"/>
              </w:rPr>
            </w:pPr>
            <w:r>
              <w:rPr>
                <w:color w:val="000000"/>
                <w:sz w:val="20"/>
              </w:rPr>
              <w:t>(Кімге)______________________</w:t>
            </w:r>
            <w:r>
              <w:br/>
            </w:r>
            <w:r>
              <w:rPr>
                <w:color w:val="000000"/>
                <w:sz w:val="20"/>
              </w:rPr>
              <w:t xml:space="preserve">(тапсырыс берушінің, сатып </w:t>
            </w:r>
            <w:r>
              <w:br/>
            </w:r>
            <w:r>
              <w:rPr>
                <w:color w:val="000000"/>
                <w:sz w:val="20"/>
              </w:rPr>
              <w:t xml:space="preserve">алуды ұйымдастырушының </w:t>
            </w:r>
            <w:r>
              <w:br/>
            </w:r>
            <w:r>
              <w:rPr>
                <w:color w:val="000000"/>
                <w:sz w:val="20"/>
              </w:rPr>
              <w:t>немесе бірыңғ</w:t>
            </w:r>
            <w:proofErr w:type="gramStart"/>
            <w:r>
              <w:rPr>
                <w:color w:val="000000"/>
                <w:sz w:val="20"/>
              </w:rPr>
              <w:t>ай</w:t>
            </w:r>
            <w:proofErr w:type="gramEnd"/>
            <w:r>
              <w:rPr>
                <w:color w:val="000000"/>
                <w:sz w:val="20"/>
              </w:rPr>
              <w:t xml:space="preserve"> </w:t>
            </w:r>
            <w:r>
              <w:br/>
            </w:r>
            <w:r>
              <w:rPr>
                <w:color w:val="000000"/>
                <w:sz w:val="20"/>
              </w:rPr>
              <w:t>дистрибьютордың атауы)</w:t>
            </w:r>
          </w:p>
        </w:tc>
      </w:tr>
    </w:tbl>
    <w:p w:rsidR="00655F76" w:rsidRDefault="00655F76" w:rsidP="00655F76">
      <w:r>
        <w:rPr>
          <w:b/>
          <w:color w:val="000000"/>
        </w:rPr>
        <w:t>Тендерге қ</w:t>
      </w:r>
      <w:proofErr w:type="gramStart"/>
      <w:r>
        <w:rPr>
          <w:b/>
          <w:color w:val="000000"/>
        </w:rPr>
        <w:t>атысу</w:t>
      </w:r>
      <w:proofErr w:type="gramEnd"/>
      <w:r>
        <w:rPr>
          <w:b/>
          <w:color w:val="000000"/>
        </w:rPr>
        <w:t>ға өтінім</w:t>
      </w:r>
    </w:p>
    <w:p w:rsidR="00655F76" w:rsidRDefault="00655F76" w:rsidP="00655F76">
      <w:pPr>
        <w:jc w:val="both"/>
      </w:pPr>
      <w:r>
        <w:rPr>
          <w:color w:val="000000"/>
          <w:sz w:val="28"/>
        </w:rPr>
        <w:t>      ______________________________________________________________</w:t>
      </w:r>
    </w:p>
    <w:p w:rsidR="00655F76" w:rsidRDefault="00655F76" w:rsidP="00655F76">
      <w:pPr>
        <w:jc w:val="both"/>
      </w:pPr>
      <w:r>
        <w:rPr>
          <w:color w:val="000000"/>
          <w:sz w:val="28"/>
        </w:rPr>
        <w:t>      (әлеуетті өні</w:t>
      </w:r>
      <w:proofErr w:type="gramStart"/>
      <w:r>
        <w:rPr>
          <w:color w:val="000000"/>
          <w:sz w:val="28"/>
        </w:rPr>
        <w:t>м</w:t>
      </w:r>
      <w:proofErr w:type="gramEnd"/>
      <w:r>
        <w:rPr>
          <w:color w:val="000000"/>
          <w:sz w:val="28"/>
        </w:rPr>
        <w:t xml:space="preserve"> берушінің атауы),</w:t>
      </w:r>
    </w:p>
    <w:p w:rsidR="00655F76" w:rsidRDefault="00655F76" w:rsidP="00655F76">
      <w:pPr>
        <w:jc w:val="both"/>
      </w:pPr>
      <w:r>
        <w:rPr>
          <w:color w:val="000000"/>
          <w:sz w:val="28"/>
        </w:rPr>
        <w:t xml:space="preserve">       тендер өткізу жөніндегі хабарландыруды/ тендерлік құжаттаманы қарап, </w:t>
      </w:r>
    </w:p>
    <w:p w:rsidR="00655F76" w:rsidRDefault="00655F76" w:rsidP="00655F76">
      <w:pPr>
        <w:jc w:val="both"/>
      </w:pPr>
      <w:r>
        <w:rPr>
          <w:color w:val="000000"/>
          <w:sz w:val="28"/>
        </w:rPr>
        <w:t xml:space="preserve">       № ____________________________________________________ </w:t>
      </w:r>
    </w:p>
    <w:p w:rsidR="00655F76" w:rsidRDefault="00655F76" w:rsidP="00655F76">
      <w:pPr>
        <w:jc w:val="both"/>
      </w:pPr>
      <w:r>
        <w:rPr>
          <w:color w:val="000000"/>
          <w:sz w:val="28"/>
        </w:rPr>
        <w:t xml:space="preserve">       ______________________________________________ (тендердің атауы) </w:t>
      </w:r>
    </w:p>
    <w:p w:rsidR="00655F76" w:rsidRDefault="00655F76" w:rsidP="00655F76">
      <w:pPr>
        <w:jc w:val="both"/>
      </w:pPr>
      <w:r>
        <w:rPr>
          <w:color w:val="000000"/>
          <w:sz w:val="28"/>
        </w:rPr>
        <w:t xml:space="preserve">       осымен алуды куәландыратын (егер тендерлік құжаттама алынса, көрсетіледі), осы </w:t>
      </w:r>
    </w:p>
    <w:p w:rsidR="00655F76" w:rsidRDefault="00655F76" w:rsidP="00655F76">
      <w:pPr>
        <w:jc w:val="both"/>
      </w:pPr>
      <w:r>
        <w:rPr>
          <w:color w:val="000000"/>
          <w:sz w:val="28"/>
        </w:rPr>
        <w:t xml:space="preserve">       өтініммен мынадай лоттар бойынша хабарландыру шарттарына/тендерлік құ</w:t>
      </w:r>
      <w:proofErr w:type="gramStart"/>
      <w:r>
        <w:rPr>
          <w:color w:val="000000"/>
          <w:sz w:val="28"/>
        </w:rPr>
        <w:t>жаттама</w:t>
      </w:r>
      <w:proofErr w:type="gramEnd"/>
      <w:r>
        <w:rPr>
          <w:color w:val="000000"/>
          <w:sz w:val="28"/>
        </w:rPr>
        <w:t xml:space="preserve">ға сәйкес </w:t>
      </w:r>
    </w:p>
    <w:p w:rsidR="00655F76" w:rsidRDefault="00655F76" w:rsidP="00655F76">
      <w:pPr>
        <w:jc w:val="both"/>
      </w:pPr>
      <w:r>
        <w:rPr>
          <w:color w:val="000000"/>
          <w:sz w:val="28"/>
        </w:rPr>
        <w:t xml:space="preserve">       дә</w:t>
      </w:r>
      <w:proofErr w:type="gramStart"/>
      <w:r>
        <w:rPr>
          <w:color w:val="000000"/>
          <w:sz w:val="28"/>
        </w:rPr>
        <w:t>р</w:t>
      </w:r>
      <w:proofErr w:type="gramEnd"/>
      <w:r>
        <w:rPr>
          <w:color w:val="000000"/>
          <w:sz w:val="28"/>
        </w:rPr>
        <w:t xml:space="preserve">ілік заттарды/медициналық бұйымдарды/фармацевтикалық көрсетілетін қызметтерді беруді: </w:t>
      </w:r>
    </w:p>
    <w:p w:rsidR="00655F76" w:rsidRDefault="00655F76" w:rsidP="00655F76">
      <w:pPr>
        <w:jc w:val="both"/>
      </w:pPr>
      <w:r>
        <w:rPr>
          <w:color w:val="000000"/>
          <w:sz w:val="28"/>
        </w:rPr>
        <w:t xml:space="preserve">       1) ______________ (лот нөмі</w:t>
      </w:r>
      <w:proofErr w:type="gramStart"/>
      <w:r>
        <w:rPr>
          <w:color w:val="000000"/>
          <w:sz w:val="28"/>
        </w:rPr>
        <w:t>р</w:t>
      </w:r>
      <w:proofErr w:type="gramEnd"/>
      <w:r>
        <w:rPr>
          <w:color w:val="000000"/>
          <w:sz w:val="28"/>
        </w:rPr>
        <w:t xml:space="preserve">і) ___________________________________ </w:t>
      </w:r>
    </w:p>
    <w:p w:rsidR="00655F76" w:rsidRDefault="00655F76" w:rsidP="00655F76">
      <w:pPr>
        <w:jc w:val="both"/>
      </w:pPr>
      <w:r>
        <w:rPr>
          <w:color w:val="000000"/>
          <w:sz w:val="28"/>
        </w:rPr>
        <w:t>      (дә</w:t>
      </w:r>
      <w:proofErr w:type="gramStart"/>
      <w:r>
        <w:rPr>
          <w:color w:val="000000"/>
          <w:sz w:val="28"/>
        </w:rPr>
        <w:t>р</w:t>
      </w:r>
      <w:proofErr w:type="gramEnd"/>
      <w:r>
        <w:rPr>
          <w:color w:val="000000"/>
          <w:sz w:val="28"/>
        </w:rPr>
        <w:t>ілік заттарды/медициналық бұйымдарды/фармацевтикалық көрсетілетін қызметтерді егжей-тегжейлі сипаттау)</w:t>
      </w:r>
    </w:p>
    <w:p w:rsidR="00655F76" w:rsidRDefault="00655F76" w:rsidP="00655F76">
      <w:pPr>
        <w:jc w:val="both"/>
      </w:pPr>
      <w:r>
        <w:rPr>
          <w:color w:val="000000"/>
          <w:sz w:val="28"/>
        </w:rPr>
        <w:t>      2) ______________ (лот нөмі</w:t>
      </w:r>
      <w:proofErr w:type="gramStart"/>
      <w:r>
        <w:rPr>
          <w:color w:val="000000"/>
          <w:sz w:val="28"/>
        </w:rPr>
        <w:t>р</w:t>
      </w:r>
      <w:proofErr w:type="gramEnd"/>
      <w:r>
        <w:rPr>
          <w:color w:val="000000"/>
          <w:sz w:val="28"/>
        </w:rPr>
        <w:t>і) ____________________________________</w:t>
      </w:r>
    </w:p>
    <w:p w:rsidR="00655F76" w:rsidRDefault="00655F76" w:rsidP="00655F76">
      <w:pPr>
        <w:jc w:val="both"/>
      </w:pPr>
      <w:r>
        <w:rPr>
          <w:color w:val="000000"/>
          <w:sz w:val="28"/>
        </w:rPr>
        <w:t>      (дә</w:t>
      </w:r>
      <w:proofErr w:type="gramStart"/>
      <w:r>
        <w:rPr>
          <w:color w:val="000000"/>
          <w:sz w:val="28"/>
        </w:rPr>
        <w:t>р</w:t>
      </w:r>
      <w:proofErr w:type="gramEnd"/>
      <w:r>
        <w:rPr>
          <w:color w:val="000000"/>
          <w:sz w:val="28"/>
        </w:rPr>
        <w:t>ілік заттарды/медициналық бұйымдарды/фармацевтикалық</w:t>
      </w:r>
    </w:p>
    <w:p w:rsidR="00655F76" w:rsidRDefault="00655F76" w:rsidP="00655F76">
      <w:pPr>
        <w:jc w:val="both"/>
      </w:pPr>
      <w:r>
        <w:rPr>
          <w:color w:val="000000"/>
          <w:sz w:val="28"/>
        </w:rPr>
        <w:t>      көрсетілетін қызметтерді егжей-тегжейлі сипаттау)</w:t>
      </w:r>
    </w:p>
    <w:p w:rsidR="00655F76" w:rsidRDefault="00655F76" w:rsidP="00655F76">
      <w:pPr>
        <w:jc w:val="both"/>
      </w:pPr>
      <w:r>
        <w:rPr>
          <w:color w:val="000000"/>
          <w:sz w:val="28"/>
        </w:rPr>
        <w:t xml:space="preserve">       тегін медициналық көмектің кепілдік берілген көлемі, қылмысты</w:t>
      </w:r>
      <w:proofErr w:type="gramStart"/>
      <w:r>
        <w:rPr>
          <w:color w:val="000000"/>
          <w:sz w:val="28"/>
        </w:rPr>
        <w:t>қ-</w:t>
      </w:r>
      <w:proofErr w:type="gramEnd"/>
      <w:r>
        <w:rPr>
          <w:color w:val="000000"/>
          <w:sz w:val="28"/>
        </w:rPr>
        <w:t>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w:t>
      </w:r>
      <w:proofErr w:type="gramStart"/>
      <w:r>
        <w:rPr>
          <w:color w:val="000000"/>
          <w:sz w:val="28"/>
        </w:rPr>
        <w:t>р</w:t>
      </w:r>
      <w:proofErr w:type="gramEnd"/>
      <w:r>
        <w:rPr>
          <w:color w:val="000000"/>
          <w:sz w:val="28"/>
        </w:rPr>
        <w:t xml:space="preserve">і – Қағидалар) шарттарына сәйкес жүзеге асыруға келісімін білдіреді. </w:t>
      </w:r>
    </w:p>
    <w:p w:rsidR="00655F76" w:rsidRDefault="00655F76" w:rsidP="00655F76">
      <w:pPr>
        <w:jc w:val="both"/>
      </w:pPr>
      <w:r>
        <w:rPr>
          <w:color w:val="000000"/>
          <w:sz w:val="28"/>
        </w:rPr>
        <w:t xml:space="preserve">       Әлеуетті өнім беруші </w:t>
      </w:r>
      <w:proofErr w:type="gramStart"/>
      <w:r>
        <w:rPr>
          <w:color w:val="000000"/>
          <w:sz w:val="28"/>
        </w:rPr>
        <w:t>осы</w:t>
      </w:r>
      <w:proofErr w:type="gramEnd"/>
      <w:r>
        <w:rPr>
          <w:color w:val="000000"/>
          <w:sz w:val="28"/>
        </w:rPr>
        <w:t xml:space="preserve"> Қағидаларда көзделген шарттармен танысқанын және конкурстық комиссияға өзінің құқығы, біліктілігі, медициналық техниканы берудің сапалық және өзге де сипаттамалары туралы дәйексіз мәліметтер бергені үшін, сондай-ақ Қазақстан Республикасының қолданыстағы заңнамасында көзделген өзге де шектеулер жөніндегі жауапкершілік туралы хабардар етілгенін растайды. </w:t>
      </w:r>
    </w:p>
    <w:p w:rsidR="00655F76" w:rsidRDefault="00655F76" w:rsidP="00655F76">
      <w:pPr>
        <w:jc w:val="both"/>
      </w:pPr>
      <w:r>
        <w:rPr>
          <w:color w:val="000000"/>
          <w:sz w:val="28"/>
        </w:rPr>
        <w:t xml:space="preserve">      Әлеуетті өнім беруші осы өтінімдегі мәліметтердің және </w:t>
      </w:r>
      <w:proofErr w:type="gramStart"/>
      <w:r>
        <w:rPr>
          <w:color w:val="000000"/>
          <w:sz w:val="28"/>
        </w:rPr>
        <w:t>о</w:t>
      </w:r>
      <w:proofErr w:type="gramEnd"/>
      <w:r>
        <w:rPr>
          <w:color w:val="000000"/>
          <w:sz w:val="28"/>
        </w:rPr>
        <w:t>ған қ</w:t>
      </w:r>
      <w:proofErr w:type="gramStart"/>
      <w:r>
        <w:rPr>
          <w:color w:val="000000"/>
          <w:sz w:val="28"/>
        </w:rPr>
        <w:t>оса</w:t>
      </w:r>
      <w:proofErr w:type="gramEnd"/>
      <w:r>
        <w:rPr>
          <w:color w:val="000000"/>
          <w:sz w:val="28"/>
        </w:rPr>
        <w:t xml:space="preserve"> берілетін құжаттардың дұрыстығын растайды: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100"/>
        <w:gridCol w:w="4100"/>
        <w:gridCol w:w="4100"/>
      </w:tblGrid>
      <w:tr w:rsidR="00655F7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roofErr w:type="gramStart"/>
            <w:r>
              <w:rPr>
                <w:color w:val="000000"/>
                <w:sz w:val="20"/>
              </w:rPr>
              <w:t>Р</w:t>
            </w:r>
            <w:proofErr w:type="gramEnd"/>
            <w:r>
              <w:rPr>
                <w:color w:val="000000"/>
                <w:sz w:val="20"/>
              </w:rPr>
              <w:t>/с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Құжат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r>
              <w:rPr>
                <w:color w:val="000000"/>
                <w:sz w:val="20"/>
              </w:rPr>
              <w:t>Парақтар саны</w:t>
            </w:r>
          </w:p>
        </w:tc>
      </w:tr>
      <w:tr w:rsidR="00655F76" w:rsidTr="00B77CA0">
        <w:trPr>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55F76" w:rsidRDefault="00655F76" w:rsidP="00B77CA0">
            <w:pPr>
              <w:spacing w:after="20"/>
              <w:ind w:left="20"/>
              <w:jc w:val="both"/>
            </w:pPr>
          </w:p>
          <w:p w:rsidR="00655F76" w:rsidRDefault="00655F76" w:rsidP="00B77CA0">
            <w:pPr>
              <w:spacing w:after="20"/>
              <w:ind w:left="20"/>
              <w:jc w:val="both"/>
            </w:pPr>
          </w:p>
        </w:tc>
      </w:tr>
    </w:tbl>
    <w:p w:rsidR="00655F76" w:rsidRDefault="00655F76" w:rsidP="00655F76">
      <w:pPr>
        <w:jc w:val="both"/>
      </w:pPr>
      <w:r>
        <w:rPr>
          <w:color w:val="000000"/>
          <w:sz w:val="28"/>
        </w:rPr>
        <w:t xml:space="preserve">       Осы өтінім тендердің қорытындылары шығарылғ</w:t>
      </w:r>
      <w:proofErr w:type="gramStart"/>
      <w:r>
        <w:rPr>
          <w:color w:val="000000"/>
          <w:sz w:val="28"/>
        </w:rPr>
        <w:t>ан</w:t>
      </w:r>
      <w:proofErr w:type="gramEnd"/>
      <w:r>
        <w:rPr>
          <w:color w:val="000000"/>
          <w:sz w:val="28"/>
        </w:rPr>
        <w:t xml:space="preserve">ға дейін жарамды. </w:t>
      </w:r>
    </w:p>
    <w:p w:rsidR="003C75D6" w:rsidRPr="00C0094B" w:rsidRDefault="00655F76" w:rsidP="00655F76">
      <w:pPr>
        <w:jc w:val="both"/>
        <w:rPr>
          <w:sz w:val="28"/>
          <w:szCs w:val="28"/>
        </w:rPr>
      </w:pPr>
      <w:r>
        <w:rPr>
          <w:color w:val="000000"/>
          <w:sz w:val="28"/>
        </w:rPr>
        <w:lastRenderedPageBreak/>
        <w:t>      Тендерлік өтінімге атынан және тапсырмасы _______________________ (әлеуетті өнім берушінің атауы) бойынша қол қоюға өкілеттігі бар тұ</w:t>
      </w:r>
      <w:proofErr w:type="gramStart"/>
      <w:r>
        <w:rPr>
          <w:color w:val="000000"/>
          <w:sz w:val="28"/>
        </w:rPr>
        <w:t>лғаны</w:t>
      </w:r>
      <w:proofErr w:type="gramEnd"/>
      <w:r>
        <w:rPr>
          <w:color w:val="000000"/>
          <w:sz w:val="28"/>
        </w:rPr>
        <w:t>ң лауазымы, Т.А.Ә. (бар болған жағдайда) және қолы</w:t>
      </w:r>
    </w:p>
    <w:tbl>
      <w:tblPr>
        <w:tblW w:w="12300" w:type="dxa"/>
        <w:tblCellSpacing w:w="0" w:type="auto"/>
        <w:tblLayout w:type="fixed"/>
        <w:tblLook w:val="04A0" w:firstRow="1" w:lastRow="0" w:firstColumn="1" w:lastColumn="0" w:noHBand="0" w:noVBand="1"/>
      </w:tblPr>
      <w:tblGrid>
        <w:gridCol w:w="6150"/>
        <w:gridCol w:w="6150"/>
      </w:tblGrid>
      <w:tr w:rsidR="00655F76" w:rsidRPr="00C0094B" w:rsidTr="003A7994">
        <w:trPr>
          <w:trHeight w:val="30"/>
          <w:tblCellSpacing w:w="0" w:type="auto"/>
        </w:trPr>
        <w:tc>
          <w:tcPr>
            <w:tcW w:w="6150" w:type="dxa"/>
            <w:tcMar>
              <w:top w:w="15" w:type="dxa"/>
              <w:left w:w="15" w:type="dxa"/>
              <w:bottom w:w="15" w:type="dxa"/>
              <w:right w:w="15" w:type="dxa"/>
            </w:tcMar>
            <w:vAlign w:val="center"/>
          </w:tcPr>
          <w:p w:rsidR="00655F76" w:rsidRPr="00655F76" w:rsidRDefault="00655F76" w:rsidP="00B77CA0">
            <w:pPr>
              <w:spacing w:after="20"/>
              <w:ind w:left="20"/>
              <w:jc w:val="both"/>
              <w:rPr>
                <w:sz w:val="28"/>
                <w:szCs w:val="28"/>
              </w:rPr>
            </w:pPr>
            <w:r w:rsidRPr="00655F76">
              <w:rPr>
                <w:color w:val="000000"/>
                <w:sz w:val="28"/>
                <w:szCs w:val="28"/>
              </w:rPr>
              <w:t>Мө</w:t>
            </w:r>
            <w:proofErr w:type="gramStart"/>
            <w:r w:rsidRPr="00655F76">
              <w:rPr>
                <w:color w:val="000000"/>
                <w:sz w:val="28"/>
                <w:szCs w:val="28"/>
              </w:rPr>
              <w:t>р</w:t>
            </w:r>
            <w:proofErr w:type="gramEnd"/>
            <w:r w:rsidRPr="00655F76">
              <w:rPr>
                <w:color w:val="000000"/>
                <w:sz w:val="28"/>
                <w:szCs w:val="28"/>
              </w:rPr>
              <w:t>і (бар болған жағдайда)</w:t>
            </w:r>
          </w:p>
        </w:tc>
        <w:tc>
          <w:tcPr>
            <w:tcW w:w="6150" w:type="dxa"/>
            <w:tcMar>
              <w:top w:w="15" w:type="dxa"/>
              <w:left w:w="15" w:type="dxa"/>
              <w:bottom w:w="15" w:type="dxa"/>
              <w:right w:w="15" w:type="dxa"/>
            </w:tcMar>
            <w:vAlign w:val="center"/>
          </w:tcPr>
          <w:p w:rsidR="00655F76" w:rsidRPr="00655F76" w:rsidRDefault="00655F76" w:rsidP="00B77CA0">
            <w:pPr>
              <w:spacing w:after="20"/>
              <w:ind w:left="20"/>
              <w:jc w:val="both"/>
              <w:rPr>
                <w:sz w:val="28"/>
                <w:szCs w:val="28"/>
              </w:rPr>
            </w:pPr>
            <w:r w:rsidRPr="00655F76">
              <w:rPr>
                <w:color w:val="000000"/>
                <w:sz w:val="28"/>
                <w:szCs w:val="28"/>
              </w:rPr>
              <w:t>"___" _______ 20__ж.</w:t>
            </w:r>
          </w:p>
        </w:tc>
      </w:tr>
    </w:tbl>
    <w:p w:rsidR="00272224" w:rsidRDefault="00272224">
      <w:r>
        <w:br w:type="page"/>
      </w:r>
    </w:p>
    <w:tbl>
      <w:tblPr>
        <w:tblW w:w="12285" w:type="dxa"/>
        <w:tblCellSpacing w:w="0" w:type="auto"/>
        <w:tblInd w:w="15" w:type="dxa"/>
        <w:tblLayout w:type="fixed"/>
        <w:tblLook w:val="04A0" w:firstRow="1" w:lastRow="0" w:firstColumn="1" w:lastColumn="0" w:noHBand="0" w:noVBand="1"/>
      </w:tblPr>
      <w:tblGrid>
        <w:gridCol w:w="6135"/>
        <w:gridCol w:w="1630"/>
        <w:gridCol w:w="2867"/>
        <w:gridCol w:w="1653"/>
      </w:tblGrid>
      <w:tr w:rsidR="003C75D6" w:rsidRPr="00C0094B" w:rsidTr="00272224">
        <w:trPr>
          <w:trHeight w:val="30"/>
          <w:tblCellSpacing w:w="0" w:type="auto"/>
        </w:trPr>
        <w:tc>
          <w:tcPr>
            <w:tcW w:w="6135" w:type="dxa"/>
            <w:tcMar>
              <w:top w:w="15" w:type="dxa"/>
              <w:left w:w="15" w:type="dxa"/>
              <w:bottom w:w="15" w:type="dxa"/>
              <w:right w:w="15" w:type="dxa"/>
            </w:tcMar>
            <w:vAlign w:val="center"/>
          </w:tcPr>
          <w:p w:rsidR="003C75D6" w:rsidRPr="00C0094B" w:rsidRDefault="003C75D6" w:rsidP="00F46E22">
            <w:pPr>
              <w:spacing w:after="20"/>
              <w:ind w:left="20"/>
              <w:jc w:val="both"/>
              <w:rPr>
                <w:sz w:val="28"/>
                <w:szCs w:val="28"/>
              </w:rPr>
            </w:pPr>
          </w:p>
        </w:tc>
        <w:tc>
          <w:tcPr>
            <w:tcW w:w="6150" w:type="dxa"/>
            <w:gridSpan w:val="3"/>
            <w:tcMar>
              <w:top w:w="15" w:type="dxa"/>
              <w:left w:w="15" w:type="dxa"/>
              <w:bottom w:w="15" w:type="dxa"/>
              <w:right w:w="15" w:type="dxa"/>
            </w:tcMar>
            <w:vAlign w:val="center"/>
          </w:tcPr>
          <w:p w:rsidR="003C75D6" w:rsidRPr="00C0094B" w:rsidRDefault="003C75D6" w:rsidP="00F46E22">
            <w:pPr>
              <w:spacing w:after="20"/>
              <w:ind w:left="20"/>
              <w:jc w:val="both"/>
              <w:rPr>
                <w:sz w:val="28"/>
                <w:szCs w:val="28"/>
              </w:rPr>
            </w:pPr>
          </w:p>
        </w:tc>
      </w:tr>
      <w:tr w:rsidR="003C75D6" w:rsidRPr="00C0094B"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B774D0" w:rsidRDefault="00272224" w:rsidP="00D6429A">
            <w:pPr>
              <w:jc w:val="center"/>
            </w:pPr>
            <w:r w:rsidRPr="00B774D0">
              <w:rPr>
                <w:color w:val="000000"/>
                <w:lang w:val="kk-KZ"/>
              </w:rPr>
              <w:t>Тендерлік құжаттамаға</w:t>
            </w:r>
            <w:r w:rsidRPr="00B774D0">
              <w:br/>
            </w:r>
            <w:r w:rsidR="00D6429A" w:rsidRPr="00B774D0">
              <w:rPr>
                <w:color w:val="000000"/>
                <w:lang w:val="kk-KZ"/>
              </w:rPr>
              <w:t>4</w:t>
            </w:r>
            <w:r w:rsidRPr="00B774D0">
              <w:rPr>
                <w:color w:val="000000"/>
                <w:lang w:val="kk-KZ"/>
              </w:rPr>
              <w:t>-қосымша</w:t>
            </w:r>
            <w:r w:rsidR="003C75D6" w:rsidRPr="00B774D0">
              <w:br/>
            </w:r>
          </w:p>
        </w:tc>
      </w:tr>
      <w:tr w:rsidR="003C75D6" w:rsidRPr="00C0094B" w:rsidTr="00272224">
        <w:trPr>
          <w:gridAfter w:val="1"/>
          <w:wAfter w:w="1653" w:type="dxa"/>
          <w:trHeight w:val="30"/>
          <w:tblCellSpacing w:w="0" w:type="auto"/>
        </w:trPr>
        <w:tc>
          <w:tcPr>
            <w:tcW w:w="7765"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867" w:type="dxa"/>
            <w:tcMar>
              <w:top w:w="15" w:type="dxa"/>
              <w:left w:w="15" w:type="dxa"/>
              <w:bottom w:w="15" w:type="dxa"/>
              <w:right w:w="15" w:type="dxa"/>
            </w:tcMar>
            <w:vAlign w:val="center"/>
          </w:tcPr>
          <w:p w:rsidR="003C75D6" w:rsidRPr="00B774D0" w:rsidRDefault="00272224" w:rsidP="00F46E22">
            <w:pPr>
              <w:jc w:val="center"/>
              <w:rPr>
                <w:lang w:val="kk-KZ"/>
              </w:rPr>
            </w:pPr>
            <w:r w:rsidRPr="00B774D0">
              <w:rPr>
                <w:color w:val="000000"/>
                <w:lang w:val="kk-KZ"/>
              </w:rPr>
              <w:t>нысан</w:t>
            </w:r>
          </w:p>
        </w:tc>
      </w:tr>
    </w:tbl>
    <w:p w:rsidR="00272224" w:rsidRDefault="003C75D6" w:rsidP="00272224">
      <w:bookmarkStart w:id="154" w:name="z1435"/>
      <w:r w:rsidRPr="00C0094B">
        <w:rPr>
          <w:b/>
          <w:color w:val="000000"/>
          <w:sz w:val="28"/>
          <w:szCs w:val="28"/>
        </w:rPr>
        <w:t xml:space="preserve"> </w:t>
      </w:r>
      <w:bookmarkEnd w:id="154"/>
      <w:r w:rsidR="00272224">
        <w:rPr>
          <w:b/>
          <w:color w:val="000000"/>
        </w:rPr>
        <w:t>Дә</w:t>
      </w:r>
      <w:proofErr w:type="gramStart"/>
      <w:r w:rsidR="00272224">
        <w:rPr>
          <w:b/>
          <w:color w:val="000000"/>
        </w:rPr>
        <w:t>р</w:t>
      </w:r>
      <w:proofErr w:type="gramEnd"/>
      <w:r w:rsidR="00272224">
        <w:rPr>
          <w:b/>
          <w:color w:val="000000"/>
        </w:rPr>
        <w:t xml:space="preserve">ілік затты және (немесе) медициналық бұйымды беруге әлеуетті өнім берушінің _____________________________ </w:t>
      </w:r>
    </w:p>
    <w:p w:rsidR="00272224" w:rsidRDefault="00272224" w:rsidP="00272224">
      <w:r>
        <w:rPr>
          <w:b/>
          <w:color w:val="000000"/>
        </w:rPr>
        <w:t xml:space="preserve"> (әлеуетті өнім берушінің атауы) </w:t>
      </w:r>
      <w:proofErr w:type="gramStart"/>
      <w:r>
        <w:rPr>
          <w:b/>
          <w:color w:val="000000"/>
        </w:rPr>
        <w:t>ба</w:t>
      </w:r>
      <w:proofErr w:type="gramEnd"/>
      <w:r>
        <w:rPr>
          <w:b/>
          <w:color w:val="000000"/>
        </w:rPr>
        <w:t>ға ұсынысы</w:t>
      </w:r>
    </w:p>
    <w:p w:rsidR="00272224" w:rsidRDefault="00272224" w:rsidP="00272224">
      <w:pPr>
        <w:jc w:val="both"/>
      </w:pPr>
      <w:r>
        <w:rPr>
          <w:color w:val="000000"/>
          <w:sz w:val="28"/>
        </w:rPr>
        <w:t>      Сатып алу № ____________ Сатып алу тәсі</w:t>
      </w:r>
      <w:proofErr w:type="gramStart"/>
      <w:r>
        <w:rPr>
          <w:color w:val="000000"/>
          <w:sz w:val="28"/>
        </w:rPr>
        <w:t>л</w:t>
      </w:r>
      <w:proofErr w:type="gramEnd"/>
      <w:r>
        <w:rPr>
          <w:color w:val="000000"/>
          <w:sz w:val="28"/>
        </w:rPr>
        <w:t>і ____________ Лот № _____________</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318"/>
        <w:gridCol w:w="5386"/>
        <w:gridCol w:w="3261"/>
      </w:tblGrid>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roofErr w:type="gramStart"/>
            <w:r>
              <w:rPr>
                <w:color w:val="000000"/>
                <w:sz w:val="20"/>
              </w:rPr>
              <w:t>Р</w:t>
            </w:r>
            <w:proofErr w:type="gramEnd"/>
            <w:r>
              <w:rPr>
                <w:color w:val="000000"/>
                <w:sz w:val="20"/>
              </w:rPr>
              <w:t>/с</w:t>
            </w:r>
          </w:p>
          <w:p w:rsidR="00272224" w:rsidRDefault="00272224" w:rsidP="00B77CA0">
            <w:pPr>
              <w:spacing w:after="20"/>
              <w:ind w:left="20"/>
              <w:jc w:val="both"/>
            </w:pPr>
            <w:r>
              <w:rPr>
                <w:color w:val="000000"/>
                <w:sz w:val="20"/>
              </w:rPr>
              <w:t>№</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затты/медициналық бұйымды беруге баға ұсынысының мазмұны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Мазмұны (әлеуетті өні</w:t>
            </w:r>
            <w:proofErr w:type="gramStart"/>
            <w:r>
              <w:rPr>
                <w:color w:val="000000"/>
                <w:sz w:val="20"/>
              </w:rPr>
              <w:t>м</w:t>
            </w:r>
            <w:proofErr w:type="gramEnd"/>
            <w:r>
              <w:rPr>
                <w:color w:val="000000"/>
                <w:sz w:val="20"/>
              </w:rPr>
              <w:t xml:space="preserve"> беруші толтыру үшін)</w:t>
            </w: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заттың немесе медициналық бұйымның атауы (халықаралық патенттелмеген атауы немесе құрамы)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Сипаттамасы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куәлігінің (куәліктердің)/біржолғы әкелуге </w:t>
            </w:r>
            <w:proofErr w:type="gramStart"/>
            <w:r>
              <w:rPr>
                <w:color w:val="000000"/>
                <w:sz w:val="20"/>
              </w:rPr>
              <w:t>р</w:t>
            </w:r>
            <w:proofErr w:type="gramEnd"/>
            <w:r>
              <w:rPr>
                <w:color w:val="000000"/>
                <w:sz w:val="20"/>
              </w:rPr>
              <w:t>ұқсаттың №</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5</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Дә</w:t>
            </w:r>
            <w:proofErr w:type="gramStart"/>
            <w:r>
              <w:rPr>
                <w:color w:val="000000"/>
                <w:sz w:val="20"/>
              </w:rPr>
              <w:t>р</w:t>
            </w:r>
            <w:proofErr w:type="gramEnd"/>
            <w:r>
              <w:rPr>
                <w:color w:val="000000"/>
                <w:sz w:val="20"/>
              </w:rPr>
              <w:t>ілік заттың немесе медициналық бұйымның саудалық атауы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6</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 дәрілік нысаны/сипаттамасы (шығару нысаны)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7</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өлшем бірлігі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8</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өндіруші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9</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w:t>
            </w:r>
          </w:p>
          <w:p w:rsidR="00272224" w:rsidRDefault="00272224" w:rsidP="00B77CA0">
            <w:pPr>
              <w:spacing w:after="20"/>
              <w:ind w:left="20"/>
              <w:jc w:val="both"/>
            </w:pPr>
            <w:r>
              <w:rPr>
                <w:color w:val="000000"/>
                <w:sz w:val="20"/>
              </w:rPr>
              <w:t>өндіруші елі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10</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Тіркеу куәлігі/біржолғы әкелуге </w:t>
            </w:r>
            <w:proofErr w:type="gramStart"/>
            <w:r>
              <w:rPr>
                <w:color w:val="000000"/>
                <w:sz w:val="20"/>
              </w:rPr>
              <w:t>р</w:t>
            </w:r>
            <w:proofErr w:type="gramEnd"/>
            <w:r>
              <w:rPr>
                <w:color w:val="000000"/>
                <w:sz w:val="20"/>
              </w:rPr>
              <w:t>ұқсат бойынша өлшеп-оралуы (қаптамадағы өлшем бірліктерінің саны)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11</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Жеткізу пунктіне (пункттеріне) дейін DDP ИНКОТЕРМС 2020 шарттарында теңгемен бірлік бағасы</w:t>
            </w:r>
            <w:proofErr w:type="gramStart"/>
            <w:r>
              <w:rPr>
                <w:color w:val="000000"/>
                <w:sz w:val="20"/>
              </w:rPr>
              <w:t>/Б</w:t>
            </w:r>
            <w:proofErr w:type="gramEnd"/>
            <w:r>
              <w:rPr>
                <w:color w:val="000000"/>
                <w:sz w:val="20"/>
              </w:rPr>
              <w:t>ірыңғай дистрибьютордың үстеме бағасы (Бірыңғай дистрибьютор сатып алған жағдайда)</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12</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Өлшем бірлігіндегі саны (көлемі)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13</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Әлеуетті өнім берушінің тасымалдауға, сақтандыруға, кедендік баждарды, ҚҚС-ты және </w:t>
            </w:r>
            <w:proofErr w:type="gramStart"/>
            <w:r>
              <w:rPr>
                <w:color w:val="000000"/>
                <w:sz w:val="20"/>
              </w:rPr>
              <w:t>бас</w:t>
            </w:r>
            <w:proofErr w:type="gramEnd"/>
            <w:r>
              <w:rPr>
                <w:color w:val="000000"/>
                <w:sz w:val="20"/>
              </w:rPr>
              <w:t>қа да салықтарды, төлемдер мен алымдарды төлеуге арналған барлық шығыстарын, басқа да шығыстарды қоса алғанда, жеткізу пунктіне (пункттеріне) дейін DDP ИНКОТЕРМС 2020 беру шарттарымен теңгемен жеткізу сомасы</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r w:rsidR="00272224" w:rsidTr="001B0AF5">
        <w:trPr>
          <w:trHeight w:val="30"/>
          <w:tblCellSpacing w:w="0" w:type="auto"/>
        </w:trPr>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14</w:t>
            </w:r>
          </w:p>
        </w:tc>
        <w:tc>
          <w:tcPr>
            <w:tcW w:w="53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r>
              <w:rPr>
                <w:color w:val="000000"/>
                <w:sz w:val="20"/>
              </w:rPr>
              <w:t>Беру графигі</w:t>
            </w:r>
          </w:p>
        </w:tc>
        <w:tc>
          <w:tcPr>
            <w:tcW w:w="32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72224" w:rsidRDefault="00272224" w:rsidP="00B77CA0">
            <w:pPr>
              <w:spacing w:after="20"/>
              <w:ind w:left="20"/>
              <w:jc w:val="both"/>
            </w:pPr>
          </w:p>
          <w:p w:rsidR="00272224" w:rsidRDefault="00272224" w:rsidP="00B77CA0">
            <w:pPr>
              <w:spacing w:after="20"/>
              <w:ind w:left="20"/>
              <w:jc w:val="both"/>
            </w:pPr>
          </w:p>
        </w:tc>
      </w:tr>
    </w:tbl>
    <w:p w:rsidR="00272224" w:rsidRPr="001B0AF5" w:rsidRDefault="00272224" w:rsidP="001B0AF5">
      <w:pPr>
        <w:ind w:firstLine="708"/>
        <w:jc w:val="both"/>
      </w:pPr>
      <w:r w:rsidRPr="001B0AF5">
        <w:rPr>
          <w:color w:val="000000"/>
        </w:rPr>
        <w:t>*әлеуетті өнім берушінің бағасы</w:t>
      </w:r>
      <w:proofErr w:type="gramStart"/>
      <w:r w:rsidRPr="001B0AF5">
        <w:rPr>
          <w:color w:val="000000"/>
        </w:rPr>
        <w:t>/Б</w:t>
      </w:r>
      <w:proofErr w:type="gramEnd"/>
      <w:r w:rsidRPr="001B0AF5">
        <w:rPr>
          <w:color w:val="000000"/>
        </w:rPr>
        <w:t>ірыңғай дистрибьютордың үстеме бағасы ескеріледі.</w:t>
      </w:r>
    </w:p>
    <w:p w:rsidR="00272224" w:rsidRPr="001B0AF5" w:rsidRDefault="00272224" w:rsidP="00272224">
      <w:pPr>
        <w:jc w:val="both"/>
      </w:pPr>
      <w:r w:rsidRPr="001B0AF5">
        <w:rPr>
          <w:color w:val="000000"/>
        </w:rPr>
        <w:t>Күні "___" ____________ 20___ ж.</w:t>
      </w:r>
    </w:p>
    <w:p w:rsidR="003C75D6" w:rsidRPr="001B0AF5" w:rsidRDefault="00272224" w:rsidP="00272224">
      <w:r w:rsidRPr="001B0AF5">
        <w:rPr>
          <w:color w:val="000000"/>
        </w:rPr>
        <w:t>Лауазымы, Т.А.Ә. (бар болған жағдайда) __________ _______________</w:t>
      </w:r>
    </w:p>
    <w:p w:rsidR="00272224" w:rsidRPr="001B0AF5" w:rsidRDefault="00272224" w:rsidP="00272224">
      <w:pPr>
        <w:jc w:val="both"/>
      </w:pPr>
      <w:r w:rsidRPr="001B0AF5">
        <w:rPr>
          <w:color w:val="000000"/>
        </w:rPr>
        <w:t>Қолы</w:t>
      </w:r>
    </w:p>
    <w:p w:rsidR="003C75D6" w:rsidRPr="001B0AF5" w:rsidRDefault="00272224" w:rsidP="00272224">
      <w:pPr>
        <w:jc w:val="both"/>
      </w:pPr>
      <w:r w:rsidRPr="001B0AF5">
        <w:rPr>
          <w:color w:val="000000"/>
        </w:rPr>
        <w:t>      _____________ Мө</w:t>
      </w:r>
      <w:proofErr w:type="gramStart"/>
      <w:r w:rsidRPr="001B0AF5">
        <w:rPr>
          <w:color w:val="000000"/>
        </w:rPr>
        <w:t>р</w:t>
      </w:r>
      <w:proofErr w:type="gramEnd"/>
      <w:r w:rsidRPr="001B0AF5">
        <w:rPr>
          <w:color w:val="000000"/>
        </w:rPr>
        <w:t xml:space="preserve"> (бар болған жағдайда)</w:t>
      </w:r>
    </w:p>
    <w:tbl>
      <w:tblPr>
        <w:tblW w:w="0" w:type="auto"/>
        <w:tblCellSpacing w:w="0" w:type="auto"/>
        <w:tblLook w:val="04A0" w:firstRow="1" w:lastRow="0" w:firstColumn="1" w:lastColumn="0" w:noHBand="0" w:noVBand="1"/>
      </w:tblPr>
      <w:tblGrid>
        <w:gridCol w:w="6387"/>
        <w:gridCol w:w="4080"/>
      </w:tblGrid>
      <w:tr w:rsidR="003C75D6" w:rsidRPr="00B774D0" w:rsidTr="00272224">
        <w:trPr>
          <w:trHeight w:val="30"/>
          <w:tblCellSpacing w:w="0" w:type="auto"/>
        </w:trPr>
        <w:tc>
          <w:tcPr>
            <w:tcW w:w="6387" w:type="dxa"/>
            <w:tcMar>
              <w:top w:w="15" w:type="dxa"/>
              <w:left w:w="15" w:type="dxa"/>
              <w:bottom w:w="15" w:type="dxa"/>
              <w:right w:w="15" w:type="dxa"/>
            </w:tcMar>
            <w:vAlign w:val="center"/>
          </w:tcPr>
          <w:p w:rsidR="003C75D6" w:rsidRPr="00B774D0" w:rsidRDefault="003C75D6" w:rsidP="00F46E22">
            <w:pPr>
              <w:jc w:val="center"/>
            </w:pPr>
            <w:r w:rsidRPr="00B774D0">
              <w:rPr>
                <w:color w:val="000000"/>
              </w:rPr>
              <w:t> </w:t>
            </w:r>
          </w:p>
        </w:tc>
        <w:tc>
          <w:tcPr>
            <w:tcW w:w="4080" w:type="dxa"/>
            <w:tcMar>
              <w:top w:w="15" w:type="dxa"/>
              <w:left w:w="15" w:type="dxa"/>
              <w:bottom w:w="15" w:type="dxa"/>
              <w:right w:w="15" w:type="dxa"/>
            </w:tcMar>
            <w:vAlign w:val="center"/>
          </w:tcPr>
          <w:p w:rsidR="00B774D0" w:rsidRDefault="00B774D0" w:rsidP="00F46E22">
            <w:pPr>
              <w:jc w:val="center"/>
              <w:rPr>
                <w:color w:val="000000"/>
                <w:lang w:val="kk-KZ"/>
              </w:rPr>
            </w:pPr>
          </w:p>
          <w:p w:rsidR="003C75D6" w:rsidRPr="00B774D0" w:rsidRDefault="00272224" w:rsidP="00F46E22">
            <w:pPr>
              <w:jc w:val="center"/>
              <w:rPr>
                <w:color w:val="000000"/>
              </w:rPr>
            </w:pPr>
            <w:r w:rsidRPr="00B774D0">
              <w:rPr>
                <w:color w:val="000000"/>
                <w:lang w:val="kk-KZ"/>
              </w:rPr>
              <w:lastRenderedPageBreak/>
              <w:t>Тендерлік құжаттамаға</w:t>
            </w:r>
            <w:r w:rsidRPr="00B774D0">
              <w:br/>
            </w:r>
            <w:r w:rsidR="00D6429A" w:rsidRPr="00B774D0">
              <w:rPr>
                <w:color w:val="000000"/>
                <w:lang w:val="kk-KZ"/>
              </w:rPr>
              <w:t>5</w:t>
            </w:r>
            <w:r w:rsidRPr="00B774D0">
              <w:rPr>
                <w:color w:val="000000"/>
                <w:lang w:val="kk-KZ"/>
              </w:rPr>
              <w:t>-қосымша</w:t>
            </w:r>
          </w:p>
          <w:p w:rsidR="003A7994" w:rsidRPr="00B774D0" w:rsidRDefault="003A7994" w:rsidP="00F46E22">
            <w:pPr>
              <w:jc w:val="center"/>
            </w:pPr>
          </w:p>
        </w:tc>
      </w:tr>
      <w:tr w:rsidR="003C75D6" w:rsidRPr="00B774D0" w:rsidTr="00272224">
        <w:trPr>
          <w:trHeight w:val="30"/>
          <w:tblCellSpacing w:w="0" w:type="auto"/>
        </w:trPr>
        <w:tc>
          <w:tcPr>
            <w:tcW w:w="6387" w:type="dxa"/>
            <w:tcMar>
              <w:top w:w="15" w:type="dxa"/>
              <w:left w:w="15" w:type="dxa"/>
              <w:bottom w:w="15" w:type="dxa"/>
              <w:right w:w="15" w:type="dxa"/>
            </w:tcMar>
            <w:vAlign w:val="center"/>
          </w:tcPr>
          <w:p w:rsidR="003C75D6" w:rsidRPr="00B774D0" w:rsidRDefault="003C75D6" w:rsidP="00F46E22">
            <w:pPr>
              <w:jc w:val="center"/>
            </w:pPr>
            <w:r w:rsidRPr="00B774D0">
              <w:rPr>
                <w:color w:val="000000"/>
              </w:rPr>
              <w:lastRenderedPageBreak/>
              <w:t> </w:t>
            </w:r>
          </w:p>
        </w:tc>
        <w:tc>
          <w:tcPr>
            <w:tcW w:w="4080" w:type="dxa"/>
            <w:tcMar>
              <w:top w:w="15" w:type="dxa"/>
              <w:left w:w="15" w:type="dxa"/>
              <w:bottom w:w="15" w:type="dxa"/>
              <w:right w:w="15" w:type="dxa"/>
            </w:tcMar>
            <w:vAlign w:val="center"/>
          </w:tcPr>
          <w:p w:rsidR="003C75D6" w:rsidRPr="00B774D0" w:rsidRDefault="00272224" w:rsidP="00F46E22">
            <w:pPr>
              <w:jc w:val="center"/>
              <w:rPr>
                <w:lang w:val="kk-KZ"/>
              </w:rPr>
            </w:pPr>
            <w:r w:rsidRPr="00B774D0">
              <w:rPr>
                <w:color w:val="000000"/>
                <w:lang w:val="kk-KZ"/>
              </w:rPr>
              <w:t>нысан</w:t>
            </w:r>
          </w:p>
        </w:tc>
      </w:tr>
    </w:tbl>
    <w:p w:rsidR="00272224" w:rsidRPr="00B774D0" w:rsidRDefault="00272224" w:rsidP="00272224">
      <w:pPr>
        <w:jc w:val="both"/>
      </w:pPr>
      <w:r w:rsidRPr="00B774D0">
        <w:rPr>
          <w:color w:val="000000"/>
        </w:rPr>
        <w:t xml:space="preserve">      Шығ. № __________ </w:t>
      </w:r>
    </w:p>
    <w:p w:rsidR="00272224" w:rsidRPr="00B774D0" w:rsidRDefault="00272224" w:rsidP="00272224">
      <w:pPr>
        <w:jc w:val="both"/>
      </w:pPr>
      <w:r w:rsidRPr="00B774D0">
        <w:rPr>
          <w:color w:val="000000"/>
        </w:rPr>
        <w:t>      Кү</w:t>
      </w:r>
      <w:proofErr w:type="gramStart"/>
      <w:r w:rsidRPr="00B774D0">
        <w:rPr>
          <w:color w:val="000000"/>
        </w:rPr>
        <w:t>н</w:t>
      </w:r>
      <w:proofErr w:type="gramEnd"/>
      <w:r w:rsidRPr="00B774D0">
        <w:rPr>
          <w:color w:val="000000"/>
        </w:rPr>
        <w:t>і ____________</w:t>
      </w:r>
    </w:p>
    <w:tbl>
      <w:tblPr>
        <w:tblW w:w="0" w:type="auto"/>
        <w:tblCellSpacing w:w="0" w:type="auto"/>
        <w:tblLook w:val="04A0" w:firstRow="1" w:lastRow="0" w:firstColumn="1" w:lastColumn="0" w:noHBand="0" w:noVBand="1"/>
      </w:tblPr>
      <w:tblGrid>
        <w:gridCol w:w="6272"/>
        <w:gridCol w:w="4195"/>
      </w:tblGrid>
      <w:tr w:rsidR="00272224" w:rsidTr="00B77CA0">
        <w:trPr>
          <w:trHeight w:val="30"/>
          <w:tblCellSpacing w:w="0" w:type="auto"/>
        </w:trPr>
        <w:tc>
          <w:tcPr>
            <w:tcW w:w="7780" w:type="dxa"/>
            <w:tcMar>
              <w:top w:w="15" w:type="dxa"/>
              <w:left w:w="15" w:type="dxa"/>
              <w:bottom w:w="15" w:type="dxa"/>
              <w:right w:w="15" w:type="dxa"/>
            </w:tcMar>
            <w:vAlign w:val="center"/>
          </w:tcPr>
          <w:p w:rsidR="00272224" w:rsidRDefault="00272224" w:rsidP="00B77CA0">
            <w:pPr>
              <w:jc w:val="center"/>
            </w:pPr>
            <w:r>
              <w:rPr>
                <w:color w:val="000000"/>
                <w:sz w:val="20"/>
              </w:rPr>
              <w:t> </w:t>
            </w:r>
          </w:p>
        </w:tc>
        <w:tc>
          <w:tcPr>
            <w:tcW w:w="4600" w:type="dxa"/>
            <w:tcMar>
              <w:top w:w="15" w:type="dxa"/>
              <w:left w:w="15" w:type="dxa"/>
              <w:bottom w:w="15" w:type="dxa"/>
              <w:right w:w="15" w:type="dxa"/>
            </w:tcMar>
            <w:vAlign w:val="center"/>
          </w:tcPr>
          <w:p w:rsidR="00272224" w:rsidRDefault="00272224" w:rsidP="00B77CA0">
            <w:pPr>
              <w:jc w:val="center"/>
            </w:pPr>
            <w:r>
              <w:rPr>
                <w:color w:val="000000"/>
                <w:sz w:val="20"/>
              </w:rPr>
              <w:t>Кімге: ___________________</w:t>
            </w:r>
            <w:r>
              <w:br/>
            </w:r>
            <w:r>
              <w:rPr>
                <w:color w:val="000000"/>
                <w:sz w:val="20"/>
              </w:rPr>
              <w:t>_________________________</w:t>
            </w:r>
            <w:r>
              <w:br/>
            </w:r>
            <w:r>
              <w:rPr>
                <w:color w:val="000000"/>
                <w:sz w:val="20"/>
              </w:rPr>
              <w:t xml:space="preserve">(сатып алуды </w:t>
            </w:r>
            <w:r>
              <w:br/>
            </w:r>
            <w:r>
              <w:rPr>
                <w:color w:val="000000"/>
                <w:sz w:val="20"/>
              </w:rPr>
              <w:t>ұйымдастырушының,</w:t>
            </w:r>
            <w:r>
              <w:br/>
            </w:r>
            <w:r>
              <w:rPr>
                <w:color w:val="000000"/>
                <w:sz w:val="20"/>
              </w:rPr>
              <w:t>тапсырыс берушінің атауы</w:t>
            </w:r>
            <w:r>
              <w:br/>
            </w:r>
            <w:r>
              <w:rPr>
                <w:color w:val="000000"/>
                <w:sz w:val="20"/>
              </w:rPr>
              <w:t>мен деректемелері)</w:t>
            </w:r>
          </w:p>
        </w:tc>
      </w:tr>
    </w:tbl>
    <w:p w:rsidR="00272224" w:rsidRPr="001B0AF5" w:rsidRDefault="00272224" w:rsidP="00272224">
      <w:r w:rsidRPr="001B0AF5">
        <w:rPr>
          <w:b/>
          <w:color w:val="000000"/>
        </w:rPr>
        <w:t xml:space="preserve"> Банк кепілдігі </w:t>
      </w:r>
    </w:p>
    <w:p w:rsidR="00272224" w:rsidRPr="001B0AF5" w:rsidRDefault="00272224" w:rsidP="00272224">
      <w:r w:rsidRPr="001B0AF5">
        <w:rPr>
          <w:b/>
          <w:color w:val="000000"/>
        </w:rPr>
        <w:t xml:space="preserve"> (тендерлік өтінімді қамтамасыз ету тү</w:t>
      </w:r>
      <w:proofErr w:type="gramStart"/>
      <w:r w:rsidRPr="001B0AF5">
        <w:rPr>
          <w:b/>
          <w:color w:val="000000"/>
        </w:rPr>
        <w:t>р</w:t>
      </w:r>
      <w:proofErr w:type="gramEnd"/>
      <w:r w:rsidRPr="001B0AF5">
        <w:rPr>
          <w:b/>
          <w:color w:val="000000"/>
        </w:rPr>
        <w:t xml:space="preserve">і) </w:t>
      </w:r>
    </w:p>
    <w:p w:rsidR="00272224" w:rsidRPr="001B0AF5" w:rsidRDefault="00272224" w:rsidP="00272224">
      <w:r w:rsidRPr="001B0AF5">
        <w:rPr>
          <w:b/>
          <w:color w:val="000000"/>
        </w:rPr>
        <w:t xml:space="preserve"> Банктің атауы (банк филиалы) </w:t>
      </w:r>
    </w:p>
    <w:p w:rsidR="00272224" w:rsidRPr="001B0AF5" w:rsidRDefault="00272224" w:rsidP="00272224">
      <w:r w:rsidRPr="001B0AF5">
        <w:rPr>
          <w:b/>
          <w:color w:val="000000"/>
        </w:rPr>
        <w:t xml:space="preserve"> _________________________________________________________________ </w:t>
      </w:r>
    </w:p>
    <w:p w:rsidR="00272224" w:rsidRPr="001B0AF5" w:rsidRDefault="00272224" w:rsidP="00272224">
      <w:r w:rsidRPr="001B0AF5">
        <w:rPr>
          <w:b/>
          <w:color w:val="000000"/>
        </w:rPr>
        <w:t xml:space="preserve"> (банктің атауы, БСН және </w:t>
      </w:r>
      <w:proofErr w:type="gramStart"/>
      <w:r w:rsidRPr="001B0AF5">
        <w:rPr>
          <w:b/>
          <w:color w:val="000000"/>
        </w:rPr>
        <w:t>бас</w:t>
      </w:r>
      <w:proofErr w:type="gramEnd"/>
      <w:r w:rsidRPr="001B0AF5">
        <w:rPr>
          <w:b/>
          <w:color w:val="000000"/>
        </w:rPr>
        <w:t xml:space="preserve">қа деректемелері) </w:t>
      </w:r>
    </w:p>
    <w:p w:rsidR="00272224" w:rsidRPr="001B0AF5" w:rsidRDefault="00272224" w:rsidP="00272224">
      <w:r w:rsidRPr="001B0AF5">
        <w:rPr>
          <w:b/>
          <w:color w:val="000000"/>
        </w:rPr>
        <w:t xml:space="preserve"> Кепілдікті қамтамасыз ету № ____________________</w:t>
      </w:r>
    </w:p>
    <w:p w:rsidR="00272224" w:rsidRPr="001B0AF5" w:rsidRDefault="00272224" w:rsidP="00272224">
      <w:pPr>
        <w:jc w:val="both"/>
      </w:pPr>
      <w:r w:rsidRPr="001B0AF5">
        <w:rPr>
          <w:color w:val="000000"/>
        </w:rPr>
        <w:t>      "__" _____ 20__ жыл</w:t>
      </w:r>
    </w:p>
    <w:p w:rsidR="00272224" w:rsidRPr="001B0AF5" w:rsidRDefault="00272224" w:rsidP="00272224">
      <w:pPr>
        <w:jc w:val="both"/>
      </w:pPr>
      <w:r w:rsidRPr="001B0AF5">
        <w:rPr>
          <w:color w:val="000000"/>
        </w:rPr>
        <w:t xml:space="preserve">       Банк (банк филиалы) ____________________________________________ (атауы) </w:t>
      </w:r>
    </w:p>
    <w:p w:rsidR="00272224" w:rsidRPr="001B0AF5" w:rsidRDefault="00272224" w:rsidP="00272224">
      <w:pPr>
        <w:jc w:val="both"/>
      </w:pPr>
      <w:r w:rsidRPr="001B0AF5">
        <w:rPr>
          <w:color w:val="000000"/>
        </w:rPr>
        <w:t>      (бұдан ә</w:t>
      </w:r>
      <w:proofErr w:type="gramStart"/>
      <w:r w:rsidRPr="001B0AF5">
        <w:rPr>
          <w:color w:val="000000"/>
        </w:rPr>
        <w:t>р</w:t>
      </w:r>
      <w:proofErr w:type="gramEnd"/>
      <w:r w:rsidRPr="001B0AF5">
        <w:rPr>
          <w:color w:val="000000"/>
        </w:rPr>
        <w:t>і – Банк)</w:t>
      </w:r>
    </w:p>
    <w:p w:rsidR="00272224" w:rsidRPr="001B0AF5" w:rsidRDefault="00272224" w:rsidP="00272224">
      <w:pPr>
        <w:jc w:val="both"/>
      </w:pPr>
      <w:r w:rsidRPr="001B0AF5">
        <w:rPr>
          <w:color w:val="000000"/>
        </w:rPr>
        <w:t>      _______________________________________________________ (атауы)</w:t>
      </w:r>
    </w:p>
    <w:p w:rsidR="00272224" w:rsidRPr="001B0AF5" w:rsidRDefault="00272224" w:rsidP="00272224">
      <w:pPr>
        <w:jc w:val="both"/>
      </w:pPr>
      <w:r w:rsidRPr="001B0AF5">
        <w:rPr>
          <w:color w:val="000000"/>
        </w:rPr>
        <w:t xml:space="preserve">       бұдан ә</w:t>
      </w:r>
      <w:proofErr w:type="gramStart"/>
      <w:r w:rsidRPr="001B0AF5">
        <w:rPr>
          <w:color w:val="000000"/>
        </w:rPr>
        <w:t>р</w:t>
      </w:r>
      <w:proofErr w:type="gramEnd"/>
      <w:r w:rsidRPr="001B0AF5">
        <w:rPr>
          <w:color w:val="000000"/>
        </w:rPr>
        <w:t xml:space="preserve">і "Әлеуетті өнім беруші" ____________________________________________________________________ </w:t>
      </w:r>
    </w:p>
    <w:p w:rsidR="00272224" w:rsidRPr="001B0AF5" w:rsidRDefault="00272224" w:rsidP="00272224">
      <w:pPr>
        <w:jc w:val="both"/>
      </w:pPr>
      <w:r w:rsidRPr="001B0AF5">
        <w:rPr>
          <w:color w:val="000000"/>
        </w:rPr>
        <w:t xml:space="preserve">      (тапсырыс берушінің/сатып алуды ұйымдастырушының атауы) ____________________________________________________________ жарияланған _________________ (хабарландырудың күні, айы, жылы) сатып алу бойынша тендерге қатысатыны және жалпы сомасы ________________ (жазумен) теңгеге, оның ішінде (бірнеше лот бойынша сатып </w:t>
      </w:r>
      <w:proofErr w:type="gramStart"/>
      <w:r w:rsidRPr="001B0AF5">
        <w:rPr>
          <w:color w:val="000000"/>
        </w:rPr>
        <w:t>алу</w:t>
      </w:r>
      <w:proofErr w:type="gramEnd"/>
      <w:r w:rsidRPr="001B0AF5">
        <w:rPr>
          <w:color w:val="000000"/>
        </w:rPr>
        <w:t>ға қатысқан кезде) (тауардың атауы және көлемі) қызмет көрсетуді (қызметтің атауы)/беруді жүзеге асыруға дайын екені хабардар етілді:</w:t>
      </w:r>
    </w:p>
    <w:p w:rsidR="00272224" w:rsidRPr="001B0AF5" w:rsidRDefault="00272224" w:rsidP="00272224">
      <w:pPr>
        <w:jc w:val="both"/>
      </w:pPr>
      <w:r w:rsidRPr="001B0AF5">
        <w:rPr>
          <w:color w:val="000000"/>
        </w:rPr>
        <w:t>      1) № ____ лот бойынша (хабарландырудағы нөмі</w:t>
      </w:r>
      <w:proofErr w:type="gramStart"/>
      <w:r w:rsidRPr="001B0AF5">
        <w:rPr>
          <w:color w:val="000000"/>
        </w:rPr>
        <w:t>р</w:t>
      </w:r>
      <w:proofErr w:type="gramEnd"/>
      <w:r w:rsidRPr="001B0AF5">
        <w:rPr>
          <w:color w:val="000000"/>
        </w:rPr>
        <w:t>і) – мынадай мөлшерде ____________________ (сомасы санмен және жазумен) теңге;</w:t>
      </w:r>
    </w:p>
    <w:p w:rsidR="00272224" w:rsidRPr="001B0AF5" w:rsidRDefault="00272224" w:rsidP="00272224">
      <w:pPr>
        <w:jc w:val="both"/>
      </w:pPr>
      <w:r w:rsidRPr="001B0AF5">
        <w:rPr>
          <w:color w:val="000000"/>
        </w:rPr>
        <w:t>      2) ...</w:t>
      </w:r>
    </w:p>
    <w:p w:rsidR="00272224" w:rsidRPr="001B0AF5" w:rsidRDefault="00272224" w:rsidP="00272224">
      <w:pPr>
        <w:jc w:val="both"/>
      </w:pPr>
      <w:r w:rsidRPr="001B0AF5">
        <w:rPr>
          <w:color w:val="000000"/>
        </w:rPr>
        <w:t>      Осыған байланысты Банк ________________________________________ (банктің атауы) тапсырыс берушінің/сатып алуды ұйымдастырушының бі</w:t>
      </w:r>
      <w:proofErr w:type="gramStart"/>
      <w:r w:rsidRPr="001B0AF5">
        <w:rPr>
          <w:color w:val="000000"/>
        </w:rPr>
        <w:t>р</w:t>
      </w:r>
      <w:proofErr w:type="gramEnd"/>
      <w:r w:rsidRPr="001B0AF5">
        <w:rPr>
          <w:color w:val="000000"/>
        </w:rPr>
        <w:t>інші талабымен кепілдік қамтамасыз ету сомасын қоса алғанда,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әлеуметтік медициналық сақтандыру жүйесінде дә</w:t>
      </w:r>
      <w:proofErr w:type="gramStart"/>
      <w:r w:rsidRPr="001B0AF5">
        <w:rPr>
          <w:color w:val="000000"/>
        </w:rPr>
        <w:t>р</w:t>
      </w:r>
      <w:proofErr w:type="gramEnd"/>
      <w:r w:rsidRPr="001B0AF5">
        <w:rPr>
          <w:color w:val="000000"/>
        </w:rPr>
        <w:t>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қағидаларында (бұдан әрі – Қағидалар) көзделген негіздер бойынша төлемге қ</w:t>
      </w:r>
      <w:proofErr w:type="gramStart"/>
      <w:r w:rsidRPr="001B0AF5">
        <w:rPr>
          <w:color w:val="000000"/>
        </w:rPr>
        <w:t>ойылатын талапты алғаннан кейін № ____ лот бойынша ________________ (сомасы санмен және жазумен) теңге, лот № _____ сомаға ________________ (сомасы санмен және жазумен) теңге ______________ (сомасы санмен және жазумен) тең 1 (бір) пайыз мөлшерінде кепілдікті қамтамасыз ету сомасын төлеуге кері қайтарылмайтын міндеттемені өзіне алады.</w:t>
      </w:r>
      <w:proofErr w:type="gramEnd"/>
    </w:p>
    <w:p w:rsidR="00272224" w:rsidRPr="001B0AF5" w:rsidRDefault="00272224" w:rsidP="00272224">
      <w:pPr>
        <w:jc w:val="both"/>
      </w:pPr>
      <w:r w:rsidRPr="001B0AF5">
        <w:rPr>
          <w:color w:val="000000"/>
        </w:rPr>
        <w:t xml:space="preserve">      Осы кепілдік Әлеуетті өнім берушінің тендерлік өтінімін ашқан сәттен бастап күшіне енеді және Қағидаларға сәйкес мәні бойынша шешім қабылданғанға дейін, ал Әлеуетті өнім беруші сатып алу жеңімпазы </w:t>
      </w:r>
      <w:proofErr w:type="gramStart"/>
      <w:r w:rsidRPr="001B0AF5">
        <w:rPr>
          <w:color w:val="000000"/>
        </w:rPr>
        <w:t>деп</w:t>
      </w:r>
      <w:proofErr w:type="gramEnd"/>
      <w:r w:rsidRPr="001B0AF5">
        <w:rPr>
          <w:color w:val="000000"/>
        </w:rPr>
        <w:t xml:space="preserve"> танылған жағдайда, ол жасалған шарт бойынша тиі</w:t>
      </w:r>
      <w:proofErr w:type="gramStart"/>
      <w:r w:rsidRPr="001B0AF5">
        <w:rPr>
          <w:color w:val="000000"/>
        </w:rPr>
        <w:t>ст</w:t>
      </w:r>
      <w:proofErr w:type="gramEnd"/>
      <w:r w:rsidRPr="001B0AF5">
        <w:rPr>
          <w:color w:val="000000"/>
        </w:rPr>
        <w:t>і кепілдікті қамтамасыз етуді ұсынғанға дейін қолданылады.</w:t>
      </w:r>
    </w:p>
    <w:p w:rsidR="003C75D6" w:rsidRPr="001B0AF5" w:rsidRDefault="00272224" w:rsidP="00272224">
      <w:pPr>
        <w:jc w:val="both"/>
      </w:pPr>
      <w:r w:rsidRPr="001B0AF5">
        <w:rPr>
          <w:color w:val="000000"/>
        </w:rPr>
        <w:t>      Лауазымы, Т.А.Ә. (бар болған жағдайда) ____________ Банк мө</w:t>
      </w:r>
      <w:proofErr w:type="gramStart"/>
      <w:r w:rsidRPr="001B0AF5">
        <w:rPr>
          <w:color w:val="000000"/>
        </w:rPr>
        <w:t>р</w:t>
      </w:r>
      <w:proofErr w:type="gramEnd"/>
      <w:r w:rsidRPr="001B0AF5">
        <w:rPr>
          <w:color w:val="000000"/>
        </w:rPr>
        <w:t>і</w:t>
      </w:r>
    </w:p>
    <w:p w:rsidR="00272224" w:rsidRDefault="00272224">
      <w:r>
        <w:br w:type="page"/>
      </w:r>
    </w:p>
    <w:tbl>
      <w:tblPr>
        <w:tblW w:w="0" w:type="auto"/>
        <w:tblCellSpacing w:w="0" w:type="auto"/>
        <w:tblLook w:val="04A0" w:firstRow="1" w:lastRow="0" w:firstColumn="1" w:lastColumn="0" w:noHBand="0" w:noVBand="1"/>
      </w:tblPr>
      <w:tblGrid>
        <w:gridCol w:w="6267"/>
        <w:gridCol w:w="4200"/>
      </w:tblGrid>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lastRenderedPageBreak/>
              <w:t> </w:t>
            </w:r>
          </w:p>
        </w:tc>
        <w:tc>
          <w:tcPr>
            <w:tcW w:w="4200" w:type="dxa"/>
            <w:tcMar>
              <w:top w:w="15" w:type="dxa"/>
              <w:left w:w="15" w:type="dxa"/>
              <w:bottom w:w="15" w:type="dxa"/>
              <w:right w:w="15" w:type="dxa"/>
            </w:tcMar>
            <w:vAlign w:val="center"/>
          </w:tcPr>
          <w:p w:rsidR="00272224" w:rsidRPr="00B774D0" w:rsidRDefault="00272224" w:rsidP="00272224">
            <w:pPr>
              <w:jc w:val="center"/>
              <w:rPr>
                <w:color w:val="000000"/>
              </w:rPr>
            </w:pPr>
            <w:r w:rsidRPr="00B774D0">
              <w:rPr>
                <w:color w:val="000000"/>
                <w:lang w:val="kk-KZ"/>
              </w:rPr>
              <w:t>Тендерлік құжаттамаға</w:t>
            </w:r>
            <w:r w:rsidRPr="00B774D0">
              <w:br/>
            </w:r>
            <w:r w:rsidR="00D6429A" w:rsidRPr="00B774D0">
              <w:rPr>
                <w:color w:val="000000"/>
                <w:lang w:val="kk-KZ"/>
              </w:rPr>
              <w:t>6</w:t>
            </w:r>
            <w:r w:rsidRPr="00B774D0">
              <w:rPr>
                <w:color w:val="000000"/>
                <w:lang w:val="kk-KZ"/>
              </w:rPr>
              <w:t>-қосымша</w:t>
            </w:r>
          </w:p>
          <w:p w:rsidR="003A7994" w:rsidRPr="00B774D0" w:rsidRDefault="003A7994" w:rsidP="00F46E22">
            <w:pPr>
              <w:jc w:val="center"/>
            </w:pPr>
          </w:p>
        </w:tc>
      </w:tr>
      <w:tr w:rsidR="003C75D6" w:rsidRPr="00C0094B" w:rsidTr="003A7994">
        <w:trPr>
          <w:trHeight w:val="30"/>
          <w:tblCellSpacing w:w="0" w:type="auto"/>
        </w:trPr>
        <w:tc>
          <w:tcPr>
            <w:tcW w:w="6267" w:type="dxa"/>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4200" w:type="dxa"/>
            <w:tcMar>
              <w:top w:w="15" w:type="dxa"/>
              <w:left w:w="15" w:type="dxa"/>
              <w:bottom w:w="15" w:type="dxa"/>
              <w:right w:w="15" w:type="dxa"/>
            </w:tcMar>
            <w:vAlign w:val="center"/>
          </w:tcPr>
          <w:p w:rsidR="003C75D6" w:rsidRPr="00B774D0" w:rsidRDefault="00272224" w:rsidP="00F46E22">
            <w:pPr>
              <w:jc w:val="center"/>
              <w:rPr>
                <w:lang w:val="kk-KZ"/>
              </w:rPr>
            </w:pPr>
            <w:r w:rsidRPr="00B774D0">
              <w:rPr>
                <w:color w:val="000000"/>
                <w:lang w:val="kk-KZ"/>
              </w:rPr>
              <w:t>нысан</w:t>
            </w:r>
          </w:p>
        </w:tc>
      </w:tr>
    </w:tbl>
    <w:p w:rsidR="00272224" w:rsidRDefault="003C75D6" w:rsidP="00272224">
      <w:bookmarkStart w:id="155" w:name="z1450"/>
      <w:r w:rsidRPr="00C0094B">
        <w:rPr>
          <w:b/>
          <w:color w:val="000000"/>
          <w:sz w:val="28"/>
          <w:szCs w:val="28"/>
        </w:rPr>
        <w:t xml:space="preserve"> </w:t>
      </w:r>
      <w:bookmarkStart w:id="156" w:name="z1536"/>
      <w:bookmarkEnd w:id="155"/>
      <w:r w:rsidR="00272224">
        <w:rPr>
          <w:b/>
          <w:color w:val="000000"/>
        </w:rPr>
        <w:t xml:space="preserve">Сатып алудың үлгі шарты </w:t>
      </w:r>
    </w:p>
    <w:p w:rsidR="00272224" w:rsidRDefault="00272224" w:rsidP="00272224">
      <w:r>
        <w:rPr>
          <w:b/>
          <w:color w:val="000000"/>
        </w:rPr>
        <w:t xml:space="preserve"> (тапсырыс беруші мен өні</w:t>
      </w:r>
      <w:proofErr w:type="gramStart"/>
      <w:r>
        <w:rPr>
          <w:b/>
          <w:color w:val="000000"/>
        </w:rPr>
        <w:t>м</w:t>
      </w:r>
      <w:proofErr w:type="gramEnd"/>
      <w:r>
        <w:rPr>
          <w:b/>
          <w:color w:val="000000"/>
        </w:rPr>
        <w:t xml:space="preserve"> беруші арасында)</w:t>
      </w:r>
    </w:p>
    <w:tbl>
      <w:tblPr>
        <w:tblW w:w="0" w:type="auto"/>
        <w:tblCellSpacing w:w="0" w:type="auto"/>
        <w:tblLayout w:type="fixed"/>
        <w:tblLook w:val="04A0" w:firstRow="1" w:lastRow="0" w:firstColumn="1" w:lastColumn="0" w:noHBand="0" w:noVBand="1"/>
      </w:tblPr>
      <w:tblGrid>
        <w:gridCol w:w="6150"/>
        <w:gridCol w:w="6150"/>
      </w:tblGrid>
      <w:tr w:rsidR="00272224" w:rsidTr="00B77CA0">
        <w:trPr>
          <w:trHeight w:val="30"/>
          <w:tblCellSpacing w:w="0" w:type="auto"/>
        </w:trPr>
        <w:tc>
          <w:tcPr>
            <w:tcW w:w="6150" w:type="dxa"/>
            <w:tcMar>
              <w:top w:w="15" w:type="dxa"/>
              <w:left w:w="15" w:type="dxa"/>
              <w:bottom w:w="15" w:type="dxa"/>
              <w:right w:w="15" w:type="dxa"/>
            </w:tcMar>
            <w:vAlign w:val="center"/>
          </w:tcPr>
          <w:p w:rsidR="00272224" w:rsidRDefault="00272224" w:rsidP="00B77CA0">
            <w:pPr>
              <w:spacing w:after="20"/>
              <w:ind w:left="20"/>
              <w:jc w:val="both"/>
            </w:pPr>
            <w:r>
              <w:rPr>
                <w:color w:val="000000"/>
                <w:sz w:val="20"/>
              </w:rPr>
              <w:t>___________________</w:t>
            </w:r>
          </w:p>
          <w:p w:rsidR="00272224" w:rsidRDefault="00272224" w:rsidP="00B77CA0">
            <w:pPr>
              <w:spacing w:after="20"/>
              <w:ind w:left="20"/>
              <w:jc w:val="both"/>
            </w:pPr>
            <w:r>
              <w:rPr>
                <w:color w:val="000000"/>
                <w:sz w:val="20"/>
              </w:rPr>
              <w:t>(орналасқан жері)</w:t>
            </w:r>
          </w:p>
        </w:tc>
        <w:tc>
          <w:tcPr>
            <w:tcW w:w="6150" w:type="dxa"/>
            <w:tcMar>
              <w:top w:w="15" w:type="dxa"/>
              <w:left w:w="15" w:type="dxa"/>
              <w:bottom w:w="15" w:type="dxa"/>
              <w:right w:w="15" w:type="dxa"/>
            </w:tcMar>
            <w:vAlign w:val="center"/>
          </w:tcPr>
          <w:p w:rsidR="00272224" w:rsidRDefault="00272224" w:rsidP="00B77CA0">
            <w:pPr>
              <w:spacing w:after="20"/>
              <w:ind w:left="20"/>
              <w:jc w:val="both"/>
            </w:pPr>
            <w:r>
              <w:rPr>
                <w:color w:val="000000"/>
                <w:sz w:val="20"/>
              </w:rPr>
              <w:t xml:space="preserve">"____" ___________ </w:t>
            </w:r>
            <w:proofErr w:type="gramStart"/>
            <w:r>
              <w:rPr>
                <w:color w:val="000000"/>
                <w:sz w:val="20"/>
              </w:rPr>
              <w:t>ж</w:t>
            </w:r>
            <w:proofErr w:type="gramEnd"/>
            <w:r>
              <w:rPr>
                <w:color w:val="000000"/>
                <w:sz w:val="20"/>
              </w:rPr>
              <w:t>.</w:t>
            </w:r>
          </w:p>
        </w:tc>
      </w:tr>
    </w:tbl>
    <w:p w:rsidR="00272224" w:rsidRPr="001B0AF5" w:rsidRDefault="00272224" w:rsidP="00B77CA0">
      <w:pPr>
        <w:ind w:firstLine="708"/>
        <w:jc w:val="both"/>
        <w:rPr>
          <w:lang w:val="kk-KZ"/>
        </w:rPr>
      </w:pPr>
      <w:r w:rsidRPr="001B0AF5">
        <w:rPr>
          <w:color w:val="000000"/>
          <w:lang w:val="kk-KZ"/>
        </w:rPr>
        <w:t>Бұдан әрі "Тапсырыс беруші" деп аталатын ________________________ (тапсырыс берушінің толық атауы) ______________________________ атынан уәкілетті адамның лауазымы, тегі, аты, әкесінің аты (бар болған жағдайда) бір тараптан және бұдан әрі "Өнім беруші" деп аталатын _____________________ (өнім беруші – тендер жеңіпазының толық атауы) ________________________ атынан уәкілетті адамның лауазымы, тегі, аты, әкесінің аты (бар болған жағдайда) _______________ (Жарғының, Ереженің) негізінде әрекет ететін екінші тараптан,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қағидаларының (бұдан әрі – Қағидалар), № ______ "___" __________ _____ жылы (сатып алу затын көрсету) сатып алу бойынша ______________________ тәсілмен (тәсілін көрсету) сатып алу қорытындылары туралы хаттаманың негізінде осы Дәрілік заттарды және (немесе) медициналық бұйымдарды сатып алу шартты (бұдан әрі – Шарт) жасасты және төмендегілер туралы келісті:</w:t>
      </w:r>
    </w:p>
    <w:p w:rsidR="00272224" w:rsidRPr="001B0AF5" w:rsidRDefault="00272224" w:rsidP="00272224">
      <w:r w:rsidRPr="001B0AF5">
        <w:rPr>
          <w:b/>
          <w:color w:val="000000"/>
          <w:lang w:val="kk-KZ"/>
        </w:rPr>
        <w:t xml:space="preserve"> </w:t>
      </w:r>
      <w:r w:rsidRPr="001B0AF5">
        <w:rPr>
          <w:b/>
          <w:color w:val="000000"/>
        </w:rPr>
        <w:t>1-тарау. Шартта қолданылатын терминдер</w:t>
      </w:r>
    </w:p>
    <w:p w:rsidR="00272224" w:rsidRPr="001B0AF5" w:rsidRDefault="00272224" w:rsidP="00B77CA0">
      <w:pPr>
        <w:ind w:firstLine="708"/>
        <w:jc w:val="both"/>
      </w:pPr>
      <w:bookmarkStart w:id="157" w:name="z1549"/>
      <w:r w:rsidRPr="001B0AF5">
        <w:rPr>
          <w:color w:val="000000"/>
        </w:rPr>
        <w:t>1. Осы Шартта төменде санамаланған ұғ</w:t>
      </w:r>
      <w:proofErr w:type="gramStart"/>
      <w:r w:rsidRPr="001B0AF5">
        <w:rPr>
          <w:color w:val="000000"/>
        </w:rPr>
        <w:t>ымдар</w:t>
      </w:r>
      <w:proofErr w:type="gramEnd"/>
      <w:r w:rsidRPr="001B0AF5">
        <w:rPr>
          <w:color w:val="000000"/>
        </w:rPr>
        <w:t>ға мынадай түсінік беріледі:</w:t>
      </w:r>
    </w:p>
    <w:p w:rsidR="00272224" w:rsidRPr="001B0AF5" w:rsidRDefault="00272224" w:rsidP="00B77CA0">
      <w:pPr>
        <w:ind w:firstLine="708"/>
        <w:jc w:val="both"/>
        <w:rPr>
          <w:lang w:val="kk-KZ"/>
        </w:rPr>
      </w:pPr>
      <w:bookmarkStart w:id="158" w:name="z1550"/>
      <w:bookmarkEnd w:id="157"/>
      <w:r w:rsidRPr="001B0AF5">
        <w:rPr>
          <w:color w:val="000000"/>
          <w:lang w:val="kk-KZ"/>
        </w:rPr>
        <w:t>1) Шарт – Тапсырыс беруші мен Өнім берушінің арасында Қазақстан Республикасының нормативтік құқықтық актілеріне сәйкес жасалған, жазбаша нысанда тіркелген,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p w:rsidR="00272224" w:rsidRPr="001B0AF5" w:rsidRDefault="00272224" w:rsidP="00B77CA0">
      <w:pPr>
        <w:ind w:firstLine="708"/>
        <w:jc w:val="both"/>
        <w:rPr>
          <w:lang w:val="kk-KZ"/>
        </w:rPr>
      </w:pPr>
      <w:bookmarkStart w:id="159" w:name="z1551"/>
      <w:bookmarkEnd w:id="158"/>
      <w:r w:rsidRPr="001B0AF5">
        <w:rPr>
          <w:color w:val="000000"/>
          <w:lang w:val="kk-KZ"/>
        </w:rPr>
        <w:t>2) Шарттың сомасы – Тапсырыс берушінің Өнім берушіге Шарт талаптарына сәйкес төлеуі тиіс сома;</w:t>
      </w:r>
    </w:p>
    <w:p w:rsidR="00272224" w:rsidRPr="001B0AF5" w:rsidRDefault="00272224" w:rsidP="00B77CA0">
      <w:pPr>
        <w:ind w:firstLine="708"/>
        <w:jc w:val="both"/>
        <w:rPr>
          <w:lang w:val="kk-KZ"/>
        </w:rPr>
      </w:pPr>
      <w:bookmarkStart w:id="160" w:name="z1552"/>
      <w:bookmarkEnd w:id="159"/>
      <w:r w:rsidRPr="001B0AF5">
        <w:rPr>
          <w:color w:val="000000"/>
          <w:lang w:val="kk-KZ"/>
        </w:rPr>
        <w:t>3) тауарлар – Өнім беруші Тапсырыс берушіге Шарттың талаптарына сәйкес беруі тиіс дәрілік заттар және (немесе) медициналық бұйымдар және ілеспе көрсетілетін қызметтер;</w:t>
      </w:r>
    </w:p>
    <w:p w:rsidR="00272224" w:rsidRPr="001B0AF5" w:rsidRDefault="00272224" w:rsidP="00B77CA0">
      <w:pPr>
        <w:ind w:firstLine="708"/>
        <w:jc w:val="both"/>
        <w:rPr>
          <w:lang w:val="kk-KZ"/>
        </w:rPr>
      </w:pPr>
      <w:bookmarkStart w:id="161" w:name="z1553"/>
      <w:bookmarkEnd w:id="160"/>
      <w:r w:rsidRPr="001B0AF5">
        <w:rPr>
          <w:color w:val="000000"/>
          <w:lang w:val="kk-KZ"/>
        </w:rPr>
        <w:t>4) ілеспе көрсетілетін қызметтер – тасымалдау және сақтандыру сияқты тауарларды беруді қамтамасыз ететін көрсетілетін қызметтер және Өнім берушінің Шартты орындауға бағытталған басқа да міндеттерін қамтитын, монтаждау, іске қосу, техникалық жәрдем көрсету, оқыту және басқа да қосалқы көрсетілетін қызметтер;</w:t>
      </w:r>
    </w:p>
    <w:p w:rsidR="00272224" w:rsidRPr="001B0AF5" w:rsidRDefault="00272224" w:rsidP="00B77CA0">
      <w:pPr>
        <w:ind w:firstLine="708"/>
        <w:jc w:val="both"/>
        <w:rPr>
          <w:lang w:val="kk-KZ"/>
        </w:rPr>
      </w:pPr>
      <w:bookmarkStart w:id="162" w:name="z1554"/>
      <w:bookmarkEnd w:id="161"/>
      <w:r w:rsidRPr="001B0AF5">
        <w:rPr>
          <w:color w:val="000000"/>
          <w:lang w:val="kk-KZ"/>
        </w:rPr>
        <w:t>5) Тапсырыс беруші – облыстардың, республикалық маңызы бар қалалардың және астананың денсаулық сақтауды мемлекеттік басқарудың жергілікті органдары, медициналық қызметтер көрсететін әскери-медициналық (медициналық) бөлімшелер, ведомстволық бөлімшелер (ұйымдар), сондай-ақ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w:t>
      </w:r>
    </w:p>
    <w:p w:rsidR="00272224" w:rsidRPr="001B0AF5" w:rsidRDefault="00272224" w:rsidP="00B77CA0">
      <w:pPr>
        <w:ind w:firstLine="708"/>
        <w:jc w:val="both"/>
        <w:rPr>
          <w:lang w:val="kk-KZ"/>
        </w:rPr>
      </w:pPr>
      <w:bookmarkStart w:id="163" w:name="z1555"/>
      <w:bookmarkEnd w:id="162"/>
      <w:r w:rsidRPr="001B0AF5">
        <w:rPr>
          <w:color w:val="000000"/>
          <w:lang w:val="kk-KZ"/>
        </w:rPr>
        <w:t>6) Өнім беруші – Тапсырыс берушімен жасалған сатып алу туралы Шартта оның контрагенті ретінде әрекет ететін және Шарт талаптарында көрсетілген тауарларды беруді жүзеге асыратын жеке немесе заңды тұлға.</w:t>
      </w:r>
    </w:p>
    <w:p w:rsidR="00272224" w:rsidRPr="00F07B12" w:rsidRDefault="00272224" w:rsidP="00272224">
      <w:pPr>
        <w:rPr>
          <w:lang w:val="kk-KZ"/>
        </w:rPr>
      </w:pPr>
      <w:bookmarkStart w:id="164" w:name="z1556"/>
      <w:bookmarkEnd w:id="163"/>
      <w:r w:rsidRPr="001B0AF5">
        <w:rPr>
          <w:b/>
          <w:color w:val="000000"/>
          <w:lang w:val="kk-KZ"/>
        </w:rPr>
        <w:t xml:space="preserve"> </w:t>
      </w:r>
      <w:r w:rsidRPr="00F07B12">
        <w:rPr>
          <w:b/>
          <w:color w:val="000000"/>
          <w:lang w:val="kk-KZ"/>
        </w:rPr>
        <w:t>2-тарау. Шарттың нысанасы</w:t>
      </w:r>
    </w:p>
    <w:p w:rsidR="00272224" w:rsidRPr="001B0AF5" w:rsidRDefault="00272224" w:rsidP="00B77CA0">
      <w:pPr>
        <w:ind w:firstLine="708"/>
        <w:jc w:val="both"/>
        <w:rPr>
          <w:lang w:val="kk-KZ"/>
        </w:rPr>
      </w:pPr>
      <w:bookmarkStart w:id="165" w:name="z1557"/>
      <w:bookmarkEnd w:id="164"/>
      <w:r w:rsidRPr="001B0AF5">
        <w:rPr>
          <w:color w:val="000000"/>
          <w:lang w:val="kk-KZ"/>
        </w:rPr>
        <w:t>2. Өнім беруші тауарды Шарттың талаптарына сәйкес, осы Шартқа қосымшаларда айқындалған мөлшерде және сапада беруге, ал Тапсырыс беруші оны қабылдауға және Шарттың талаптарына сәйкес төлеуге міндеттенеді.</w:t>
      </w:r>
    </w:p>
    <w:p w:rsidR="00272224" w:rsidRPr="001B0AF5" w:rsidRDefault="00272224" w:rsidP="00B77CA0">
      <w:pPr>
        <w:ind w:firstLine="708"/>
        <w:jc w:val="both"/>
        <w:rPr>
          <w:lang w:val="kk-KZ"/>
        </w:rPr>
      </w:pPr>
      <w:bookmarkStart w:id="166" w:name="z1558"/>
      <w:bookmarkEnd w:id="165"/>
      <w:r w:rsidRPr="001B0AF5">
        <w:rPr>
          <w:color w:val="000000"/>
          <w:lang w:val="kk-KZ"/>
        </w:rPr>
        <w:t>3. Төменде санамаланған құжаттар және оларда келісілген талаптар осы Шартты құрайды және оның ажырамас бөлігі болып табылады, атап айтқанда:</w:t>
      </w:r>
    </w:p>
    <w:p w:rsidR="00272224" w:rsidRPr="001B0AF5" w:rsidRDefault="00272224" w:rsidP="00B77CA0">
      <w:pPr>
        <w:ind w:firstLine="708"/>
        <w:jc w:val="both"/>
        <w:rPr>
          <w:lang w:val="kk-KZ"/>
        </w:rPr>
      </w:pPr>
      <w:bookmarkStart w:id="167" w:name="z1559"/>
      <w:bookmarkEnd w:id="166"/>
      <w:r w:rsidRPr="001B0AF5">
        <w:rPr>
          <w:color w:val="000000"/>
          <w:lang w:val="kk-KZ"/>
        </w:rPr>
        <w:t>1) осы Шарт;</w:t>
      </w:r>
    </w:p>
    <w:p w:rsidR="00272224" w:rsidRPr="001B0AF5" w:rsidRDefault="00272224" w:rsidP="00B77CA0">
      <w:pPr>
        <w:ind w:firstLine="708"/>
        <w:jc w:val="both"/>
        <w:rPr>
          <w:lang w:val="kk-KZ"/>
        </w:rPr>
      </w:pPr>
      <w:bookmarkStart w:id="168" w:name="z1560"/>
      <w:bookmarkEnd w:id="167"/>
      <w:r w:rsidRPr="001B0AF5">
        <w:rPr>
          <w:color w:val="000000"/>
          <w:lang w:val="kk-KZ"/>
        </w:rPr>
        <w:t>2) сатып алынатын тауарлардың тізбесі;</w:t>
      </w:r>
    </w:p>
    <w:p w:rsidR="00272224" w:rsidRPr="00F07B12" w:rsidRDefault="00272224" w:rsidP="00B77CA0">
      <w:pPr>
        <w:ind w:firstLine="708"/>
        <w:jc w:val="both"/>
        <w:rPr>
          <w:lang w:val="kk-KZ"/>
        </w:rPr>
      </w:pPr>
      <w:bookmarkStart w:id="169" w:name="z1561"/>
      <w:bookmarkEnd w:id="168"/>
      <w:r w:rsidRPr="00F07B12">
        <w:rPr>
          <w:color w:val="000000"/>
          <w:lang w:val="kk-KZ"/>
        </w:rPr>
        <w:lastRenderedPageBreak/>
        <w:t>3) техникалық ерекшелік;</w:t>
      </w:r>
    </w:p>
    <w:p w:rsidR="00272224" w:rsidRPr="001B0AF5" w:rsidRDefault="00272224" w:rsidP="00B77CA0">
      <w:pPr>
        <w:ind w:firstLine="708"/>
        <w:jc w:val="both"/>
        <w:rPr>
          <w:lang w:val="kk-KZ"/>
        </w:rPr>
      </w:pPr>
      <w:bookmarkStart w:id="170" w:name="z1562"/>
      <w:bookmarkEnd w:id="169"/>
      <w:r w:rsidRPr="001B0AF5">
        <w:rPr>
          <w:color w:val="000000"/>
          <w:lang w:val="kk-KZ"/>
        </w:rPr>
        <w:t>4) Шарттың орындалуын қамтамасыз ету (бұл тармақша егер тендерлік құжаттамада немесе Қағидаларда Шарттың орындалуын қамтамасыз етуді енгізу көзделсе көрсетіледі).</w:t>
      </w:r>
    </w:p>
    <w:p w:rsidR="00272224" w:rsidRPr="00F07B12" w:rsidRDefault="00272224" w:rsidP="00272224">
      <w:pPr>
        <w:rPr>
          <w:lang w:val="kk-KZ"/>
        </w:rPr>
      </w:pPr>
      <w:bookmarkStart w:id="171" w:name="z1563"/>
      <w:bookmarkEnd w:id="170"/>
      <w:r w:rsidRPr="001B0AF5">
        <w:rPr>
          <w:b/>
          <w:color w:val="000000"/>
          <w:lang w:val="kk-KZ"/>
        </w:rPr>
        <w:t xml:space="preserve"> </w:t>
      </w:r>
      <w:r w:rsidRPr="00F07B12">
        <w:rPr>
          <w:b/>
          <w:color w:val="000000"/>
          <w:lang w:val="kk-KZ"/>
        </w:rPr>
        <w:t>3-тарау. Шарттың бағасы және төлемі</w:t>
      </w:r>
    </w:p>
    <w:p w:rsidR="00272224" w:rsidRPr="001B0AF5" w:rsidRDefault="00272224" w:rsidP="00B77CA0">
      <w:pPr>
        <w:ind w:firstLine="708"/>
        <w:jc w:val="both"/>
        <w:rPr>
          <w:lang w:val="kk-KZ"/>
        </w:rPr>
      </w:pPr>
      <w:bookmarkStart w:id="172" w:name="z1564"/>
      <w:bookmarkEnd w:id="171"/>
      <w:r w:rsidRPr="001B0AF5">
        <w:rPr>
          <w:color w:val="000000"/>
          <w:lang w:val="kk-KZ"/>
        </w:rPr>
        <w:t>4. Шарттың бағасы (ММ үшін бюджеттік бағдарламаға/ерекшелікке сәйкес тауарлардың атауын көрсету) ______________________________________ теңгені (соманы санмен және жазумен көрсету) құрайды және Өнім берушінің оның тендерлік өтінімінде көрсеткен бағасына сәйкес келеді.</w:t>
      </w:r>
    </w:p>
    <w:p w:rsidR="00272224" w:rsidRPr="001B0AF5" w:rsidRDefault="00272224" w:rsidP="00B77CA0">
      <w:pPr>
        <w:ind w:firstLine="708"/>
        <w:jc w:val="both"/>
        <w:rPr>
          <w:lang w:val="kk-KZ"/>
        </w:rPr>
      </w:pPr>
      <w:bookmarkStart w:id="173" w:name="z1565"/>
      <w:bookmarkEnd w:id="172"/>
      <w:r w:rsidRPr="001B0AF5">
        <w:rPr>
          <w:color w:val="000000"/>
          <w:lang w:val="kk-KZ"/>
        </w:rPr>
        <w:t>5. Өнім берушіге берілген тауарлар үшін ақы төлеу мынадай шарттарда жүргізіледі:</w:t>
      </w:r>
    </w:p>
    <w:p w:rsidR="00272224" w:rsidRPr="001B0AF5" w:rsidRDefault="00272224" w:rsidP="00B77CA0">
      <w:pPr>
        <w:ind w:firstLine="708"/>
        <w:jc w:val="both"/>
        <w:rPr>
          <w:lang w:val="kk-KZ"/>
        </w:rPr>
      </w:pPr>
      <w:bookmarkStart w:id="174" w:name="z1566"/>
      <w:bookmarkEnd w:id="173"/>
      <w:r w:rsidRPr="001B0AF5">
        <w:rPr>
          <w:color w:val="000000"/>
          <w:lang w:val="kk-KZ"/>
        </w:rPr>
        <w:t>Төлем түрі _____________ (аудару, қолма-қол есеп айырысу, аккредитив және өзге де төлемдер)</w:t>
      </w:r>
    </w:p>
    <w:p w:rsidR="00272224" w:rsidRPr="001B0AF5" w:rsidRDefault="00272224" w:rsidP="00B77CA0">
      <w:pPr>
        <w:ind w:firstLine="708"/>
        <w:jc w:val="both"/>
        <w:rPr>
          <w:lang w:val="kk-KZ"/>
        </w:rPr>
      </w:pPr>
      <w:bookmarkStart w:id="175" w:name="z1567"/>
      <w:bookmarkEnd w:id="174"/>
      <w:r w:rsidRPr="001B0AF5">
        <w:rPr>
          <w:color w:val="000000"/>
          <w:lang w:val="kk-KZ"/>
        </w:rPr>
        <w:t>Төлеу мерзімі: ____ (мысалы: % межелі пунктке тауарды қабылдағаннан кейінгі немесе алдын ала төлем немесе өзгелер).</w:t>
      </w:r>
    </w:p>
    <w:p w:rsidR="00272224" w:rsidRPr="00F07B12" w:rsidRDefault="00272224" w:rsidP="00B77CA0">
      <w:pPr>
        <w:ind w:firstLine="708"/>
        <w:jc w:val="both"/>
        <w:rPr>
          <w:lang w:val="kk-KZ"/>
        </w:rPr>
      </w:pPr>
      <w:bookmarkStart w:id="176" w:name="z1568"/>
      <w:bookmarkEnd w:id="175"/>
      <w:r w:rsidRPr="00F07B12">
        <w:rPr>
          <w:color w:val="000000"/>
          <w:lang w:val="kk-KZ"/>
        </w:rPr>
        <w:t>6. Төлем алдындағы қажетті құжаттар:</w:t>
      </w:r>
    </w:p>
    <w:p w:rsidR="00272224" w:rsidRPr="001B0AF5" w:rsidRDefault="00272224" w:rsidP="00B77CA0">
      <w:pPr>
        <w:ind w:firstLine="708"/>
        <w:jc w:val="both"/>
        <w:rPr>
          <w:lang w:val="kk-KZ"/>
        </w:rPr>
      </w:pPr>
      <w:bookmarkStart w:id="177" w:name="z1569"/>
      <w:bookmarkEnd w:id="176"/>
      <w:r w:rsidRPr="001B0AF5">
        <w:rPr>
          <w:color w:val="000000"/>
          <w:lang w:val="kk-KZ"/>
        </w:rPr>
        <w:t>1) Өнім беруші ұсынатын және оның өндіруші, ресми дистрибьютор не өндірушінің ресми өкілі мәртебесін растайтын шарттың көшірмесі немесе өзге де құжаттар;</w:t>
      </w:r>
    </w:p>
    <w:p w:rsidR="00272224" w:rsidRPr="001B0AF5" w:rsidRDefault="00272224" w:rsidP="00B77CA0">
      <w:pPr>
        <w:ind w:firstLine="708"/>
        <w:jc w:val="both"/>
        <w:rPr>
          <w:lang w:val="kk-KZ"/>
        </w:rPr>
      </w:pPr>
      <w:bookmarkStart w:id="178" w:name="z1570"/>
      <w:bookmarkEnd w:id="177"/>
      <w:r w:rsidRPr="001B0AF5">
        <w:rPr>
          <w:color w:val="000000"/>
          <w:lang w:val="kk-KZ"/>
        </w:rPr>
        <w:t>2) шот-фактура, жүкқұжат, қабылдап алу-беру актісі;</w:t>
      </w:r>
    </w:p>
    <w:p w:rsidR="00272224" w:rsidRPr="001B0AF5" w:rsidRDefault="00272224" w:rsidP="00B77CA0">
      <w:pPr>
        <w:ind w:firstLine="708"/>
        <w:jc w:val="both"/>
        <w:rPr>
          <w:lang w:val="kk-KZ"/>
        </w:rPr>
      </w:pPr>
      <w:bookmarkStart w:id="179" w:name="z1571"/>
      <w:bookmarkEnd w:id="178"/>
      <w:r w:rsidRPr="001B0AF5">
        <w:rPr>
          <w:color w:val="000000"/>
          <w:lang w:val="kk-KZ"/>
        </w:rPr>
        <w:t>3) тауардың нақты түріне тән өзге де құжаттар (медициналық техниканы сатып алу кезінде: сервистік қызмет көрсетуді жүргізу кестесі; егер тауар өлшеу құралы болып табылса, өлшеу құралының бастапқы тексеруден өткені туралы сертификат; тапсырыс берушінің медициналық және техникалық мамандарын оқытуды растайтын құжаттар).</w:t>
      </w:r>
    </w:p>
    <w:p w:rsidR="00272224" w:rsidRPr="001B0AF5" w:rsidRDefault="00272224" w:rsidP="00272224">
      <w:bookmarkStart w:id="180" w:name="z1572"/>
      <w:bookmarkEnd w:id="179"/>
      <w:r w:rsidRPr="001B0AF5">
        <w:rPr>
          <w:b/>
          <w:color w:val="000000"/>
          <w:lang w:val="kk-KZ"/>
        </w:rPr>
        <w:t xml:space="preserve"> </w:t>
      </w:r>
      <w:r w:rsidRPr="001B0AF5">
        <w:rPr>
          <w:b/>
          <w:color w:val="000000"/>
        </w:rPr>
        <w:t>4-тарау. Тауарды беру және қабылдау шарттары</w:t>
      </w:r>
    </w:p>
    <w:p w:rsidR="00272224" w:rsidRPr="001B0AF5" w:rsidRDefault="00272224" w:rsidP="00B77CA0">
      <w:pPr>
        <w:ind w:firstLine="708"/>
        <w:jc w:val="both"/>
        <w:rPr>
          <w:lang w:val="kk-KZ"/>
        </w:rPr>
      </w:pPr>
      <w:bookmarkStart w:id="181" w:name="z1573"/>
      <w:bookmarkEnd w:id="180"/>
      <w:r w:rsidRPr="001B0AF5">
        <w:rPr>
          <w:color w:val="000000"/>
          <w:lang w:val="kk-KZ"/>
        </w:rPr>
        <w:t>7. Шарт шеңберінде берілетін тауарлар техникалық ерекшелікте көрсетілген стандарттарға сәйкес келуі немесе олардан жоғары болуы тиіс.</w:t>
      </w:r>
    </w:p>
    <w:p w:rsidR="00272224" w:rsidRPr="001B0AF5" w:rsidRDefault="00272224" w:rsidP="00B77CA0">
      <w:pPr>
        <w:ind w:firstLine="708"/>
        <w:jc w:val="both"/>
        <w:rPr>
          <w:lang w:val="kk-KZ"/>
        </w:rPr>
      </w:pPr>
      <w:bookmarkStart w:id="182" w:name="z1574"/>
      <w:bookmarkEnd w:id="181"/>
      <w:r w:rsidRPr="001B0AF5">
        <w:rPr>
          <w:color w:val="000000"/>
          <w:lang w:val="kk-KZ"/>
        </w:rPr>
        <w:t>8. Өнім беруші Тапсырыс берушінің алдын ала жазбаша келісімінсіз Шарттың немесе оның қандай да бір ережелерінің, сондай-ақ Тапсырыс беруші немесе осы Шартты орындау үшін Өнім беруші тартқан персоналды қоспағанда, оның атынан басқа тұлғалар ұсынған техникалық құжаттаманың, жоспарлардың, сызбалардың, модельдердің, үлгілердің немесе ақпараттың мазмұнын ешкімге ашпауға тиіс.</w:t>
      </w:r>
    </w:p>
    <w:p w:rsidR="00272224" w:rsidRPr="001B0AF5" w:rsidRDefault="00272224" w:rsidP="00B77CA0">
      <w:pPr>
        <w:ind w:firstLine="708"/>
        <w:jc w:val="both"/>
        <w:rPr>
          <w:lang w:val="kk-KZ"/>
        </w:rPr>
      </w:pPr>
      <w:bookmarkStart w:id="183" w:name="z1575"/>
      <w:bookmarkEnd w:id="182"/>
      <w:r w:rsidRPr="001B0AF5">
        <w:rPr>
          <w:color w:val="000000"/>
          <w:lang w:val="kk-KZ"/>
        </w:rPr>
        <w:t>Көрсетілген ақпарат бұл персоналға құпия түрде және шарттық міндеттемелерді орындау үшін қаншалықты қажет болса, сондай шамада берілуге тиіс.</w:t>
      </w:r>
    </w:p>
    <w:p w:rsidR="00272224" w:rsidRPr="001B0AF5" w:rsidRDefault="00272224" w:rsidP="00B77CA0">
      <w:pPr>
        <w:ind w:firstLine="708"/>
        <w:jc w:val="both"/>
        <w:rPr>
          <w:lang w:val="kk-KZ"/>
        </w:rPr>
      </w:pPr>
      <w:bookmarkStart w:id="184" w:name="z1576"/>
      <w:bookmarkEnd w:id="183"/>
      <w:r w:rsidRPr="001B0AF5">
        <w:rPr>
          <w:color w:val="000000"/>
          <w:lang w:val="kk-KZ"/>
        </w:rPr>
        <w:t>9. Өнім беруші Тапсырыс берушінің алдын ала жазбаша келісімінсіз жоғарыда аталған қандай да бір құжаттарды немесе ақпаратты Шартты іске асыру мақсатынан басқа мақсатта пайдаланбауға тиіс.</w:t>
      </w:r>
    </w:p>
    <w:p w:rsidR="00272224" w:rsidRPr="001B0AF5" w:rsidRDefault="00272224" w:rsidP="00B77CA0">
      <w:pPr>
        <w:ind w:firstLine="708"/>
        <w:jc w:val="both"/>
        <w:rPr>
          <w:lang w:val="kk-KZ"/>
        </w:rPr>
      </w:pPr>
      <w:bookmarkStart w:id="185" w:name="z1577"/>
      <w:bookmarkEnd w:id="184"/>
      <w:r w:rsidRPr="001B0AF5">
        <w:rPr>
          <w:color w:val="000000"/>
          <w:lang w:val="kk-KZ"/>
        </w:rPr>
        <w:t>10. Өнім беруші тауарларды соңғы межелі пунктіне тасымалдау кезінде олардың бүлінуінен немесе бүлінуінен алдын алатын қаптаманы қамтамасыз етуге тиіс.</w:t>
      </w:r>
    </w:p>
    <w:p w:rsidR="00272224" w:rsidRPr="001B0AF5" w:rsidRDefault="00272224" w:rsidP="00B77CA0">
      <w:pPr>
        <w:ind w:firstLine="708"/>
        <w:jc w:val="both"/>
        <w:rPr>
          <w:lang w:val="kk-KZ"/>
        </w:rPr>
      </w:pPr>
      <w:bookmarkStart w:id="186" w:name="z1578"/>
      <w:bookmarkEnd w:id="185"/>
      <w:r w:rsidRPr="001B0AF5">
        <w:rPr>
          <w:color w:val="000000"/>
          <w:lang w:val="kk-KZ"/>
        </w:rPr>
        <w:t>Қаптама қандай да бір шектеусіз қарқынды көтеру-тасымалдау өңдеуіне және тасымалдау кезінде экстремалды температуралардың, тұздар мен жауын-шашынның, сондай-ақ ашық сақтаудың әсеріне төзуі тиіс.</w:t>
      </w:r>
    </w:p>
    <w:p w:rsidR="00272224" w:rsidRPr="001B0AF5" w:rsidRDefault="00272224" w:rsidP="00B77CA0">
      <w:pPr>
        <w:ind w:firstLine="708"/>
        <w:jc w:val="both"/>
        <w:rPr>
          <w:lang w:val="kk-KZ"/>
        </w:rPr>
      </w:pPr>
      <w:bookmarkStart w:id="187" w:name="z1579"/>
      <w:bookmarkEnd w:id="186"/>
      <w:r w:rsidRPr="001B0AF5">
        <w:rPr>
          <w:color w:val="000000"/>
          <w:lang w:val="kk-KZ"/>
        </w:rPr>
        <w:t>Қаптама жәшіктердің габариттерін және олардың салмағын айқындау кезінде жеткізудің межелі пунктінің алыстығын және тауарларды алып жүрудің барлық пункттерінде қуатты жүк көтергіш құралдардың болуын ескеру қажет.</w:t>
      </w:r>
    </w:p>
    <w:p w:rsidR="00272224" w:rsidRPr="001B0AF5" w:rsidRDefault="00272224" w:rsidP="00B77CA0">
      <w:pPr>
        <w:ind w:firstLine="708"/>
        <w:jc w:val="both"/>
        <w:rPr>
          <w:lang w:val="kk-KZ"/>
        </w:rPr>
      </w:pPr>
      <w:bookmarkStart w:id="188" w:name="z1580"/>
      <w:bookmarkEnd w:id="187"/>
      <w:r w:rsidRPr="001B0AF5">
        <w:rPr>
          <w:color w:val="000000"/>
          <w:lang w:val="kk-KZ"/>
        </w:rPr>
        <w:t>11. Жәшіктердің қаптамасы және таңбалау, сондай-ақ оның ішіндегі және сыртындағы құжаттама Қазақстан Республикасының заңнамасына қатаң сәйкес келуі тиіс.</w:t>
      </w:r>
    </w:p>
    <w:p w:rsidR="00272224" w:rsidRPr="001B0AF5" w:rsidRDefault="00272224" w:rsidP="00B77CA0">
      <w:pPr>
        <w:ind w:firstLine="708"/>
        <w:jc w:val="both"/>
        <w:rPr>
          <w:lang w:val="kk-KZ"/>
        </w:rPr>
      </w:pPr>
      <w:bookmarkStart w:id="189" w:name="z1581"/>
      <w:bookmarkEnd w:id="188"/>
      <w:r w:rsidRPr="001B0AF5">
        <w:rPr>
          <w:color w:val="000000"/>
          <w:lang w:val="kk-KZ"/>
        </w:rPr>
        <w:t>12. Тауарларды беруді Өнім беруші сатып алынатын тауарлар тізбесінде айтылған Тапсырыс берушінің/сатып алуды ұйымдастырушының талаптарына сәйкес жүзеге асырады.</w:t>
      </w:r>
    </w:p>
    <w:p w:rsidR="00272224" w:rsidRPr="00F07B12" w:rsidRDefault="00272224" w:rsidP="00B77CA0">
      <w:pPr>
        <w:ind w:firstLine="708"/>
        <w:jc w:val="both"/>
        <w:rPr>
          <w:lang w:val="kk-KZ"/>
        </w:rPr>
      </w:pPr>
      <w:bookmarkStart w:id="190" w:name="z1582"/>
      <w:bookmarkEnd w:id="189"/>
      <w:r w:rsidRPr="001B0AF5">
        <w:rPr>
          <w:color w:val="000000"/>
          <w:lang w:val="kk-KZ"/>
        </w:rPr>
        <w:t xml:space="preserve">13. Өнім беруші тауарларды тендерлік құжаттамаға қосымшада көрсетілген межелі пунктке дейін жеткізуге тиіс. </w:t>
      </w:r>
      <w:r w:rsidRPr="00F07B12">
        <w:rPr>
          <w:color w:val="000000"/>
          <w:lang w:val="kk-KZ"/>
        </w:rPr>
        <w:t>Бұл тауарларды межелі пунктке дейін тасымалдауды Өнім беруші жүзеге асырады және төлем жүргізеді, ал осыған байланысты шығыстар Шарттың бағасына енгізіледі.</w:t>
      </w:r>
    </w:p>
    <w:p w:rsidR="00272224" w:rsidRPr="001B0AF5" w:rsidRDefault="00272224" w:rsidP="00272224">
      <w:bookmarkStart w:id="191" w:name="z1583"/>
      <w:bookmarkEnd w:id="190"/>
      <w:r w:rsidRPr="00F07B12">
        <w:rPr>
          <w:b/>
          <w:color w:val="000000"/>
          <w:lang w:val="kk-KZ"/>
        </w:rPr>
        <w:t xml:space="preserve"> </w:t>
      </w:r>
      <w:r w:rsidRPr="001B0AF5">
        <w:rPr>
          <w:b/>
          <w:color w:val="000000"/>
        </w:rPr>
        <w:t>5-тарау. Медициналық техниканы беру және қабылдау ерекшеліктері</w:t>
      </w:r>
    </w:p>
    <w:p w:rsidR="00272224" w:rsidRPr="00F07B12" w:rsidRDefault="00272224" w:rsidP="00B77CA0">
      <w:pPr>
        <w:ind w:firstLine="708"/>
        <w:jc w:val="both"/>
        <w:rPr>
          <w:lang w:val="kk-KZ"/>
        </w:rPr>
      </w:pPr>
      <w:bookmarkStart w:id="192" w:name="z1584"/>
      <w:bookmarkEnd w:id="191"/>
      <w:r w:rsidRPr="001B0AF5">
        <w:rPr>
          <w:color w:val="000000"/>
          <w:lang w:val="kk-KZ"/>
        </w:rPr>
        <w:t xml:space="preserve">14. Жеткізілетін медициналық техникаға кепілдікті сервистік қызмет көрсету орнатылғаннан және пайдалануға берілгеннен кейін 37 (отыз жеті) ай ішінде жарамды, осы кезең ішінде кепілдікті сервистік қызмет көрсету құны Шарттың бағасына енгізілген және өзіне регламенттік және жөндеу жұмыстарын, сондай-ақ бұл ретте дайындаушы зауыт өндірген пайдаланылатын қосалқы бөлшектер мен тораптарды қамтиды. </w:t>
      </w:r>
      <w:r w:rsidRPr="00F07B12">
        <w:rPr>
          <w:color w:val="000000"/>
          <w:lang w:val="kk-KZ"/>
        </w:rPr>
        <w:t xml:space="preserve">Бұл ретте кепілдікті сервистік қызмет көрсету медициналық техниканың </w:t>
      </w:r>
      <w:r w:rsidRPr="00F07B12">
        <w:rPr>
          <w:color w:val="000000"/>
          <w:lang w:val="kk-KZ"/>
        </w:rPr>
        <w:lastRenderedPageBreak/>
        <w:t>тораптары мен жинақтауыштарының бұзылуы, жөнделуі, ауыстырылуы себебінен тоқтап тұру кезеңіне мөлшерлес мерзімге ұзартылады немесе Тапсырыс берушіге көрсетілген кезеңге Өнім беруші осыған ұқсас жұмыс істейтін медициналық техниканы ұсынады.</w:t>
      </w:r>
    </w:p>
    <w:p w:rsidR="00272224" w:rsidRPr="001B0AF5" w:rsidRDefault="00272224" w:rsidP="00B77CA0">
      <w:pPr>
        <w:ind w:firstLine="708"/>
        <w:jc w:val="both"/>
        <w:rPr>
          <w:lang w:val="kk-KZ"/>
        </w:rPr>
      </w:pPr>
      <w:bookmarkStart w:id="193" w:name="z1585"/>
      <w:bookmarkEnd w:id="192"/>
      <w:r w:rsidRPr="001B0AF5">
        <w:rPr>
          <w:color w:val="000000"/>
          <w:lang w:val="kk-KZ"/>
        </w:rPr>
        <w:t>15. Осы Шарт шеңберінде Өнім беруші тендерлік құжаттамада көрсетілген қызметтерді ұсынуы тиіс.</w:t>
      </w:r>
    </w:p>
    <w:p w:rsidR="00272224" w:rsidRPr="001B0AF5" w:rsidRDefault="00272224" w:rsidP="00B77CA0">
      <w:pPr>
        <w:ind w:firstLine="708"/>
        <w:jc w:val="both"/>
        <w:rPr>
          <w:lang w:val="kk-KZ"/>
        </w:rPr>
      </w:pPr>
      <w:bookmarkStart w:id="194" w:name="z1586"/>
      <w:bookmarkEnd w:id="193"/>
      <w:r w:rsidRPr="001B0AF5">
        <w:rPr>
          <w:color w:val="000000"/>
          <w:lang w:val="kk-KZ"/>
        </w:rPr>
        <w:t>16. Ілеспе қызметтердің бағасы Шарттың бағасына кіреді.</w:t>
      </w:r>
    </w:p>
    <w:p w:rsidR="00272224" w:rsidRPr="001B0AF5" w:rsidRDefault="00272224" w:rsidP="00B77CA0">
      <w:pPr>
        <w:ind w:firstLine="708"/>
        <w:jc w:val="both"/>
        <w:rPr>
          <w:lang w:val="kk-KZ"/>
        </w:rPr>
      </w:pPr>
      <w:bookmarkStart w:id="195" w:name="z1587"/>
      <w:bookmarkEnd w:id="194"/>
      <w:r w:rsidRPr="001B0AF5">
        <w:rPr>
          <w:color w:val="000000"/>
          <w:lang w:val="kk-KZ"/>
        </w:rPr>
        <w:t>17. Тапсырыс беруші Өнім берушіден Өнім беруші дайындайтын немесе өткізетін қосалқы бөлшектер туралы ақпаратты, атап айтқанда Тапсырыс беруші Өнім берушіден сатып алу үшін таңдай алатын және кепілдік мерзімі өткеннен кейін оларды пайдалана алатын қосалқы бөлшектердің құны мен номенклатурасын ұсынуды талап ете алады.</w:t>
      </w:r>
    </w:p>
    <w:p w:rsidR="00272224" w:rsidRPr="001B0AF5" w:rsidRDefault="00272224" w:rsidP="00B77CA0">
      <w:pPr>
        <w:ind w:firstLine="708"/>
        <w:jc w:val="both"/>
        <w:rPr>
          <w:lang w:val="kk-KZ"/>
        </w:rPr>
      </w:pPr>
      <w:bookmarkStart w:id="196" w:name="z1588"/>
      <w:bookmarkEnd w:id="195"/>
      <w:r w:rsidRPr="001B0AF5">
        <w:rPr>
          <w:color w:val="000000"/>
          <w:lang w:val="kk-KZ"/>
        </w:rPr>
        <w:t>18. Өнім беруші қосалқы бөлшектерді өндіруді тоқтатқан кезде:</w:t>
      </w:r>
    </w:p>
    <w:p w:rsidR="00272224" w:rsidRPr="001B0AF5" w:rsidRDefault="00272224" w:rsidP="00B77CA0">
      <w:pPr>
        <w:ind w:firstLine="708"/>
        <w:jc w:val="both"/>
        <w:rPr>
          <w:lang w:val="kk-KZ"/>
        </w:rPr>
      </w:pPr>
      <w:bookmarkStart w:id="197" w:name="z1589"/>
      <w:bookmarkEnd w:id="196"/>
      <w:r w:rsidRPr="001B0AF5">
        <w:rPr>
          <w:color w:val="000000"/>
          <w:lang w:val="kk-KZ"/>
        </w:rPr>
        <w:t>а) Тапсырыс берушіге қажетті мөлшерде қажетті сатып алуды жүргізуге мүмкіндік беру үшін өндірістің алдағы тоқтауы туралы алдын ала хабарлауы;</w:t>
      </w:r>
    </w:p>
    <w:p w:rsidR="00272224" w:rsidRPr="001B0AF5" w:rsidRDefault="00272224" w:rsidP="00B77CA0">
      <w:pPr>
        <w:ind w:firstLine="708"/>
        <w:jc w:val="both"/>
        <w:rPr>
          <w:lang w:val="kk-KZ"/>
        </w:rPr>
      </w:pPr>
      <w:bookmarkStart w:id="198" w:name="z1590"/>
      <w:bookmarkEnd w:id="197"/>
      <w:r w:rsidRPr="001B0AF5">
        <w:rPr>
          <w:color w:val="000000"/>
          <w:lang w:val="kk-KZ"/>
        </w:rPr>
        <w:t>б) қажет болған жағдайда өндіріс тоқтатылғаннан кейін Тапсырыс берушіге қосалқы бөлшектерге жоспарларды, сызбаларды және техникалық құжаттаманы тегін беруі тиіс.</w:t>
      </w:r>
    </w:p>
    <w:p w:rsidR="00272224" w:rsidRPr="001B0AF5" w:rsidRDefault="00272224" w:rsidP="00B77CA0">
      <w:pPr>
        <w:ind w:firstLine="708"/>
        <w:jc w:val="both"/>
        <w:rPr>
          <w:lang w:val="kk-KZ"/>
        </w:rPr>
      </w:pPr>
      <w:bookmarkStart w:id="199" w:name="z1591"/>
      <w:bookmarkEnd w:id="198"/>
      <w:r w:rsidRPr="001B0AF5">
        <w:rPr>
          <w:color w:val="000000"/>
          <w:lang w:val="kk-KZ"/>
        </w:rPr>
        <w:t>19. Өнім беруші Шарт шеңберінде берілген тауарлардың:</w:t>
      </w:r>
    </w:p>
    <w:p w:rsidR="00272224" w:rsidRPr="001B0AF5" w:rsidRDefault="00272224" w:rsidP="00B77CA0">
      <w:pPr>
        <w:ind w:firstLine="708"/>
        <w:jc w:val="both"/>
        <w:rPr>
          <w:lang w:val="kk-KZ"/>
        </w:rPr>
      </w:pPr>
      <w:bookmarkStart w:id="200" w:name="z1592"/>
      <w:bookmarkEnd w:id="199"/>
      <w:r w:rsidRPr="001B0AF5">
        <w:rPr>
          <w:color w:val="000000"/>
          <w:lang w:val="kk-KZ"/>
        </w:rPr>
        <w:t>1) егер шартта өзгеше көзделмесе, конструкциялар мен материалдардың барлық соңғы модификацияларын көрсететін жаңа, пайдаланылмаған, ең жаңа не сериялық модельдер болып табылатынына;</w:t>
      </w:r>
    </w:p>
    <w:p w:rsidR="00272224" w:rsidRPr="001B0AF5" w:rsidRDefault="00272224" w:rsidP="00B77CA0">
      <w:pPr>
        <w:ind w:firstLine="708"/>
        <w:jc w:val="both"/>
        <w:rPr>
          <w:lang w:val="kk-KZ"/>
        </w:rPr>
      </w:pPr>
      <w:bookmarkStart w:id="201" w:name="z1593"/>
      <w:bookmarkEnd w:id="200"/>
      <w:r w:rsidRPr="001B0AF5">
        <w:rPr>
          <w:color w:val="000000"/>
          <w:lang w:val="kk-KZ"/>
        </w:rPr>
        <w:t>2) Тапсырыс берушінің елі үшін әдеттегі жағдайларда берілген тауарларды қалыпты пайдалану кезінде конструкциясына, материалдарына немесе жұмысына байланысты ақаулары болмайтынына кепілдік береді.</w:t>
      </w:r>
    </w:p>
    <w:p w:rsidR="00272224" w:rsidRPr="001B0AF5" w:rsidRDefault="00272224" w:rsidP="00B77CA0">
      <w:pPr>
        <w:ind w:firstLine="708"/>
        <w:jc w:val="both"/>
        <w:rPr>
          <w:lang w:val="kk-KZ"/>
        </w:rPr>
      </w:pPr>
      <w:bookmarkStart w:id="202" w:name="z1594"/>
      <w:bookmarkEnd w:id="201"/>
      <w:r w:rsidRPr="001B0AF5">
        <w:rPr>
          <w:color w:val="000000"/>
          <w:lang w:val="kk-KZ"/>
        </w:rPr>
        <w:t>20. Тапсырыс беруші ұсынған техникалық ерекшелікке қатаң сәйкестікте Өнім беруші дайындаған конструкцияларда, материалдарда ақаулар пайда болса Өнім беруші Тапсырыс берушінің техникалық ерекшелікте жол берген олқылықтары үшін жауапты болмайды.</w:t>
      </w:r>
    </w:p>
    <w:p w:rsidR="00272224" w:rsidRPr="001B0AF5" w:rsidRDefault="00272224" w:rsidP="00B77CA0">
      <w:pPr>
        <w:ind w:firstLine="708"/>
        <w:jc w:val="both"/>
        <w:rPr>
          <w:lang w:val="kk-KZ"/>
        </w:rPr>
      </w:pPr>
      <w:bookmarkStart w:id="203" w:name="z1595"/>
      <w:bookmarkEnd w:id="202"/>
      <w:r w:rsidRPr="001B0AF5">
        <w:rPr>
          <w:color w:val="000000"/>
          <w:lang w:val="kk-KZ"/>
        </w:rPr>
        <w:t>21. Бұл кепілдік тауарлардың бүкіл партиясын немесе оның бір бөлігін нақты жағдайға байланысты жеткізгеннен және оларды Шартта көрсетілген соңғы межелі пунктте қабылдағаннан кейін ______ күн ішінде жарамды (кепілдіктің талап етілетін мерзімі көрсетілсін).</w:t>
      </w:r>
    </w:p>
    <w:p w:rsidR="00272224" w:rsidRPr="001B0AF5" w:rsidRDefault="00272224" w:rsidP="00B77CA0">
      <w:pPr>
        <w:ind w:firstLine="708"/>
        <w:jc w:val="both"/>
        <w:rPr>
          <w:lang w:val="kk-KZ"/>
        </w:rPr>
      </w:pPr>
      <w:bookmarkStart w:id="204" w:name="z1596"/>
      <w:bookmarkEnd w:id="203"/>
      <w:r w:rsidRPr="001B0AF5">
        <w:rPr>
          <w:color w:val="000000"/>
          <w:lang w:val="kk-KZ"/>
        </w:rPr>
        <w:t>22. Тапсырыс беруші осы кепілдікке байланысты барлық наразылықтар туралы Өнім берушіні жазбаша түрде жедел хабардар етуге міндетті.</w:t>
      </w:r>
    </w:p>
    <w:p w:rsidR="00272224" w:rsidRPr="00F07B12" w:rsidRDefault="00272224" w:rsidP="00B77CA0">
      <w:pPr>
        <w:ind w:firstLine="708"/>
        <w:jc w:val="both"/>
        <w:rPr>
          <w:lang w:val="kk-KZ"/>
        </w:rPr>
      </w:pPr>
      <w:bookmarkStart w:id="205" w:name="z1597"/>
      <w:bookmarkEnd w:id="204"/>
      <w:r w:rsidRPr="001B0AF5">
        <w:rPr>
          <w:color w:val="000000"/>
          <w:lang w:val="kk-KZ"/>
        </w:rPr>
        <w:t xml:space="preserve">23. Тауардың істен шығуы туралы хабарламаны алғаннан кейін Өнім беруші хабарламаны алған кезден бастап 72 (жетпіс екі) сағаттан аспайтын мерзімде болжамды жөндеудің себептерін, мерзімдерін айқындау үшін білікті маманның жергілікті жерге шығуын қамтамасыз етуге тиіс. </w:t>
      </w:r>
      <w:r w:rsidRPr="00F07B12">
        <w:rPr>
          <w:color w:val="000000"/>
          <w:lang w:val="kk-KZ"/>
        </w:rPr>
        <w:t>Өнім беруші дайындаушы зауыт өндірген қосалқы бөлшектер мен тораптарды пайдалана отырып жөндеу немесе Тапсырыс беруші тарапынан қандай да бір шығыстарсыз ақаулы тауарды немесе оның бөлігін ауыстыруды бір ай ішінде жүргізуге тиіс.</w:t>
      </w:r>
    </w:p>
    <w:p w:rsidR="00272224" w:rsidRPr="001B0AF5" w:rsidRDefault="00272224" w:rsidP="00B77CA0">
      <w:pPr>
        <w:ind w:firstLine="708"/>
        <w:jc w:val="both"/>
        <w:rPr>
          <w:lang w:val="kk-KZ"/>
        </w:rPr>
      </w:pPr>
      <w:bookmarkStart w:id="206" w:name="z1598"/>
      <w:bookmarkEnd w:id="205"/>
      <w:r w:rsidRPr="001B0AF5">
        <w:rPr>
          <w:color w:val="000000"/>
          <w:lang w:val="kk-KZ"/>
        </w:rPr>
        <w:t>24. Егер Өнім беруші хабарламаны алып, бір ай ішінде ақауды(ларды) түзетпесе, Тапсырыс беруші Өнім берушінің есебінен және Тапсырыс берушінің Өнім берушіге қатысты Шарт бойынша иелене алатын басқа құқықтарына қандай да бір залалсыз ақауларды түзету бойынша қажетті санкциялар мен шараларды қолдана алады.</w:t>
      </w:r>
    </w:p>
    <w:p w:rsidR="00272224" w:rsidRPr="001B0AF5" w:rsidRDefault="00272224" w:rsidP="00B77CA0">
      <w:pPr>
        <w:ind w:firstLine="708"/>
        <w:jc w:val="both"/>
        <w:rPr>
          <w:lang w:val="kk-KZ"/>
        </w:rPr>
      </w:pPr>
      <w:bookmarkStart w:id="207" w:name="z1599"/>
      <w:bookmarkEnd w:id="206"/>
      <w:r w:rsidRPr="001B0AF5">
        <w:rPr>
          <w:color w:val="000000"/>
          <w:lang w:val="kk-KZ"/>
        </w:rPr>
        <w:t>25. Екі тарап қол қойған жазбаша өзгерістерді қоспағанда, Шарт құжаттарына ешқандай ауытқуларға немесе өзгерістерге (сызбалар, жобалар немесе техникалық ерекшеліктер, тиеп-жөнелту, буып-түю әдісі, жеткізу орны немесе Өнім беруші ұсынатын қызметтер және өзгелер) жол берілмейді.</w:t>
      </w:r>
    </w:p>
    <w:p w:rsidR="00272224" w:rsidRPr="00F07B12" w:rsidRDefault="00272224" w:rsidP="00B77CA0">
      <w:pPr>
        <w:ind w:firstLine="708"/>
        <w:jc w:val="both"/>
        <w:rPr>
          <w:lang w:val="kk-KZ"/>
        </w:rPr>
      </w:pPr>
      <w:bookmarkStart w:id="208" w:name="z1600"/>
      <w:bookmarkEnd w:id="207"/>
      <w:r w:rsidRPr="001B0AF5">
        <w:rPr>
          <w:color w:val="000000"/>
          <w:lang w:val="kk-KZ"/>
        </w:rPr>
        <w:t xml:space="preserve">26. Егер кез келген өзгеріс Өнім берушіге Шарт бойынша тауарлардың кез келген бөлігін беру үшін қажетті құнның немесе мерзімдердің азаюына әкелетін болса, онда шарттың бағасы немесе беру графигі немесе екеуі де тиісті түрде түзетіледі, ал Шартқа тиісті түзетулер енгізіледі. </w:t>
      </w:r>
      <w:r w:rsidRPr="00F07B12">
        <w:rPr>
          <w:color w:val="000000"/>
          <w:lang w:val="kk-KZ"/>
        </w:rPr>
        <w:t>Өнім берушінің осы баптың шеңберінде түзету жүргізуге барлық сұрау салулары Өнім беруші тапсырыс берушіден өзгерістер туралы өкім алған күннен бастап 30 (отыз) күн ішінде ұсынылуға тиіс.</w:t>
      </w:r>
    </w:p>
    <w:p w:rsidR="00272224" w:rsidRPr="00F07B12" w:rsidRDefault="00272224" w:rsidP="00272224">
      <w:pPr>
        <w:rPr>
          <w:lang w:val="kk-KZ"/>
        </w:rPr>
      </w:pPr>
      <w:bookmarkStart w:id="209" w:name="z1601"/>
      <w:bookmarkEnd w:id="208"/>
      <w:r w:rsidRPr="00F07B12">
        <w:rPr>
          <w:b/>
          <w:color w:val="000000"/>
          <w:lang w:val="kk-KZ"/>
        </w:rPr>
        <w:t xml:space="preserve"> 6-тарау. Тараптардың жауапкершілігі</w:t>
      </w:r>
    </w:p>
    <w:p w:rsidR="00272224" w:rsidRPr="001B0AF5" w:rsidRDefault="00272224" w:rsidP="00B77CA0">
      <w:pPr>
        <w:ind w:firstLine="708"/>
        <w:jc w:val="both"/>
        <w:rPr>
          <w:lang w:val="kk-KZ"/>
        </w:rPr>
      </w:pPr>
      <w:bookmarkStart w:id="210" w:name="z1602"/>
      <w:bookmarkEnd w:id="209"/>
      <w:r w:rsidRPr="001B0AF5">
        <w:rPr>
          <w:color w:val="000000"/>
          <w:lang w:val="kk-KZ"/>
        </w:rPr>
        <w:t>27. Өнім беруші Тапсырыс берушінің алдын ала жазбаша келісімінсіз осы Шарт бойынша өзінің міндеттемелерін біреуге толықтай да, ішінара да бермеуге тиіс.</w:t>
      </w:r>
    </w:p>
    <w:p w:rsidR="00272224" w:rsidRPr="001B0AF5" w:rsidRDefault="00272224" w:rsidP="00B77CA0">
      <w:pPr>
        <w:ind w:firstLine="708"/>
        <w:jc w:val="both"/>
        <w:rPr>
          <w:lang w:val="kk-KZ"/>
        </w:rPr>
      </w:pPr>
      <w:bookmarkStart w:id="211" w:name="z1603"/>
      <w:bookmarkEnd w:id="210"/>
      <w:r w:rsidRPr="001B0AF5">
        <w:rPr>
          <w:color w:val="000000"/>
          <w:lang w:val="kk-KZ"/>
        </w:rPr>
        <w:lastRenderedPageBreak/>
        <w:t>28. Тауарларды беруді және қызметтерді көрсетуді Өнім беруші баға кестесінде көрсетілген кестеге сәйкес жүзеге асыруға тиіс.</w:t>
      </w:r>
    </w:p>
    <w:p w:rsidR="00272224" w:rsidRPr="001B0AF5" w:rsidRDefault="00272224" w:rsidP="00B77CA0">
      <w:pPr>
        <w:ind w:firstLine="708"/>
        <w:jc w:val="both"/>
        <w:rPr>
          <w:lang w:val="kk-KZ"/>
        </w:rPr>
      </w:pPr>
      <w:bookmarkStart w:id="212" w:name="z1604"/>
      <w:bookmarkEnd w:id="211"/>
      <w:r w:rsidRPr="001B0AF5">
        <w:rPr>
          <w:color w:val="000000"/>
          <w:lang w:val="kk-KZ"/>
        </w:rPr>
        <w:t>29. Өнім беруші тарапынан жеткізудің орындалуының кешіктірілуі Шарттың орындалуын қамтамасыз етуді ұстап қалуға және тұрақсыздық айыбын төлеуге алып келеді.</w:t>
      </w:r>
    </w:p>
    <w:p w:rsidR="00272224" w:rsidRPr="00F07B12" w:rsidRDefault="00272224" w:rsidP="00B77CA0">
      <w:pPr>
        <w:ind w:firstLine="708"/>
        <w:jc w:val="both"/>
        <w:rPr>
          <w:lang w:val="kk-KZ"/>
        </w:rPr>
      </w:pPr>
      <w:bookmarkStart w:id="213" w:name="z1605"/>
      <w:bookmarkEnd w:id="212"/>
      <w:r w:rsidRPr="001B0AF5">
        <w:rPr>
          <w:color w:val="000000"/>
          <w:lang w:val="kk-KZ"/>
        </w:rPr>
        <w:t xml:space="preserve">30. Егер Шартты орындау кезеңінде Өнім беруші кез келген сәтте тауарларды уақтылы беруге кедергі келтіретін жағдайларға тап болса, Өнім беруші Тапсырыс берушіге кешіктіру фактісі, оның болжамды ұзақтығы және себебі (себептері) туралы дереу жазбаша хабарлама жіберуге тиіс. </w:t>
      </w:r>
      <w:r w:rsidRPr="00F07B12">
        <w:rPr>
          <w:color w:val="000000"/>
          <w:lang w:val="kk-KZ"/>
        </w:rPr>
        <w:t>Өнім берушіден хабарлама алғаннан кейін Тапсырыс беруші жағдайды бағалауға тиіс және бюджеттік бағдарлама әкімшісімен келісу бойынша Өнім берушінің Шартты орындау мерзімін ұзарта алады. Бұл жағдайда мұндай ұзартуды тараптар Шартқа түзетулер енгізу арқылы ратификациялауға тиіс.</w:t>
      </w:r>
    </w:p>
    <w:p w:rsidR="00272224" w:rsidRPr="001B0AF5" w:rsidRDefault="00272224" w:rsidP="00B77CA0">
      <w:pPr>
        <w:ind w:firstLine="708"/>
        <w:jc w:val="both"/>
        <w:rPr>
          <w:lang w:val="kk-KZ"/>
        </w:rPr>
      </w:pPr>
      <w:bookmarkStart w:id="214" w:name="z1606"/>
      <w:bookmarkEnd w:id="213"/>
      <w:r w:rsidRPr="001B0AF5">
        <w:rPr>
          <w:color w:val="000000"/>
          <w:lang w:val="kk-KZ"/>
        </w:rPr>
        <w:t>31. Форс-мажор жағдайларды қоспағанда, егер Өнім беруші тауарларды Шартта көзделген мерзімдерде бере алмаса, Тапсырыс беруші Шарт шеңберінде өзінің басқа құқықтарына нұқсан келтірмей, Шарттың бағасынан жеткіліксіз берілген немесе мерзімі бұзылып берілген тауар сомасының 0,1 (нөл бүтін оннан бір) пайыз мөлшеріндегі соманы тұрақсыздық айыбы түрінде шегереді.</w:t>
      </w:r>
    </w:p>
    <w:p w:rsidR="00272224" w:rsidRPr="001B0AF5" w:rsidRDefault="00272224" w:rsidP="00B77CA0">
      <w:pPr>
        <w:ind w:firstLine="708"/>
        <w:jc w:val="both"/>
        <w:rPr>
          <w:lang w:val="kk-KZ"/>
        </w:rPr>
      </w:pPr>
      <w:bookmarkStart w:id="215" w:name="z1607"/>
      <w:bookmarkEnd w:id="214"/>
      <w:r w:rsidRPr="001B0AF5">
        <w:rPr>
          <w:color w:val="000000"/>
          <w:lang w:val="kk-KZ"/>
        </w:rPr>
        <w:t>32. Егер Шартты орындауды кешіктіру форс-мажор жағдайлардың нәтижесі болып табылса, Өнім беруші өзінің Шарттың орындалуын қамтамасыз етуінен айырылмайды және тұрақсыздық айыбын төлеуге немесе Шарттың талаптарын орындамауына байланысты оны бұзуға жауапты болмайды.</w:t>
      </w:r>
    </w:p>
    <w:p w:rsidR="00272224" w:rsidRPr="001B0AF5" w:rsidRDefault="00272224" w:rsidP="00B77CA0">
      <w:pPr>
        <w:ind w:firstLine="708"/>
        <w:jc w:val="both"/>
        <w:rPr>
          <w:lang w:val="kk-KZ"/>
        </w:rPr>
      </w:pPr>
      <w:bookmarkStart w:id="216" w:name="z1608"/>
      <w:bookmarkEnd w:id="215"/>
      <w:r w:rsidRPr="001B0AF5">
        <w:rPr>
          <w:color w:val="000000"/>
          <w:lang w:val="kk-KZ"/>
        </w:rPr>
        <w:t>33. Шарттың мақсаттары үшін форс-мажор Тараптың қателікке немесе немқұрайлыққа байланысты емес және бұл жағдайлар Тараптардың кез келгенінің шарт бойынша өз міндеттемелерін орындауын мүмкін емесжағдайда, күтпеген сипатқа ие оқиғаны білдіреді және еңсерілмейтін күш (дүлей зілзалалар, міндеттемелерді орындауға тыйым салатын немесе қандай да бір өзгеше түрде кедергі келтіретін мемлекеттік органдардың нормативтік актілерін немесе өкімдерін шығару, әскери іс-қимылдар, өндірісті тоқтата тұру немесе тоқтату және еңсерілмейтін күштің (форс-мажордың) туындағанын дәлелдейтін көрсетілген жағдайлар) оқиғаны білдіреді.</w:t>
      </w:r>
    </w:p>
    <w:p w:rsidR="00272224" w:rsidRPr="00F07B12" w:rsidRDefault="00272224" w:rsidP="00B77CA0">
      <w:pPr>
        <w:ind w:firstLine="708"/>
        <w:jc w:val="both"/>
        <w:rPr>
          <w:lang w:val="kk-KZ"/>
        </w:rPr>
      </w:pPr>
      <w:bookmarkStart w:id="217" w:name="z1609"/>
      <w:bookmarkEnd w:id="216"/>
      <w:r w:rsidRPr="001B0AF5">
        <w:rPr>
          <w:color w:val="000000"/>
          <w:lang w:val="kk-KZ"/>
        </w:rPr>
        <w:t xml:space="preserve">34. Форс-мажор жағдайлар туындаған кезде, олар туындаған Тарап екінші Тарапқа осындай жағдайлар және олардың себептері туралы жазбаша хабарлама жібереді және форс-мажор жағдайлар туындаған кезден бастап күнтізбелік он күн ішінде олардың туындағанын тиісті құжаттармен растайды. </w:t>
      </w:r>
      <w:r w:rsidRPr="00F07B12">
        <w:rPr>
          <w:color w:val="000000"/>
          <w:lang w:val="kk-KZ"/>
        </w:rPr>
        <w:t>Бұл жағдайда Шарттың қолданылуы форс-мажор жағдайлар тоқтатылғанға дейін тоқтатыла тұрады және Шарттың қолданылу мерзімі форс-мажор жағдайлардың қолданылу мерзіміне сәйкес ұзартылады. Тараптың хабарламауы немесе уақтылы хабарламау Шарт бойынша міндеттемелерді орындамағаны не тиісінше орындамағаны үшін жауапкершіліктен босататын негіз ретінде жоғарыда көрсетілген жағдайлардың кез келгеніне сілтеме жасау құқығынан айырады.</w:t>
      </w:r>
    </w:p>
    <w:p w:rsidR="00272224" w:rsidRPr="00F07B12" w:rsidRDefault="00272224" w:rsidP="00B77CA0">
      <w:pPr>
        <w:ind w:firstLine="708"/>
        <w:jc w:val="both"/>
        <w:rPr>
          <w:lang w:val="kk-KZ"/>
        </w:rPr>
      </w:pPr>
      <w:bookmarkStart w:id="218" w:name="z1610"/>
      <w:bookmarkEnd w:id="217"/>
      <w:r w:rsidRPr="001B0AF5">
        <w:rPr>
          <w:color w:val="000000"/>
          <w:lang w:val="kk-KZ"/>
        </w:rPr>
        <w:t xml:space="preserve">35. Егер форс-мажор жағдайлар күнтізбелік бір айдан астам уақытқа созылса, Тараптар бұл туралы жазбаша келісім жасасу жолымен Шарттың қолданылуын тоқтату туралы шешім қабылдауға құқылы. </w:t>
      </w:r>
      <w:r w:rsidRPr="00F07B12">
        <w:rPr>
          <w:color w:val="000000"/>
          <w:lang w:val="kk-KZ"/>
        </w:rPr>
        <w:t>Бұл ретте Тараптар нақты берілген тауар үшін өзара есеп айырысуды жүргізеді.</w:t>
      </w:r>
    </w:p>
    <w:p w:rsidR="00272224" w:rsidRPr="00F07B12" w:rsidRDefault="00272224" w:rsidP="00B77CA0">
      <w:pPr>
        <w:ind w:firstLine="708"/>
        <w:jc w:val="both"/>
        <w:rPr>
          <w:lang w:val="kk-KZ"/>
        </w:rPr>
      </w:pPr>
      <w:bookmarkStart w:id="219" w:name="z1611"/>
      <w:bookmarkEnd w:id="218"/>
      <w:r w:rsidRPr="001B0AF5">
        <w:rPr>
          <w:color w:val="000000"/>
          <w:lang w:val="kk-KZ"/>
        </w:rPr>
        <w:t xml:space="preserve">36. Егер Өнім беруші банкрот немесе төлеуге қабілетсіз болса, Тапсырыс беруші Өнім берушіге тиісті жазбаша хабарлама жібере отырып, Шартты кез келген уақытта бұза алады. </w:t>
      </w:r>
      <w:r w:rsidRPr="00F07B12">
        <w:rPr>
          <w:color w:val="000000"/>
          <w:lang w:val="kk-KZ"/>
        </w:rPr>
        <w:t>Бұл жағдайда бұзу дереу жүзеге асырылады және егер Шартты бұзу зиян келтірмесе немесе іс-әрекеттерді жасауға немесе Тапсырыс берушіге қойылған немесе кейіннен қойылатын санкцияларды қолдануға қандай да бір құқықтарды қозғамаса, Тапсырыс беруші Өнім берушіге қатысты ешқандай қаржылық міндет көтермейді.</w:t>
      </w:r>
    </w:p>
    <w:p w:rsidR="00272224" w:rsidRPr="00F07B12" w:rsidRDefault="00272224" w:rsidP="00B77CA0">
      <w:pPr>
        <w:ind w:firstLine="708"/>
        <w:jc w:val="both"/>
        <w:rPr>
          <w:lang w:val="kk-KZ"/>
        </w:rPr>
      </w:pPr>
      <w:bookmarkStart w:id="220" w:name="z1612"/>
      <w:bookmarkEnd w:id="219"/>
      <w:r w:rsidRPr="001B0AF5">
        <w:rPr>
          <w:color w:val="000000"/>
          <w:lang w:val="kk-KZ"/>
        </w:rPr>
        <w:t xml:space="preserve">37. Тапсырыс беруші Өнім берушіге тиісті жазбаша хабарлама жібере отырып, Шартты одан әрі орындаудың орынсызд болуына байланысты оны кез келген уақытта бұза алады. </w:t>
      </w:r>
      <w:r w:rsidRPr="00F07B12">
        <w:rPr>
          <w:color w:val="000000"/>
          <w:lang w:val="kk-KZ"/>
        </w:rPr>
        <w:t>Хабарламада Шартты бұзудың себебі көрсетілуге тиіс, күші жойылған шарттық міндеттемелердің көлемі, сондай-ақ Шартты бұзудың күшіне енген күні көрсетілуге тиіс.</w:t>
      </w:r>
    </w:p>
    <w:p w:rsidR="00272224" w:rsidRPr="00F07B12" w:rsidRDefault="00272224" w:rsidP="00B77CA0">
      <w:pPr>
        <w:ind w:firstLine="708"/>
        <w:jc w:val="both"/>
        <w:rPr>
          <w:lang w:val="kk-KZ"/>
        </w:rPr>
      </w:pPr>
      <w:bookmarkStart w:id="221" w:name="z1613"/>
      <w:bookmarkEnd w:id="220"/>
      <w:r w:rsidRPr="001B0AF5">
        <w:rPr>
          <w:color w:val="000000"/>
          <w:lang w:val="kk-KZ"/>
        </w:rPr>
        <w:t xml:space="preserve">Шарт осындай жағдайларға байланысты күшін жойған кезде Өнім беруші Шартты бұзуға байланысты бұзатын күнге іс жүзіндегі шығындар үшін ғана ақы талап етуге құқылы. </w:t>
      </w:r>
      <w:r w:rsidRPr="00F07B12">
        <w:rPr>
          <w:color w:val="000000"/>
          <w:lang w:val="kk-KZ"/>
        </w:rPr>
        <w:t>Тапсырыс беруші мен Өнім беруші Шарт бойынша немесе оған байланысты олардың арасында туындайтын барлық келіспеушіліктерді немесе дауларды тікелей келіссөздер процесінде шешуге барлық күш-жігерін салуға тиіс.</w:t>
      </w:r>
    </w:p>
    <w:p w:rsidR="00272224" w:rsidRPr="001B0AF5" w:rsidRDefault="00272224" w:rsidP="00B77CA0">
      <w:pPr>
        <w:ind w:firstLine="708"/>
        <w:jc w:val="both"/>
        <w:rPr>
          <w:lang w:val="kk-KZ"/>
        </w:rPr>
      </w:pPr>
      <w:bookmarkStart w:id="222" w:name="z1614"/>
      <w:bookmarkEnd w:id="221"/>
      <w:r w:rsidRPr="001B0AF5">
        <w:rPr>
          <w:color w:val="000000"/>
          <w:lang w:val="kk-KZ"/>
        </w:rPr>
        <w:lastRenderedPageBreak/>
        <w:t>38. Егер осындай келіссөздер басталғаннан кейін күнтізбелік 21 (жиырма бір)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p w:rsidR="00272224" w:rsidRPr="001B0AF5" w:rsidRDefault="00272224" w:rsidP="00B77CA0">
      <w:pPr>
        <w:ind w:firstLine="708"/>
        <w:jc w:val="both"/>
        <w:rPr>
          <w:lang w:val="kk-KZ"/>
        </w:rPr>
      </w:pPr>
      <w:bookmarkStart w:id="223" w:name="z1615"/>
      <w:bookmarkEnd w:id="222"/>
      <w:r w:rsidRPr="001B0AF5">
        <w:rPr>
          <w:color w:val="000000"/>
          <w:lang w:val="kk-KZ"/>
        </w:rPr>
        <w:t>39. Осы Шарт бойынша өз міндеттемелерін орындау кезінде, сондай-ақ осы Шартты жасасуға немесе тоқтатуға байланысты Тараптар мен олардың қызметкерлері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жасамайтынын, ондай іс-әрекет жасауға түрткі болмайды, сондай-ақ Шартқа қосымшаға сәйкес сыбайлас жемқорлыққа қарсы талаптарды сақтайтынын растайды.</w:t>
      </w:r>
    </w:p>
    <w:p w:rsidR="00272224" w:rsidRPr="00F07B12" w:rsidRDefault="00272224" w:rsidP="00272224">
      <w:pPr>
        <w:rPr>
          <w:lang w:val="kk-KZ"/>
        </w:rPr>
      </w:pPr>
      <w:bookmarkStart w:id="224" w:name="z1616"/>
      <w:bookmarkEnd w:id="223"/>
      <w:r w:rsidRPr="001B0AF5">
        <w:rPr>
          <w:b/>
          <w:color w:val="000000"/>
          <w:lang w:val="kk-KZ"/>
        </w:rPr>
        <w:t xml:space="preserve"> </w:t>
      </w:r>
      <w:r w:rsidRPr="00F07B12">
        <w:rPr>
          <w:b/>
          <w:color w:val="000000"/>
          <w:lang w:val="kk-KZ"/>
        </w:rPr>
        <w:t>7-тарау. Құпиялылық</w:t>
      </w:r>
    </w:p>
    <w:p w:rsidR="00272224" w:rsidRPr="001B0AF5" w:rsidRDefault="00272224" w:rsidP="00B77CA0">
      <w:pPr>
        <w:ind w:firstLine="708"/>
        <w:jc w:val="both"/>
        <w:rPr>
          <w:lang w:val="kk-KZ"/>
        </w:rPr>
      </w:pPr>
      <w:bookmarkStart w:id="225" w:name="z1617"/>
      <w:bookmarkEnd w:id="224"/>
      <w:r w:rsidRPr="001B0AF5">
        <w:rPr>
          <w:color w:val="000000"/>
          <w:lang w:val="kk-KZ"/>
        </w:rPr>
        <w:t>40. Шарттың қолданысының нәтижесінде бір Тараптың екінші Тарап үшін ұсынған ақпараты Шарттың уақыты өткеннен кейін немесе оны бұзғаннан кейін 3 (үш) жылға дейін құпия болып табылады, мынадай жағдайлардан басқа, егер ақпарат:</w:t>
      </w:r>
    </w:p>
    <w:p w:rsidR="00272224" w:rsidRPr="001B0AF5" w:rsidRDefault="00272224" w:rsidP="00B77CA0">
      <w:pPr>
        <w:ind w:firstLine="708"/>
        <w:jc w:val="both"/>
        <w:rPr>
          <w:lang w:val="kk-KZ"/>
        </w:rPr>
      </w:pPr>
      <w:bookmarkStart w:id="226" w:name="z1618"/>
      <w:bookmarkEnd w:id="225"/>
      <w:r w:rsidRPr="001B0AF5">
        <w:rPr>
          <w:color w:val="000000"/>
          <w:lang w:val="kk-KZ"/>
        </w:rPr>
        <w:t>1) ашу кезінде жария қол жетімді болуы;</w:t>
      </w:r>
    </w:p>
    <w:p w:rsidR="00272224" w:rsidRPr="001B0AF5" w:rsidRDefault="00272224" w:rsidP="00B77CA0">
      <w:pPr>
        <w:ind w:firstLine="708"/>
        <w:jc w:val="both"/>
        <w:rPr>
          <w:lang w:val="kk-KZ"/>
        </w:rPr>
      </w:pPr>
      <w:bookmarkStart w:id="227" w:name="z1619"/>
      <w:bookmarkEnd w:id="226"/>
      <w:r w:rsidRPr="001B0AF5">
        <w:rPr>
          <w:color w:val="000000"/>
          <w:lang w:val="kk-KZ"/>
        </w:rPr>
        <w:t>2) жария етілгеннен кейін екінші Тарапқа жария етуші Тарап Шартты жариялау жолымен немесе оны бұзбай өзгеше түрде (мемлекеттік, құқық қорғау және сот органдарының сұрату бойынша ұсыну жолымен) жария пайдалануға түссе;</w:t>
      </w:r>
    </w:p>
    <w:p w:rsidR="00272224" w:rsidRPr="001B0AF5" w:rsidRDefault="00272224" w:rsidP="00B77CA0">
      <w:pPr>
        <w:ind w:firstLine="708"/>
        <w:jc w:val="both"/>
        <w:rPr>
          <w:lang w:val="kk-KZ"/>
        </w:rPr>
      </w:pPr>
      <w:bookmarkStart w:id="228" w:name="z1620"/>
      <w:bookmarkEnd w:id="227"/>
      <w:r w:rsidRPr="001B0AF5">
        <w:rPr>
          <w:color w:val="000000"/>
          <w:lang w:val="kk-KZ"/>
        </w:rPr>
        <w:t>3) басқа Тарап ашқан кезде Тараптардың иелігінде болып және осындай Тараптан тікелей немесе жанама алынбаса;</w:t>
      </w:r>
    </w:p>
    <w:p w:rsidR="00272224" w:rsidRPr="001B0AF5" w:rsidRDefault="00272224" w:rsidP="00B77CA0">
      <w:pPr>
        <w:ind w:firstLine="708"/>
        <w:jc w:val="both"/>
        <w:rPr>
          <w:lang w:val="kk-KZ"/>
        </w:rPr>
      </w:pPr>
      <w:bookmarkStart w:id="229" w:name="z1621"/>
      <w:bookmarkEnd w:id="228"/>
      <w:r w:rsidRPr="001B0AF5">
        <w:rPr>
          <w:color w:val="000000"/>
          <w:lang w:val="kk-KZ"/>
        </w:rPr>
        <w:t>4) үшінші тараптан алынды, алайда мұндай ақпарат құпиялылықты кепілдендіретін Тараптан тікелей немесе жанама ұсынылмаса;</w:t>
      </w:r>
    </w:p>
    <w:p w:rsidR="00272224" w:rsidRPr="001B0AF5" w:rsidRDefault="00272224" w:rsidP="00B77CA0">
      <w:pPr>
        <w:ind w:firstLine="708"/>
        <w:jc w:val="both"/>
        <w:rPr>
          <w:lang w:val="kk-KZ"/>
        </w:rPr>
      </w:pPr>
      <w:bookmarkStart w:id="230" w:name="z1622"/>
      <w:bookmarkEnd w:id="229"/>
      <w:r w:rsidRPr="001B0AF5">
        <w:rPr>
          <w:color w:val="000000"/>
          <w:lang w:val="kk-KZ"/>
        </w:rPr>
        <w:t>5) Қазақстан Республикасының заңнамасында көзделген жағдайларда сотқа, мемлекеттік органдарға, жеке сот орындаушыларына ұсынылса құпия болып табылмайды.</w:t>
      </w:r>
    </w:p>
    <w:p w:rsidR="00272224" w:rsidRPr="001B0AF5" w:rsidRDefault="00272224" w:rsidP="00B77CA0">
      <w:pPr>
        <w:ind w:firstLine="708"/>
        <w:jc w:val="both"/>
        <w:rPr>
          <w:lang w:val="kk-KZ"/>
        </w:rPr>
      </w:pPr>
      <w:bookmarkStart w:id="231" w:name="z1623"/>
      <w:bookmarkEnd w:id="230"/>
      <w:r w:rsidRPr="001B0AF5">
        <w:rPr>
          <w:color w:val="000000"/>
          <w:lang w:val="kk-KZ"/>
        </w:rPr>
        <w:t>41. Шартқа сәйкес өзінің міндеттемелерін растайтын Тарап осындай міндеттемелердің бұзушылығы белгіленген кезде өзіне дәлелдеу ауыртпалығын жүктейді.</w:t>
      </w:r>
    </w:p>
    <w:p w:rsidR="00272224" w:rsidRPr="001B0AF5" w:rsidRDefault="00272224" w:rsidP="00272224">
      <w:bookmarkStart w:id="232" w:name="z1624"/>
      <w:bookmarkEnd w:id="231"/>
      <w:r w:rsidRPr="001B0AF5">
        <w:rPr>
          <w:b/>
          <w:color w:val="000000"/>
          <w:lang w:val="kk-KZ"/>
        </w:rPr>
        <w:t xml:space="preserve"> </w:t>
      </w:r>
      <w:r w:rsidRPr="001B0AF5">
        <w:rPr>
          <w:b/>
          <w:color w:val="000000"/>
        </w:rPr>
        <w:t>8-тарау. Қорытынды ережелер</w:t>
      </w:r>
    </w:p>
    <w:p w:rsidR="00272224" w:rsidRPr="001B0AF5" w:rsidRDefault="00272224" w:rsidP="00B77CA0">
      <w:pPr>
        <w:ind w:firstLine="708"/>
        <w:jc w:val="both"/>
      </w:pPr>
      <w:bookmarkStart w:id="233" w:name="z1625"/>
      <w:bookmarkEnd w:id="232"/>
      <w:r w:rsidRPr="001B0AF5">
        <w:rPr>
          <w:color w:val="000000"/>
        </w:rPr>
        <w:t xml:space="preserve">42. Шарт қазақ және орыс тілдерінде жасалады. </w:t>
      </w:r>
      <w:proofErr w:type="gramStart"/>
      <w:r w:rsidRPr="001B0AF5">
        <w:rPr>
          <w:color w:val="000000"/>
        </w:rPr>
        <w:t>Егер Шарттың екінші тарабы шетелдік ұйым болып табылған жағдайда, екінші данасы Қазақстан Республикасының тіл туралы заңнамасына сәйкес тілге аударылуы мүмкін. Шартты сот тәртібімен қарау қажет болған жағдайда шарттың қазақ немесе орыс тілдеріндегі данасы қаралады.</w:t>
      </w:r>
      <w:proofErr w:type="gramEnd"/>
      <w:r w:rsidRPr="001B0AF5">
        <w:rPr>
          <w:color w:val="000000"/>
        </w:rPr>
        <w:t xml:space="preserve"> Тараптар алмасатын Шартқа қатысты барлық хат алмасу және басқа да құжаттама осы талаптарға сәйкес келуге </w:t>
      </w:r>
      <w:proofErr w:type="gramStart"/>
      <w:r w:rsidRPr="001B0AF5">
        <w:rPr>
          <w:color w:val="000000"/>
        </w:rPr>
        <w:t>тиіс</w:t>
      </w:r>
      <w:proofErr w:type="gramEnd"/>
      <w:r w:rsidRPr="001B0AF5">
        <w:rPr>
          <w:color w:val="000000"/>
        </w:rPr>
        <w:t>.</w:t>
      </w:r>
    </w:p>
    <w:p w:rsidR="00272224" w:rsidRPr="001B0AF5" w:rsidRDefault="00272224" w:rsidP="00B77CA0">
      <w:pPr>
        <w:ind w:firstLine="708"/>
        <w:jc w:val="both"/>
        <w:rPr>
          <w:lang w:val="kk-KZ"/>
        </w:rPr>
      </w:pPr>
      <w:bookmarkStart w:id="234" w:name="z1626"/>
      <w:bookmarkEnd w:id="233"/>
      <w:r w:rsidRPr="001B0AF5">
        <w:rPr>
          <w:color w:val="000000"/>
          <w:lang w:val="kk-KZ"/>
        </w:rPr>
        <w:t>43. Шартқа сәйкес бір тарап екінші тарапқа жіберетін кез келген хабарлама кейіннен түпнұсқасы беріле отырып, хат, жеделхат, телекс немесе факс түрінде жіберіледі.</w:t>
      </w:r>
    </w:p>
    <w:p w:rsidR="00272224" w:rsidRPr="001B0AF5" w:rsidRDefault="00272224" w:rsidP="00B77CA0">
      <w:pPr>
        <w:ind w:firstLine="708"/>
        <w:jc w:val="both"/>
        <w:rPr>
          <w:lang w:val="kk-KZ"/>
        </w:rPr>
      </w:pPr>
      <w:bookmarkStart w:id="235" w:name="z1627"/>
      <w:bookmarkEnd w:id="234"/>
      <w:r w:rsidRPr="001B0AF5">
        <w:rPr>
          <w:color w:val="000000"/>
          <w:lang w:val="kk-KZ"/>
        </w:rPr>
        <w:t>44. Хабарлама жеткізілгеннен кейін немесе күшіне енудің көрсетілген күні (егер хабарламада көрсетілсе) осы күндердің қайсысы кешірек болатынына байланысты күшіне енеді.</w:t>
      </w:r>
    </w:p>
    <w:p w:rsidR="00272224" w:rsidRPr="001B0AF5" w:rsidRDefault="00272224" w:rsidP="00B77CA0">
      <w:pPr>
        <w:ind w:firstLine="708"/>
        <w:jc w:val="both"/>
        <w:rPr>
          <w:lang w:val="kk-KZ"/>
        </w:rPr>
      </w:pPr>
      <w:bookmarkStart w:id="236" w:name="z1628"/>
      <w:bookmarkEnd w:id="235"/>
      <w:r w:rsidRPr="001B0AF5">
        <w:rPr>
          <w:color w:val="000000"/>
          <w:lang w:val="kk-KZ"/>
        </w:rPr>
        <w:t>45. Салықтар мен бюджетке төленетін басқа да міндетті төлемдер Қазақстан Республикасының салық заңнамасына сәйкес төленуге жатады.</w:t>
      </w:r>
    </w:p>
    <w:p w:rsidR="00272224" w:rsidRPr="001B0AF5" w:rsidRDefault="00272224" w:rsidP="00B77CA0">
      <w:pPr>
        <w:ind w:firstLine="708"/>
        <w:jc w:val="both"/>
        <w:rPr>
          <w:lang w:val="kk-KZ"/>
        </w:rPr>
      </w:pPr>
      <w:bookmarkStart w:id="237" w:name="z1629"/>
      <w:bookmarkEnd w:id="236"/>
      <w:r w:rsidRPr="001B0AF5">
        <w:rPr>
          <w:color w:val="000000"/>
          <w:lang w:val="kk-KZ"/>
        </w:rPr>
        <w:t>46. Өнім беруші Шарттың орындалуын қамтамасыз етуді тендерлік құжаттамада көзделген нысанда, көлемде және шарттарда енгізуге міндетті.</w:t>
      </w:r>
    </w:p>
    <w:p w:rsidR="00272224" w:rsidRPr="001B0AF5" w:rsidRDefault="00272224" w:rsidP="00B77CA0">
      <w:pPr>
        <w:ind w:firstLine="708"/>
        <w:jc w:val="both"/>
        <w:rPr>
          <w:lang w:val="kk-KZ"/>
        </w:rPr>
      </w:pPr>
      <w:bookmarkStart w:id="238" w:name="z1630"/>
      <w:bookmarkEnd w:id="237"/>
      <w:r w:rsidRPr="001B0AF5">
        <w:rPr>
          <w:color w:val="000000"/>
          <w:lang w:val="kk-KZ"/>
        </w:rPr>
        <w:t>47. Осы Шарт Тапсырыс беруші оны Қазақстан Республикасы Қаржы министрлігінің аумақтық қазынашылық органында тіркегеннен кейін (мемлекеттік органдар мен мемлекеттік мекемелер үшін) не Тараптар қол қойғаннан және Өнім беруші Шарттың орындалуын қамтамасыз етуді енгізгеннен кейін күшіне енеді.</w:t>
      </w:r>
    </w:p>
    <w:p w:rsidR="00272224" w:rsidRPr="001B0AF5" w:rsidRDefault="00272224" w:rsidP="00B77CA0">
      <w:pPr>
        <w:ind w:firstLine="708"/>
        <w:jc w:val="both"/>
        <w:rPr>
          <w:lang w:val="kk-KZ"/>
        </w:rPr>
      </w:pPr>
      <w:bookmarkStart w:id="239" w:name="z1631"/>
      <w:bookmarkEnd w:id="238"/>
      <w:r w:rsidRPr="001B0AF5">
        <w:rPr>
          <w:color w:val="000000"/>
          <w:lang w:val="kk-KZ"/>
        </w:rPr>
        <w:t>Аумақтық қазынашылық органында тіркелген күні (мемлекеттік органдар мен мемлекеттік мекемелер үшін): ________________.</w:t>
      </w:r>
    </w:p>
    <w:bookmarkEnd w:id="239"/>
    <w:p w:rsidR="003C75D6" w:rsidRPr="00F07B12" w:rsidRDefault="00272224" w:rsidP="00B77CA0">
      <w:pPr>
        <w:ind w:firstLine="708"/>
        <w:rPr>
          <w:lang w:val="kk-KZ"/>
        </w:rPr>
      </w:pPr>
      <w:r w:rsidRPr="001B0AF5">
        <w:rPr>
          <w:color w:val="000000"/>
          <w:lang w:val="kk-KZ"/>
        </w:rPr>
        <w:t xml:space="preserve">48. Осы тауарды сатып алу Шарты Тапсырыс берушінің дәрілік заттар мен медициналық бұйымдарды сатып алуды жүзеге асыруы процесінде Тапсырыс беруші мен Өнім беруші арасында туындайтын құқықтық қатынастарды реттейді. </w:t>
      </w:r>
      <w:r w:rsidRPr="00F07B12">
        <w:rPr>
          <w:color w:val="000000"/>
          <w:lang w:val="kk-KZ"/>
        </w:rPr>
        <w:t>Осы Шартқа енгізілетін кез келген өзгерістер мен толықтырулар Қазақстан Республикасының заңнамасына, Тапсырыс берушінің тендерлік құжаттамасына, Өнім берушінің тендерлік өтініміне және тендер қорытындылары туралы хаттамаға сәйкес келуге тиіс</w:t>
      </w:r>
      <w:r w:rsidR="003C75D6" w:rsidRPr="00F07B12">
        <w:rPr>
          <w:color w:val="000000"/>
          <w:lang w:val="kk-KZ"/>
        </w:rPr>
        <w:t>.</w:t>
      </w:r>
    </w:p>
    <w:p w:rsidR="00B77CA0" w:rsidRPr="001B0AF5" w:rsidRDefault="00B77CA0" w:rsidP="00F46E22">
      <w:pPr>
        <w:rPr>
          <w:color w:val="000000"/>
          <w:lang w:val="kk-KZ"/>
        </w:rPr>
      </w:pPr>
      <w:bookmarkStart w:id="240" w:name="z1537"/>
      <w:bookmarkEnd w:id="156"/>
    </w:p>
    <w:p w:rsidR="004837DF" w:rsidRDefault="004837DF">
      <w:pPr>
        <w:rPr>
          <w:b/>
          <w:color w:val="000000"/>
          <w:lang w:val="kk-KZ"/>
        </w:rPr>
      </w:pPr>
      <w:r>
        <w:rPr>
          <w:b/>
          <w:color w:val="000000"/>
          <w:lang w:val="kk-KZ"/>
        </w:rPr>
        <w:br w:type="page"/>
      </w:r>
    </w:p>
    <w:p w:rsidR="003C75D6" w:rsidRPr="00B77CA0" w:rsidRDefault="00B77CA0" w:rsidP="00F46E22">
      <w:pPr>
        <w:rPr>
          <w:lang w:val="kk-KZ"/>
        </w:rPr>
      </w:pPr>
      <w:r w:rsidRPr="00B77CA0">
        <w:rPr>
          <w:b/>
          <w:color w:val="000000"/>
          <w:lang w:val="kk-KZ"/>
        </w:rPr>
        <w:lastRenderedPageBreak/>
        <w:t>9-тарау. Тараптардың мекенжайлары, банктік деректемелері және қолдары:</w:t>
      </w:r>
    </w:p>
    <w:tbl>
      <w:tblPr>
        <w:tblW w:w="12300" w:type="dxa"/>
        <w:tblCellSpacing w:w="0" w:type="auto"/>
        <w:tblLayout w:type="fixed"/>
        <w:tblLook w:val="04A0" w:firstRow="1" w:lastRow="0" w:firstColumn="1" w:lastColumn="0" w:noHBand="0" w:noVBand="1"/>
      </w:tblPr>
      <w:tblGrid>
        <w:gridCol w:w="6150"/>
        <w:gridCol w:w="1630"/>
        <w:gridCol w:w="2583"/>
        <w:gridCol w:w="1937"/>
      </w:tblGrid>
      <w:tr w:rsidR="003C75D6" w:rsidRPr="00B77CA0" w:rsidTr="003A7994">
        <w:trPr>
          <w:trHeight w:val="30"/>
          <w:tblCellSpacing w:w="0" w:type="auto"/>
        </w:trPr>
        <w:tc>
          <w:tcPr>
            <w:tcW w:w="6150" w:type="dxa"/>
            <w:tcMar>
              <w:top w:w="15" w:type="dxa"/>
              <w:left w:w="15" w:type="dxa"/>
              <w:bottom w:w="15" w:type="dxa"/>
              <w:right w:w="15" w:type="dxa"/>
            </w:tcMar>
            <w:vAlign w:val="center"/>
          </w:tcPr>
          <w:bookmarkEnd w:id="240"/>
          <w:p w:rsidR="00B77CA0" w:rsidRPr="00B77CA0" w:rsidRDefault="00B77CA0" w:rsidP="00B77CA0">
            <w:pPr>
              <w:spacing w:after="20"/>
              <w:ind w:left="20"/>
              <w:jc w:val="both"/>
              <w:rPr>
                <w:lang w:val="kk-KZ"/>
              </w:rPr>
            </w:pPr>
            <w:r w:rsidRPr="00B77CA0">
              <w:rPr>
                <w:color w:val="000000"/>
                <w:lang w:val="kk-KZ"/>
              </w:rPr>
              <w:t xml:space="preserve">Тапсырыс беруші: </w:t>
            </w:r>
          </w:p>
          <w:p w:rsidR="00B77CA0" w:rsidRPr="00B77CA0" w:rsidRDefault="00B77CA0" w:rsidP="00B77CA0">
            <w:pPr>
              <w:spacing w:after="20"/>
              <w:ind w:left="20"/>
              <w:jc w:val="both"/>
              <w:rPr>
                <w:lang w:val="kk-KZ"/>
              </w:rPr>
            </w:pPr>
            <w:r w:rsidRPr="00B77CA0">
              <w:rPr>
                <w:color w:val="000000"/>
                <w:lang w:val="kk-KZ"/>
              </w:rPr>
              <w:t xml:space="preserve">_____________________ </w:t>
            </w:r>
          </w:p>
          <w:p w:rsidR="00B77CA0" w:rsidRPr="00B77CA0" w:rsidRDefault="00B77CA0" w:rsidP="00B77CA0">
            <w:pPr>
              <w:spacing w:after="20"/>
              <w:ind w:left="20"/>
              <w:jc w:val="both"/>
              <w:rPr>
                <w:lang w:val="kk-KZ"/>
              </w:rPr>
            </w:pPr>
            <w:r w:rsidRPr="00B77CA0">
              <w:rPr>
                <w:color w:val="000000"/>
                <w:lang w:val="kk-KZ"/>
              </w:rPr>
              <w:t xml:space="preserve">БСН Заңды мекенжайы: </w:t>
            </w:r>
          </w:p>
          <w:p w:rsidR="00B77CA0" w:rsidRPr="00B77CA0" w:rsidRDefault="00B77CA0" w:rsidP="00B77CA0">
            <w:pPr>
              <w:spacing w:after="20"/>
              <w:ind w:left="20"/>
              <w:jc w:val="both"/>
            </w:pPr>
            <w:r w:rsidRPr="00B77CA0">
              <w:rPr>
                <w:color w:val="000000"/>
              </w:rPr>
              <w:t xml:space="preserve">Банктік деректемелер </w:t>
            </w:r>
          </w:p>
          <w:p w:rsidR="00B77CA0" w:rsidRPr="00B77CA0" w:rsidRDefault="00B77CA0" w:rsidP="00B77CA0">
            <w:pPr>
              <w:spacing w:after="20"/>
              <w:ind w:left="20"/>
              <w:jc w:val="both"/>
            </w:pPr>
            <w:r w:rsidRPr="00B77CA0">
              <w:rPr>
                <w:color w:val="000000"/>
              </w:rPr>
              <w:t xml:space="preserve">Телефон, e-mail </w:t>
            </w:r>
          </w:p>
          <w:p w:rsidR="00B77CA0" w:rsidRPr="00B77CA0" w:rsidRDefault="00B77CA0" w:rsidP="00B77CA0">
            <w:pPr>
              <w:spacing w:after="20"/>
              <w:ind w:left="20"/>
              <w:jc w:val="both"/>
            </w:pPr>
            <w:r w:rsidRPr="00B77CA0">
              <w:rPr>
                <w:color w:val="000000"/>
              </w:rPr>
              <w:t xml:space="preserve">Лауазымы _____________ </w:t>
            </w:r>
          </w:p>
          <w:p w:rsidR="00B77CA0" w:rsidRPr="00B77CA0" w:rsidRDefault="00B77CA0" w:rsidP="00B77CA0">
            <w:pPr>
              <w:spacing w:after="20"/>
              <w:ind w:left="20"/>
              <w:jc w:val="both"/>
            </w:pPr>
            <w:r w:rsidRPr="00B77CA0">
              <w:rPr>
                <w:color w:val="000000"/>
              </w:rPr>
              <w:t xml:space="preserve">Қолы, Т.А.Ә. (бар болған жағдайда) </w:t>
            </w:r>
          </w:p>
          <w:p w:rsidR="003C75D6" w:rsidRPr="00B77CA0" w:rsidRDefault="00B77CA0" w:rsidP="00B77CA0">
            <w:pPr>
              <w:spacing w:after="20"/>
              <w:ind w:left="20"/>
              <w:jc w:val="both"/>
            </w:pPr>
            <w:r w:rsidRPr="00B77CA0">
              <w:rPr>
                <w:color w:val="000000"/>
              </w:rPr>
              <w:t>Мө</w:t>
            </w:r>
            <w:proofErr w:type="gramStart"/>
            <w:r w:rsidRPr="00B77CA0">
              <w:rPr>
                <w:color w:val="000000"/>
              </w:rPr>
              <w:t>р</w:t>
            </w:r>
            <w:proofErr w:type="gramEnd"/>
            <w:r w:rsidRPr="00B77CA0">
              <w:rPr>
                <w:color w:val="000000"/>
              </w:rPr>
              <w:t>і (бар болған жағдайда)</w:t>
            </w:r>
          </w:p>
        </w:tc>
        <w:tc>
          <w:tcPr>
            <w:tcW w:w="6150" w:type="dxa"/>
            <w:gridSpan w:val="3"/>
            <w:tcMar>
              <w:top w:w="15" w:type="dxa"/>
              <w:left w:w="15" w:type="dxa"/>
              <w:bottom w:w="15" w:type="dxa"/>
              <w:right w:w="15" w:type="dxa"/>
            </w:tcMar>
            <w:vAlign w:val="center"/>
          </w:tcPr>
          <w:p w:rsidR="00B77CA0" w:rsidRPr="00B77CA0" w:rsidRDefault="00B77CA0" w:rsidP="00B77CA0">
            <w:pPr>
              <w:spacing w:after="20"/>
              <w:ind w:left="20"/>
              <w:jc w:val="both"/>
            </w:pPr>
            <w:r w:rsidRPr="00B77CA0">
              <w:rPr>
                <w:color w:val="000000"/>
              </w:rPr>
              <w:t>Өні</w:t>
            </w:r>
            <w:proofErr w:type="gramStart"/>
            <w:r w:rsidRPr="00B77CA0">
              <w:rPr>
                <w:color w:val="000000"/>
              </w:rPr>
              <w:t>м</w:t>
            </w:r>
            <w:proofErr w:type="gramEnd"/>
            <w:r w:rsidRPr="00B77CA0">
              <w:rPr>
                <w:color w:val="000000"/>
              </w:rPr>
              <w:t xml:space="preserve"> беруші: </w:t>
            </w:r>
          </w:p>
          <w:p w:rsidR="00B77CA0" w:rsidRPr="00B77CA0" w:rsidRDefault="00B77CA0" w:rsidP="00B77CA0">
            <w:pPr>
              <w:spacing w:after="20"/>
              <w:ind w:left="20"/>
              <w:jc w:val="both"/>
            </w:pPr>
            <w:r w:rsidRPr="00B77CA0">
              <w:rPr>
                <w:color w:val="000000"/>
              </w:rPr>
              <w:t xml:space="preserve">_____________________ </w:t>
            </w:r>
          </w:p>
          <w:p w:rsidR="00B77CA0" w:rsidRPr="00B77CA0" w:rsidRDefault="00B77CA0" w:rsidP="00B77CA0">
            <w:pPr>
              <w:spacing w:after="20"/>
              <w:ind w:left="20"/>
              <w:jc w:val="both"/>
            </w:pPr>
            <w:r w:rsidRPr="00B77CA0">
              <w:rPr>
                <w:color w:val="000000"/>
              </w:rPr>
              <w:t>БСН</w:t>
            </w:r>
            <w:proofErr w:type="gramStart"/>
            <w:r w:rsidRPr="00B77CA0">
              <w:rPr>
                <w:color w:val="000000"/>
              </w:rPr>
              <w:t xml:space="preserve"> З</w:t>
            </w:r>
            <w:proofErr w:type="gramEnd"/>
            <w:r w:rsidRPr="00B77CA0">
              <w:rPr>
                <w:color w:val="000000"/>
              </w:rPr>
              <w:t xml:space="preserve">аңды мекенжайы: </w:t>
            </w:r>
          </w:p>
          <w:p w:rsidR="00B77CA0" w:rsidRPr="00B77CA0" w:rsidRDefault="00B77CA0" w:rsidP="00B77CA0">
            <w:pPr>
              <w:spacing w:after="20"/>
              <w:ind w:left="20"/>
              <w:jc w:val="both"/>
            </w:pPr>
            <w:r w:rsidRPr="00B77CA0">
              <w:rPr>
                <w:color w:val="000000"/>
              </w:rPr>
              <w:t xml:space="preserve">Банктік деректемелер </w:t>
            </w:r>
          </w:p>
          <w:p w:rsidR="00B77CA0" w:rsidRPr="00B77CA0" w:rsidRDefault="00B77CA0" w:rsidP="00B77CA0">
            <w:pPr>
              <w:spacing w:after="20"/>
              <w:ind w:left="20"/>
              <w:jc w:val="both"/>
            </w:pPr>
            <w:r w:rsidRPr="00B77CA0">
              <w:rPr>
                <w:color w:val="000000"/>
              </w:rPr>
              <w:t xml:space="preserve">Телефон, e-mail </w:t>
            </w:r>
          </w:p>
          <w:p w:rsidR="00B77CA0" w:rsidRPr="00B77CA0" w:rsidRDefault="00B77CA0" w:rsidP="00B77CA0">
            <w:pPr>
              <w:spacing w:after="20"/>
              <w:ind w:left="20"/>
              <w:jc w:val="both"/>
            </w:pPr>
            <w:r w:rsidRPr="00B77CA0">
              <w:rPr>
                <w:color w:val="000000"/>
              </w:rPr>
              <w:t xml:space="preserve">Лауазымы _____________ </w:t>
            </w:r>
          </w:p>
          <w:p w:rsidR="00B77CA0" w:rsidRPr="00B77CA0" w:rsidRDefault="00B77CA0" w:rsidP="00B77CA0">
            <w:pPr>
              <w:spacing w:after="20"/>
              <w:ind w:left="20"/>
              <w:jc w:val="both"/>
            </w:pPr>
            <w:r w:rsidRPr="00B77CA0">
              <w:rPr>
                <w:color w:val="000000"/>
              </w:rPr>
              <w:t xml:space="preserve">Қолы, Т.А.Ә. (бар болған жағдайда) </w:t>
            </w:r>
          </w:p>
          <w:p w:rsidR="003C75D6" w:rsidRPr="00B77CA0" w:rsidRDefault="00B77CA0" w:rsidP="00B77CA0">
            <w:pPr>
              <w:spacing w:after="20"/>
              <w:ind w:left="20"/>
              <w:jc w:val="both"/>
            </w:pPr>
            <w:r w:rsidRPr="00B77CA0">
              <w:rPr>
                <w:color w:val="000000"/>
              </w:rPr>
              <w:t>Мө</w:t>
            </w:r>
            <w:proofErr w:type="gramStart"/>
            <w:r w:rsidRPr="00B77CA0">
              <w:rPr>
                <w:color w:val="000000"/>
              </w:rPr>
              <w:t>р</w:t>
            </w:r>
            <w:proofErr w:type="gramEnd"/>
            <w:r w:rsidRPr="00B77CA0">
              <w:rPr>
                <w:color w:val="000000"/>
              </w:rPr>
              <w:t>і (бар болған жағдайда)</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A7994" w:rsidRDefault="003A7994" w:rsidP="00F46E22">
            <w:pPr>
              <w:jc w:val="center"/>
              <w:rPr>
                <w:color w:val="000000"/>
                <w:sz w:val="28"/>
                <w:szCs w:val="28"/>
              </w:rPr>
            </w:pPr>
          </w:p>
          <w:p w:rsidR="003C75D6" w:rsidRPr="00B77CA0" w:rsidRDefault="00B77CA0" w:rsidP="00F46E22">
            <w:pPr>
              <w:jc w:val="center"/>
            </w:pPr>
            <w:r w:rsidRPr="00B77CA0">
              <w:rPr>
                <w:color w:val="000000"/>
              </w:rPr>
              <w:t>Сатып алудың үлгі шартына</w:t>
            </w:r>
            <w:r w:rsidRPr="00B77CA0">
              <w:br/>
            </w:r>
            <w:r w:rsidRPr="00B77CA0">
              <w:rPr>
                <w:color w:val="000000"/>
              </w:rPr>
              <w:t>(тапсырыс беруші мен өні</w:t>
            </w:r>
            <w:proofErr w:type="gramStart"/>
            <w:r w:rsidRPr="00B77CA0">
              <w:rPr>
                <w:color w:val="000000"/>
              </w:rPr>
              <w:t>м</w:t>
            </w:r>
            <w:proofErr w:type="gramEnd"/>
            <w:r w:rsidRPr="00B77CA0">
              <w:br/>
            </w:r>
            <w:r w:rsidRPr="00B77CA0">
              <w:rPr>
                <w:color w:val="000000"/>
              </w:rPr>
              <w:t>беруші арасында)</w:t>
            </w:r>
            <w:r w:rsidRPr="00B77CA0">
              <w:br/>
            </w:r>
            <w:r w:rsidRPr="00B77CA0">
              <w:rPr>
                <w:color w:val="000000"/>
              </w:rPr>
              <w:t>қосымша</w:t>
            </w:r>
          </w:p>
        </w:tc>
      </w:tr>
      <w:tr w:rsidR="003C75D6" w:rsidRPr="00C0094B" w:rsidTr="003A7994">
        <w:trPr>
          <w:gridAfter w:val="1"/>
          <w:wAfter w:w="1937" w:type="dxa"/>
          <w:trHeight w:val="30"/>
          <w:tblCellSpacing w:w="0" w:type="auto"/>
        </w:trPr>
        <w:tc>
          <w:tcPr>
            <w:tcW w:w="7780" w:type="dxa"/>
            <w:gridSpan w:val="2"/>
            <w:tcMar>
              <w:top w:w="15" w:type="dxa"/>
              <w:left w:w="15" w:type="dxa"/>
              <w:bottom w:w="15" w:type="dxa"/>
              <w:right w:w="15" w:type="dxa"/>
            </w:tcMar>
            <w:vAlign w:val="center"/>
          </w:tcPr>
          <w:p w:rsidR="003C75D6" w:rsidRPr="00C0094B" w:rsidRDefault="003C75D6" w:rsidP="00F46E22">
            <w:pPr>
              <w:jc w:val="center"/>
              <w:rPr>
                <w:sz w:val="28"/>
                <w:szCs w:val="28"/>
              </w:rPr>
            </w:pPr>
            <w:r w:rsidRPr="00C0094B">
              <w:rPr>
                <w:color w:val="000000"/>
                <w:sz w:val="28"/>
                <w:szCs w:val="28"/>
              </w:rPr>
              <w:t> </w:t>
            </w:r>
          </w:p>
        </w:tc>
        <w:tc>
          <w:tcPr>
            <w:tcW w:w="2583" w:type="dxa"/>
            <w:tcMar>
              <w:top w:w="15" w:type="dxa"/>
              <w:left w:w="15" w:type="dxa"/>
              <w:bottom w:w="15" w:type="dxa"/>
              <w:right w:w="15" w:type="dxa"/>
            </w:tcMar>
            <w:vAlign w:val="center"/>
          </w:tcPr>
          <w:p w:rsidR="003C75D6" w:rsidRPr="00B77CA0" w:rsidRDefault="00B77CA0" w:rsidP="00F46E22">
            <w:pPr>
              <w:jc w:val="center"/>
              <w:rPr>
                <w:sz w:val="28"/>
                <w:szCs w:val="28"/>
                <w:lang w:val="kk-KZ"/>
              </w:rPr>
            </w:pPr>
            <w:r>
              <w:rPr>
                <w:color w:val="000000"/>
                <w:sz w:val="28"/>
                <w:szCs w:val="28"/>
                <w:lang w:val="kk-KZ"/>
              </w:rPr>
              <w:t>нысан</w:t>
            </w:r>
          </w:p>
        </w:tc>
      </w:tr>
    </w:tbl>
    <w:p w:rsidR="00B77CA0" w:rsidRPr="001B0AF5" w:rsidRDefault="003C75D6" w:rsidP="00B77CA0">
      <w:bookmarkStart w:id="241" w:name="z1540"/>
      <w:r w:rsidRPr="00C0094B">
        <w:rPr>
          <w:b/>
          <w:color w:val="000000"/>
          <w:sz w:val="28"/>
          <w:szCs w:val="28"/>
        </w:rPr>
        <w:t xml:space="preserve"> </w:t>
      </w:r>
      <w:bookmarkStart w:id="242" w:name="z1548"/>
      <w:bookmarkEnd w:id="241"/>
      <w:r w:rsidR="00B77CA0" w:rsidRPr="001B0AF5">
        <w:rPr>
          <w:b/>
          <w:color w:val="000000"/>
        </w:rPr>
        <w:t>Сыбайлас жемқ</w:t>
      </w:r>
      <w:proofErr w:type="gramStart"/>
      <w:r w:rsidR="00B77CA0" w:rsidRPr="001B0AF5">
        <w:rPr>
          <w:b/>
          <w:color w:val="000000"/>
        </w:rPr>
        <w:t>орлы</w:t>
      </w:r>
      <w:proofErr w:type="gramEnd"/>
      <w:r w:rsidR="00B77CA0" w:rsidRPr="001B0AF5">
        <w:rPr>
          <w:b/>
          <w:color w:val="000000"/>
        </w:rPr>
        <w:t>ққа қарсы талаптар</w:t>
      </w:r>
    </w:p>
    <w:p w:rsidR="00B77CA0" w:rsidRPr="001B0AF5" w:rsidRDefault="00B77CA0" w:rsidP="00B77CA0">
      <w:pPr>
        <w:ind w:firstLine="708"/>
        <w:jc w:val="both"/>
        <w:rPr>
          <w:lang w:val="kk-KZ"/>
        </w:rPr>
      </w:pPr>
      <w:bookmarkStart w:id="243" w:name="z1651"/>
      <w:r w:rsidRPr="001B0AF5">
        <w:rPr>
          <w:color w:val="000000"/>
          <w:lang w:val="kk-KZ"/>
        </w:rPr>
        <w:t>1.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Қазақстан Республикасының, оның ішінде сыбайлас жемқорлыққа қарсы іс-қимыл саласындағы заңнамасын бұзатын не бұзуға ықпал ететін әрекеттерді жасамайды, оларды жасауға түрткі болмайды, оның ішінде сыбайлас жемқорлыққа қарсы іс-қимыл саласында 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тұлғаларға тікелей немесе жанама түрде қандай да бір ақшалай қаражатты немесе құндылықтарды төлемеуге, төлемге ұсынбайтынын және төлеуге рұқсат берметінін растайды.</w:t>
      </w:r>
    </w:p>
    <w:p w:rsidR="00B77CA0" w:rsidRPr="001B0AF5" w:rsidRDefault="00B77CA0" w:rsidP="00B77CA0">
      <w:pPr>
        <w:ind w:firstLine="708"/>
        <w:jc w:val="both"/>
        <w:rPr>
          <w:lang w:val="kk-KZ"/>
        </w:rPr>
      </w:pPr>
      <w:bookmarkStart w:id="244" w:name="z1652"/>
      <w:bookmarkEnd w:id="243"/>
      <w:r w:rsidRPr="001B0AF5">
        <w:rPr>
          <w:color w:val="000000"/>
          <w:lang w:val="kk-KZ"/>
        </w:rPr>
        <w:t>2. Осы Шарт бойынша өз міндеттемелерін орындау кезінде, сондай-ақ осы Шартты жасасуға немесе тоқтатуға байланысты Тараптар мен олардың жұмыскерлері және Тараптарға белгілі болғандай, олардың үлестес тұлғалары, агенттері, өкілдері, делдалдары және (немесе) қосалқы мердігерлері (бірлесіп орындаушылары) осы Шарттың мақсаттары үшін қолданылатын заңнамада қолданылатын пара беру/алу, коммерциялық сатып алу сияқты әрекеттерді, сондай-ақ сыбайлас жемқорлыққа қарсы заңнаманың талаптарын бұзатын әрекеттерді жүзеге асырмайтын растайды.</w:t>
      </w:r>
    </w:p>
    <w:p w:rsidR="00B77CA0" w:rsidRPr="001B0AF5" w:rsidRDefault="00B77CA0" w:rsidP="00B77CA0">
      <w:pPr>
        <w:ind w:firstLine="708"/>
        <w:jc w:val="both"/>
        <w:rPr>
          <w:lang w:val="kk-KZ"/>
        </w:rPr>
      </w:pPr>
      <w:bookmarkStart w:id="245" w:name="z1653"/>
      <w:bookmarkEnd w:id="244"/>
      <w:r w:rsidRPr="001B0AF5">
        <w:rPr>
          <w:color w:val="000000"/>
          <w:lang w:val="kk-KZ"/>
        </w:rPr>
        <w:t>3. Осы Шарт Тараптарының әрқайсысы басқа Тараптың жұмыскерлерін қандай да бір жолмен, оның ішінде ақшалай сомаларды, сыйлықтарды беру, олардың атына жұмыстарды (қызметтерді) өтеусіз орындау жолымен және қызметкерді белгілі бір тәуелділікке қоятын және осы қызметкердің оны ынталандыратын тараптың пайдасына қандай да бір іс-әрекеттерді орындауын қамтамасыз етуге бағытталған басқа да тәсілдермен ынталандырудан бас тартады.</w:t>
      </w:r>
    </w:p>
    <w:p w:rsidR="00B77CA0" w:rsidRPr="001B0AF5" w:rsidRDefault="00B77CA0" w:rsidP="00B77CA0">
      <w:pPr>
        <w:ind w:firstLine="708"/>
        <w:jc w:val="both"/>
        <w:rPr>
          <w:lang w:val="kk-KZ"/>
        </w:rPr>
      </w:pPr>
      <w:bookmarkStart w:id="246" w:name="z1654"/>
      <w:bookmarkEnd w:id="245"/>
      <w:r w:rsidRPr="001B0AF5">
        <w:rPr>
          <w:color w:val="000000"/>
          <w:lang w:val="kk-KZ"/>
        </w:rPr>
        <w:t>4. Тараптардың әрқайсысы екінші Тараптан осы Шарттың орындалу барысын талдау мақсатында осы Шарттың орындалуы жөніндегі мәліметтерді қамтитын құжаттарды сұратады.</w:t>
      </w:r>
    </w:p>
    <w:bookmarkEnd w:id="246"/>
    <w:p w:rsidR="00B77CA0" w:rsidRPr="001B0AF5" w:rsidRDefault="00B77CA0" w:rsidP="00B77CA0">
      <w:pPr>
        <w:ind w:firstLine="708"/>
        <w:jc w:val="both"/>
        <w:rPr>
          <w:lang w:val="kk-KZ"/>
        </w:rPr>
      </w:pPr>
      <w:r w:rsidRPr="001B0AF5">
        <w:rPr>
          <w:color w:val="000000"/>
          <w:lang w:val="kk-KZ"/>
        </w:rPr>
        <w:t>5. Тарапта қандай да бір сыбайлас жемқорлыққа қарсы жағдайлардың бұзылғаны немесе орын алуы мүмкін деген күдік туындаған кезде, тиісті Тарап екінші Тарапты жазбаша нысанда хабардар етеді, сондай-ақ бұл туралы жоғары тұрған басшыға және (немесе) қызметкері болып табылатын мемлекеттік органның не ұйымның басшылығына және (немесе) уәкілетті мемлекеттік органдарға "Сыбайлас жемқорлыққа қарсы іс-қимыл туралы" Қазақстан Республикасының Заңының 24-бабының 1-тармағына сәйкес хабарлайды.</w:t>
      </w:r>
    </w:p>
    <w:p w:rsidR="00B77CA0" w:rsidRPr="001B0AF5" w:rsidRDefault="00B77CA0" w:rsidP="00B77CA0">
      <w:pPr>
        <w:ind w:firstLine="708"/>
        <w:jc w:val="both"/>
        <w:rPr>
          <w:lang w:val="kk-KZ"/>
        </w:rPr>
      </w:pPr>
      <w:bookmarkStart w:id="247" w:name="z1656"/>
      <w:r w:rsidRPr="001B0AF5">
        <w:rPr>
          <w:color w:val="000000"/>
          <w:lang w:val="kk-KZ"/>
        </w:rPr>
        <w:t xml:space="preserve">6. Жазбаша хабарламада Тарап контрагенттің, оның үлестес тұлғаларының, жұмыскерлерінің, агенттерінің, өкілдерінің, делдалдардың және (немесе) қосалқы мердігерлердің (бірлесіп орындаушылардың) осы шарттардың қандай да бір ережелерінің бұзушылығының болғанын немесе болуы мүмкін екенін анық растайтын немесе болжауға негіз болатын, қолданылатын заңнамада пара беру немесе алу, коммерциялық сатып алу ретінде сараланатын әрекеттерден, сондай-ақ сыбайлас </w:t>
      </w:r>
      <w:r w:rsidRPr="001B0AF5">
        <w:rPr>
          <w:color w:val="000000"/>
          <w:lang w:val="kk-KZ"/>
        </w:rPr>
        <w:lastRenderedPageBreak/>
        <w:t>жемқорлыққа қарсы заңнаманың талаптарын бұзатын әрекеттер фактілеріне сілтеме жасайды немесе материалдарды ұсынады.</w:t>
      </w:r>
    </w:p>
    <w:p w:rsidR="00B77CA0" w:rsidRPr="00F07B12" w:rsidRDefault="00B77CA0" w:rsidP="00B77CA0">
      <w:pPr>
        <w:ind w:firstLine="708"/>
        <w:jc w:val="both"/>
        <w:rPr>
          <w:lang w:val="kk-KZ"/>
        </w:rPr>
      </w:pPr>
      <w:bookmarkStart w:id="248" w:name="z1657"/>
      <w:bookmarkEnd w:id="247"/>
      <w:r w:rsidRPr="001B0AF5">
        <w:rPr>
          <w:color w:val="000000"/>
          <w:lang w:val="kk-KZ"/>
        </w:rPr>
        <w:t xml:space="preserve">7. Осы Шарттың Тараптары сыбайлас жемқорлықтың алдын алу жөніндегі рәсімдердің жүргізілуін мойындайды және олардың сақталуын бақылайды. </w:t>
      </w:r>
      <w:r w:rsidRPr="00F07B12">
        <w:rPr>
          <w:color w:val="000000"/>
          <w:lang w:val="kk-KZ"/>
        </w:rPr>
        <w:t>Бұл ретте Тараптар сыбайлас жемқорлық қызметіне болжамды түрде тартылған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жәрдемдеседі.</w:t>
      </w:r>
    </w:p>
    <w:bookmarkEnd w:id="248"/>
    <w:p w:rsidR="00891D3D" w:rsidRPr="001B0AF5" w:rsidRDefault="00B77CA0" w:rsidP="00B77CA0">
      <w:pPr>
        <w:ind w:firstLine="708"/>
        <w:rPr>
          <w:lang w:val="kk-KZ"/>
        </w:rPr>
      </w:pPr>
      <w:r w:rsidRPr="001B0AF5">
        <w:rPr>
          <w:color w:val="000000"/>
          <w:lang w:val="kk-KZ"/>
        </w:rPr>
        <w:t>8. Осы Сыбайлас жемқорлыққа қарсы талаптардың 5-тармағына сәйкес жазбаша хабарлама алған Тарап күнтізбелік 10 (он) күн ішінде тергеу жүргізеді және оның нәтижелерін екінші Тараптың атына жібереді</w:t>
      </w:r>
      <w:r w:rsidR="003C75D6" w:rsidRPr="001B0AF5">
        <w:rPr>
          <w:color w:val="000000"/>
          <w:lang w:val="kk-KZ"/>
        </w:rPr>
        <w:t>.</w:t>
      </w:r>
      <w:bookmarkEnd w:id="242"/>
    </w:p>
    <w:sectPr w:rsidR="00891D3D" w:rsidRPr="001B0AF5" w:rsidSect="00C7480B">
      <w:pgSz w:w="11906" w:h="16838"/>
      <w:pgMar w:top="539" w:right="567" w:bottom="539" w:left="90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A5C" w:rsidRDefault="00B95A5C" w:rsidP="005E31A7">
      <w:r>
        <w:separator/>
      </w:r>
    </w:p>
  </w:endnote>
  <w:endnote w:type="continuationSeparator" w:id="0">
    <w:p w:rsidR="00B95A5C" w:rsidRDefault="00B95A5C" w:rsidP="005E3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NimbusSanL-Bol">
    <w:altName w:val="Cambria"/>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BA5" w:rsidRDefault="00E32BA5">
    <w:pPr>
      <w:pStyle w:val="af1"/>
      <w:jc w:val="right"/>
    </w:pPr>
    <w:r>
      <w:fldChar w:fldCharType="begin"/>
    </w:r>
    <w:r>
      <w:instrText>PAGE   \* MERGEFORMAT</w:instrText>
    </w:r>
    <w:r>
      <w:fldChar w:fldCharType="separate"/>
    </w:r>
    <w:r w:rsidR="005F4639">
      <w:rPr>
        <w:noProof/>
      </w:rPr>
      <w:t>20</w:t>
    </w:r>
    <w:r>
      <w:rPr>
        <w:noProof/>
      </w:rPr>
      <w:fldChar w:fldCharType="end"/>
    </w:r>
  </w:p>
  <w:p w:rsidR="00E32BA5" w:rsidRDefault="00E32BA5">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A5C" w:rsidRDefault="00B95A5C" w:rsidP="005E31A7">
      <w:r>
        <w:separator/>
      </w:r>
    </w:p>
  </w:footnote>
  <w:footnote w:type="continuationSeparator" w:id="0">
    <w:p w:rsidR="00B95A5C" w:rsidRDefault="00B95A5C" w:rsidP="005E31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B609C"/>
    <w:multiLevelType w:val="hybridMultilevel"/>
    <w:tmpl w:val="07D6E9EC"/>
    <w:lvl w:ilvl="0" w:tplc="4EA68F92">
      <w:start w:val="1"/>
      <w:numFmt w:val="decimal"/>
      <w:lvlText w:val="%1)"/>
      <w:lvlJc w:val="left"/>
      <w:pPr>
        <w:ind w:left="2464" w:hanging="1035"/>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4DC4670"/>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6234FF9"/>
    <w:multiLevelType w:val="hybridMultilevel"/>
    <w:tmpl w:val="237CA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D45082"/>
    <w:multiLevelType w:val="hybridMultilevel"/>
    <w:tmpl w:val="8474C62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D345757"/>
    <w:multiLevelType w:val="multilevel"/>
    <w:tmpl w:val="0B923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971AED"/>
    <w:multiLevelType w:val="hybridMultilevel"/>
    <w:tmpl w:val="A714352C"/>
    <w:lvl w:ilvl="0" w:tplc="A4D06694">
      <w:start w:val="1"/>
      <w:numFmt w:val="decimal"/>
      <w:lvlText w:val="%1."/>
      <w:lvlJc w:val="left"/>
      <w:pPr>
        <w:ind w:left="1080" w:hanging="360"/>
      </w:pPr>
      <w:rPr>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nsid w:val="3F2E0D69"/>
    <w:multiLevelType w:val="hybridMultilevel"/>
    <w:tmpl w:val="A6B85000"/>
    <w:lvl w:ilvl="0" w:tplc="2986752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7">
    <w:nsid w:val="423F1D9A"/>
    <w:multiLevelType w:val="hybridMultilevel"/>
    <w:tmpl w:val="B002DF7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630B05"/>
    <w:multiLevelType w:val="hybridMultilevel"/>
    <w:tmpl w:val="150A60BA"/>
    <w:lvl w:ilvl="0" w:tplc="632E583A">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9">
    <w:nsid w:val="45786275"/>
    <w:multiLevelType w:val="hybridMultilevel"/>
    <w:tmpl w:val="47144376"/>
    <w:lvl w:ilvl="0" w:tplc="80A6E76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A69602D"/>
    <w:multiLevelType w:val="hybridMultilevel"/>
    <w:tmpl w:val="8B72250A"/>
    <w:lvl w:ilvl="0" w:tplc="5C802584">
      <w:start w:val="1"/>
      <w:numFmt w:val="decimal"/>
      <w:lvlText w:val="%1)"/>
      <w:lvlJc w:val="left"/>
      <w:pPr>
        <w:ind w:left="1819" w:hanging="1110"/>
      </w:pPr>
      <w:rPr>
        <w:rFonts w:hint="default"/>
      </w:rPr>
    </w:lvl>
    <w:lvl w:ilvl="1" w:tplc="5346F78A">
      <w:start w:val="9"/>
      <w:numFmt w:val="decimal"/>
      <w:lvlText w:val="%2."/>
      <w:lvlJc w:val="left"/>
      <w:pPr>
        <w:tabs>
          <w:tab w:val="num" w:pos="1789"/>
        </w:tabs>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DAA2F0B"/>
    <w:multiLevelType w:val="hybridMultilevel"/>
    <w:tmpl w:val="5298FB3A"/>
    <w:lvl w:ilvl="0" w:tplc="E9F286C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nsid w:val="4F37465F"/>
    <w:multiLevelType w:val="hybridMultilevel"/>
    <w:tmpl w:val="E7009A78"/>
    <w:lvl w:ilvl="0" w:tplc="74707702">
      <w:start w:val="1"/>
      <w:numFmt w:val="decimal"/>
      <w:lvlText w:val="%1)"/>
      <w:lvlJc w:val="left"/>
      <w:pPr>
        <w:ind w:left="1005" w:hanging="360"/>
      </w:pPr>
    </w:lvl>
    <w:lvl w:ilvl="1" w:tplc="04090019">
      <w:start w:val="1"/>
      <w:numFmt w:val="lowerLetter"/>
      <w:lvlText w:val="%2."/>
      <w:lvlJc w:val="left"/>
      <w:pPr>
        <w:ind w:left="1725" w:hanging="360"/>
      </w:pPr>
    </w:lvl>
    <w:lvl w:ilvl="2" w:tplc="0409001B">
      <w:start w:val="1"/>
      <w:numFmt w:val="lowerRoman"/>
      <w:lvlText w:val="%3."/>
      <w:lvlJc w:val="right"/>
      <w:pPr>
        <w:ind w:left="2445" w:hanging="180"/>
      </w:pPr>
    </w:lvl>
    <w:lvl w:ilvl="3" w:tplc="0409000F">
      <w:start w:val="1"/>
      <w:numFmt w:val="decimal"/>
      <w:lvlText w:val="%4."/>
      <w:lvlJc w:val="left"/>
      <w:pPr>
        <w:ind w:left="3165" w:hanging="360"/>
      </w:pPr>
    </w:lvl>
    <w:lvl w:ilvl="4" w:tplc="04090019">
      <w:start w:val="1"/>
      <w:numFmt w:val="lowerLetter"/>
      <w:lvlText w:val="%5."/>
      <w:lvlJc w:val="left"/>
      <w:pPr>
        <w:ind w:left="3885" w:hanging="360"/>
      </w:pPr>
    </w:lvl>
    <w:lvl w:ilvl="5" w:tplc="0409001B">
      <w:start w:val="1"/>
      <w:numFmt w:val="lowerRoman"/>
      <w:lvlText w:val="%6."/>
      <w:lvlJc w:val="right"/>
      <w:pPr>
        <w:ind w:left="4605" w:hanging="180"/>
      </w:pPr>
    </w:lvl>
    <w:lvl w:ilvl="6" w:tplc="0409000F">
      <w:start w:val="1"/>
      <w:numFmt w:val="decimal"/>
      <w:lvlText w:val="%7."/>
      <w:lvlJc w:val="left"/>
      <w:pPr>
        <w:ind w:left="5325" w:hanging="360"/>
      </w:pPr>
    </w:lvl>
    <w:lvl w:ilvl="7" w:tplc="04090019">
      <w:start w:val="1"/>
      <w:numFmt w:val="lowerLetter"/>
      <w:lvlText w:val="%8."/>
      <w:lvlJc w:val="left"/>
      <w:pPr>
        <w:ind w:left="6045" w:hanging="360"/>
      </w:pPr>
    </w:lvl>
    <w:lvl w:ilvl="8" w:tplc="0409001B">
      <w:start w:val="1"/>
      <w:numFmt w:val="lowerRoman"/>
      <w:lvlText w:val="%9."/>
      <w:lvlJc w:val="right"/>
      <w:pPr>
        <w:ind w:left="6765" w:hanging="180"/>
      </w:pPr>
    </w:lvl>
  </w:abstractNum>
  <w:abstractNum w:abstractNumId="13">
    <w:nsid w:val="59BB32BF"/>
    <w:multiLevelType w:val="hybridMultilevel"/>
    <w:tmpl w:val="2D66F23A"/>
    <w:lvl w:ilvl="0" w:tplc="32FA2DB2">
      <w:start w:val="1"/>
      <w:numFmt w:val="decimal"/>
      <w:lvlText w:val="%1)"/>
      <w:lvlJc w:val="left"/>
      <w:pPr>
        <w:ind w:left="1819" w:hanging="1110"/>
      </w:pPr>
      <w:rPr>
        <w:rFonts w:hint="default"/>
        <w:b w:val="0"/>
        <w:color w:val="auto"/>
      </w:rPr>
    </w:lvl>
    <w:lvl w:ilvl="1" w:tplc="568EE90A">
      <w:start w:val="21"/>
      <w:numFmt w:val="decimal"/>
      <w:lvlText w:val="%2."/>
      <w:lvlJc w:val="left"/>
      <w:pPr>
        <w:tabs>
          <w:tab w:val="num" w:pos="1260"/>
        </w:tabs>
        <w:ind w:left="1260" w:hanging="360"/>
      </w:pPr>
      <w:rPr>
        <w:rFonts w:ascii="Times New Roman" w:hAnsi="Times New Roman"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BAC296B"/>
    <w:multiLevelType w:val="hybridMultilevel"/>
    <w:tmpl w:val="2D6C0EC8"/>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5">
    <w:nsid w:val="6D1332BA"/>
    <w:multiLevelType w:val="hybridMultilevel"/>
    <w:tmpl w:val="B99653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9"/>
  </w:num>
  <w:num w:numId="3">
    <w:abstractNumId w:val="10"/>
  </w:num>
  <w:num w:numId="4">
    <w:abstractNumId w:val="0"/>
  </w:num>
  <w:num w:numId="5">
    <w:abstractNumId w:val="3"/>
  </w:num>
  <w:num w:numId="6">
    <w:abstractNumId w:val="7"/>
  </w:num>
  <w:num w:numId="7">
    <w:abstractNumId w:val="11"/>
  </w:num>
  <w:num w:numId="8">
    <w:abstractNumId w:val="1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8"/>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E06"/>
    <w:rsid w:val="000046C3"/>
    <w:rsid w:val="00007696"/>
    <w:rsid w:val="000076B7"/>
    <w:rsid w:val="00010D56"/>
    <w:rsid w:val="0001110F"/>
    <w:rsid w:val="000133B9"/>
    <w:rsid w:val="0001548F"/>
    <w:rsid w:val="000159C1"/>
    <w:rsid w:val="00015B18"/>
    <w:rsid w:val="000170CC"/>
    <w:rsid w:val="00026B2B"/>
    <w:rsid w:val="00034C29"/>
    <w:rsid w:val="000352CF"/>
    <w:rsid w:val="00035445"/>
    <w:rsid w:val="00035711"/>
    <w:rsid w:val="0003778F"/>
    <w:rsid w:val="00040B65"/>
    <w:rsid w:val="00051828"/>
    <w:rsid w:val="000542E2"/>
    <w:rsid w:val="00054D20"/>
    <w:rsid w:val="0005509C"/>
    <w:rsid w:val="00063805"/>
    <w:rsid w:val="000674F4"/>
    <w:rsid w:val="0006765B"/>
    <w:rsid w:val="00080002"/>
    <w:rsid w:val="00082FDD"/>
    <w:rsid w:val="000834B3"/>
    <w:rsid w:val="00096F9D"/>
    <w:rsid w:val="00097902"/>
    <w:rsid w:val="00097E89"/>
    <w:rsid w:val="00097F40"/>
    <w:rsid w:val="000A1950"/>
    <w:rsid w:val="000A23B6"/>
    <w:rsid w:val="000A4E15"/>
    <w:rsid w:val="000C052D"/>
    <w:rsid w:val="000C394E"/>
    <w:rsid w:val="000D0165"/>
    <w:rsid w:val="000D360E"/>
    <w:rsid w:val="000D64ED"/>
    <w:rsid w:val="0010112E"/>
    <w:rsid w:val="001072D4"/>
    <w:rsid w:val="001134A8"/>
    <w:rsid w:val="00121160"/>
    <w:rsid w:val="00130CF7"/>
    <w:rsid w:val="0013490F"/>
    <w:rsid w:val="00134AE8"/>
    <w:rsid w:val="00145907"/>
    <w:rsid w:val="00147DFF"/>
    <w:rsid w:val="001572F1"/>
    <w:rsid w:val="0016114C"/>
    <w:rsid w:val="001646BC"/>
    <w:rsid w:val="00165F73"/>
    <w:rsid w:val="00172087"/>
    <w:rsid w:val="001723FD"/>
    <w:rsid w:val="001730BD"/>
    <w:rsid w:val="001751BB"/>
    <w:rsid w:val="00180802"/>
    <w:rsid w:val="00186B5B"/>
    <w:rsid w:val="00190A00"/>
    <w:rsid w:val="001A69E6"/>
    <w:rsid w:val="001A71E0"/>
    <w:rsid w:val="001B0AF5"/>
    <w:rsid w:val="001C078F"/>
    <w:rsid w:val="001C5A89"/>
    <w:rsid w:val="001D0014"/>
    <w:rsid w:val="001D14D8"/>
    <w:rsid w:val="001E2800"/>
    <w:rsid w:val="001E7341"/>
    <w:rsid w:val="001F4E16"/>
    <w:rsid w:val="001F6E5E"/>
    <w:rsid w:val="001F77B3"/>
    <w:rsid w:val="00202C75"/>
    <w:rsid w:val="002057D0"/>
    <w:rsid w:val="00206ABE"/>
    <w:rsid w:val="002102B7"/>
    <w:rsid w:val="002106AA"/>
    <w:rsid w:val="002123D0"/>
    <w:rsid w:val="002153AA"/>
    <w:rsid w:val="00224211"/>
    <w:rsid w:val="00230724"/>
    <w:rsid w:val="00231C3C"/>
    <w:rsid w:val="00243E65"/>
    <w:rsid w:val="0025042C"/>
    <w:rsid w:val="002530CB"/>
    <w:rsid w:val="002628D0"/>
    <w:rsid w:val="002638D8"/>
    <w:rsid w:val="00266120"/>
    <w:rsid w:val="00272224"/>
    <w:rsid w:val="002744DD"/>
    <w:rsid w:val="0027554E"/>
    <w:rsid w:val="00277BE6"/>
    <w:rsid w:val="002810FD"/>
    <w:rsid w:val="00282ADC"/>
    <w:rsid w:val="00287975"/>
    <w:rsid w:val="00296017"/>
    <w:rsid w:val="002A454E"/>
    <w:rsid w:val="002A627C"/>
    <w:rsid w:val="002B1CC4"/>
    <w:rsid w:val="002C4BCA"/>
    <w:rsid w:val="002D323E"/>
    <w:rsid w:val="002D5E93"/>
    <w:rsid w:val="002D74FD"/>
    <w:rsid w:val="002E0D9A"/>
    <w:rsid w:val="002E5E22"/>
    <w:rsid w:val="003003C6"/>
    <w:rsid w:val="00320EAD"/>
    <w:rsid w:val="0033775F"/>
    <w:rsid w:val="003402CB"/>
    <w:rsid w:val="003404DB"/>
    <w:rsid w:val="003414B7"/>
    <w:rsid w:val="00341C10"/>
    <w:rsid w:val="003451EB"/>
    <w:rsid w:val="003454DF"/>
    <w:rsid w:val="003457D3"/>
    <w:rsid w:val="0035435C"/>
    <w:rsid w:val="0036451F"/>
    <w:rsid w:val="00371421"/>
    <w:rsid w:val="00373167"/>
    <w:rsid w:val="00374BD9"/>
    <w:rsid w:val="003856B3"/>
    <w:rsid w:val="003939B2"/>
    <w:rsid w:val="003A5BD8"/>
    <w:rsid w:val="003A790F"/>
    <w:rsid w:val="003A7994"/>
    <w:rsid w:val="003B4881"/>
    <w:rsid w:val="003B6A5A"/>
    <w:rsid w:val="003C251D"/>
    <w:rsid w:val="003C6DD6"/>
    <w:rsid w:val="003C75D6"/>
    <w:rsid w:val="003E270A"/>
    <w:rsid w:val="003E4AA4"/>
    <w:rsid w:val="003E4D88"/>
    <w:rsid w:val="003E56EA"/>
    <w:rsid w:val="003E6A75"/>
    <w:rsid w:val="003F1B54"/>
    <w:rsid w:val="00400E39"/>
    <w:rsid w:val="00400FA5"/>
    <w:rsid w:val="00402C30"/>
    <w:rsid w:val="004214F9"/>
    <w:rsid w:val="00422B16"/>
    <w:rsid w:val="004351E6"/>
    <w:rsid w:val="004457D8"/>
    <w:rsid w:val="004473A0"/>
    <w:rsid w:val="00447AC0"/>
    <w:rsid w:val="004837DF"/>
    <w:rsid w:val="0048683E"/>
    <w:rsid w:val="00493AA6"/>
    <w:rsid w:val="004974BB"/>
    <w:rsid w:val="004B1C3B"/>
    <w:rsid w:val="004B21A7"/>
    <w:rsid w:val="004C0839"/>
    <w:rsid w:val="004C3B71"/>
    <w:rsid w:val="004D0808"/>
    <w:rsid w:val="004D201F"/>
    <w:rsid w:val="004D7D42"/>
    <w:rsid w:val="004E0232"/>
    <w:rsid w:val="004E0364"/>
    <w:rsid w:val="004E2A62"/>
    <w:rsid w:val="004E6A1E"/>
    <w:rsid w:val="004F049E"/>
    <w:rsid w:val="004F54AB"/>
    <w:rsid w:val="004F7FF0"/>
    <w:rsid w:val="00517822"/>
    <w:rsid w:val="005206DC"/>
    <w:rsid w:val="005306BF"/>
    <w:rsid w:val="0053082A"/>
    <w:rsid w:val="00532AEA"/>
    <w:rsid w:val="00535425"/>
    <w:rsid w:val="00537562"/>
    <w:rsid w:val="00552164"/>
    <w:rsid w:val="00554ADF"/>
    <w:rsid w:val="005616C1"/>
    <w:rsid w:val="00577A86"/>
    <w:rsid w:val="00583FA4"/>
    <w:rsid w:val="00584B0D"/>
    <w:rsid w:val="0058601E"/>
    <w:rsid w:val="00590AE0"/>
    <w:rsid w:val="005A13D7"/>
    <w:rsid w:val="005A1500"/>
    <w:rsid w:val="005A5629"/>
    <w:rsid w:val="005A7252"/>
    <w:rsid w:val="005B391C"/>
    <w:rsid w:val="005B46F3"/>
    <w:rsid w:val="005B4B4F"/>
    <w:rsid w:val="005D1097"/>
    <w:rsid w:val="005E31A7"/>
    <w:rsid w:val="005E5698"/>
    <w:rsid w:val="005E734B"/>
    <w:rsid w:val="005F1466"/>
    <w:rsid w:val="005F4639"/>
    <w:rsid w:val="006108F0"/>
    <w:rsid w:val="0061469F"/>
    <w:rsid w:val="006231C7"/>
    <w:rsid w:val="00635547"/>
    <w:rsid w:val="0063650D"/>
    <w:rsid w:val="00655F76"/>
    <w:rsid w:val="006569A1"/>
    <w:rsid w:val="00663140"/>
    <w:rsid w:val="00666CE7"/>
    <w:rsid w:val="006672E3"/>
    <w:rsid w:val="00677C4A"/>
    <w:rsid w:val="006819CE"/>
    <w:rsid w:val="00683EC1"/>
    <w:rsid w:val="00687658"/>
    <w:rsid w:val="00694958"/>
    <w:rsid w:val="00696847"/>
    <w:rsid w:val="00697A9A"/>
    <w:rsid w:val="006A050B"/>
    <w:rsid w:val="006C010D"/>
    <w:rsid w:val="006C15D3"/>
    <w:rsid w:val="006C3119"/>
    <w:rsid w:val="006C4656"/>
    <w:rsid w:val="006C5F8D"/>
    <w:rsid w:val="006C7EF6"/>
    <w:rsid w:val="006D3644"/>
    <w:rsid w:val="006D6428"/>
    <w:rsid w:val="006D71D2"/>
    <w:rsid w:val="006E6A9C"/>
    <w:rsid w:val="006F3096"/>
    <w:rsid w:val="006F7EA3"/>
    <w:rsid w:val="0070750C"/>
    <w:rsid w:val="00707803"/>
    <w:rsid w:val="007151FA"/>
    <w:rsid w:val="00733090"/>
    <w:rsid w:val="007365B9"/>
    <w:rsid w:val="00737D6D"/>
    <w:rsid w:val="00740763"/>
    <w:rsid w:val="00740803"/>
    <w:rsid w:val="00754C94"/>
    <w:rsid w:val="00762BD1"/>
    <w:rsid w:val="00763130"/>
    <w:rsid w:val="007644F1"/>
    <w:rsid w:val="007746D3"/>
    <w:rsid w:val="007846D3"/>
    <w:rsid w:val="00790B29"/>
    <w:rsid w:val="007943EE"/>
    <w:rsid w:val="007951AD"/>
    <w:rsid w:val="00797CA4"/>
    <w:rsid w:val="007B5447"/>
    <w:rsid w:val="007B617C"/>
    <w:rsid w:val="007B6739"/>
    <w:rsid w:val="007C1424"/>
    <w:rsid w:val="007E6D89"/>
    <w:rsid w:val="007E6FF5"/>
    <w:rsid w:val="007F1655"/>
    <w:rsid w:val="008126F1"/>
    <w:rsid w:val="0081428F"/>
    <w:rsid w:val="00817BF1"/>
    <w:rsid w:val="008207C0"/>
    <w:rsid w:val="00822668"/>
    <w:rsid w:val="00823AF0"/>
    <w:rsid w:val="00837734"/>
    <w:rsid w:val="00846543"/>
    <w:rsid w:val="00857379"/>
    <w:rsid w:val="008644B0"/>
    <w:rsid w:val="0086641A"/>
    <w:rsid w:val="00881604"/>
    <w:rsid w:val="00887F4D"/>
    <w:rsid w:val="00891D3D"/>
    <w:rsid w:val="008A28A6"/>
    <w:rsid w:val="008B7012"/>
    <w:rsid w:val="008C091C"/>
    <w:rsid w:val="008C6CB1"/>
    <w:rsid w:val="008D0CE1"/>
    <w:rsid w:val="008D2C77"/>
    <w:rsid w:val="008D4CAA"/>
    <w:rsid w:val="008D787A"/>
    <w:rsid w:val="008E17C1"/>
    <w:rsid w:val="008E7E08"/>
    <w:rsid w:val="008F0474"/>
    <w:rsid w:val="008F0DA9"/>
    <w:rsid w:val="008F3571"/>
    <w:rsid w:val="008F6A07"/>
    <w:rsid w:val="009000DE"/>
    <w:rsid w:val="0090279A"/>
    <w:rsid w:val="00904984"/>
    <w:rsid w:val="00907F27"/>
    <w:rsid w:val="009129E1"/>
    <w:rsid w:val="00926957"/>
    <w:rsid w:val="00930C00"/>
    <w:rsid w:val="0093133A"/>
    <w:rsid w:val="00941111"/>
    <w:rsid w:val="009411C0"/>
    <w:rsid w:val="009627FA"/>
    <w:rsid w:val="00964BA5"/>
    <w:rsid w:val="00965AD8"/>
    <w:rsid w:val="00977BF0"/>
    <w:rsid w:val="00985126"/>
    <w:rsid w:val="009852D2"/>
    <w:rsid w:val="00991F67"/>
    <w:rsid w:val="0099261A"/>
    <w:rsid w:val="009B4677"/>
    <w:rsid w:val="009B7E34"/>
    <w:rsid w:val="009C4CCC"/>
    <w:rsid w:val="009E008D"/>
    <w:rsid w:val="009F54E4"/>
    <w:rsid w:val="009F69AF"/>
    <w:rsid w:val="00A039D5"/>
    <w:rsid w:val="00A0410C"/>
    <w:rsid w:val="00A21C66"/>
    <w:rsid w:val="00A2479A"/>
    <w:rsid w:val="00A3136B"/>
    <w:rsid w:val="00A45C1B"/>
    <w:rsid w:val="00A45D5B"/>
    <w:rsid w:val="00A47460"/>
    <w:rsid w:val="00A5281C"/>
    <w:rsid w:val="00A61713"/>
    <w:rsid w:val="00A71F14"/>
    <w:rsid w:val="00A83443"/>
    <w:rsid w:val="00A90167"/>
    <w:rsid w:val="00A94A6E"/>
    <w:rsid w:val="00AA3624"/>
    <w:rsid w:val="00AA4BBF"/>
    <w:rsid w:val="00AA5F1B"/>
    <w:rsid w:val="00AA6F99"/>
    <w:rsid w:val="00AB1E28"/>
    <w:rsid w:val="00AB3858"/>
    <w:rsid w:val="00AB6A97"/>
    <w:rsid w:val="00AC48A4"/>
    <w:rsid w:val="00AC69CB"/>
    <w:rsid w:val="00AD00B7"/>
    <w:rsid w:val="00AD3887"/>
    <w:rsid w:val="00AD524C"/>
    <w:rsid w:val="00AD6722"/>
    <w:rsid w:val="00AF1C46"/>
    <w:rsid w:val="00AF3778"/>
    <w:rsid w:val="00AF7391"/>
    <w:rsid w:val="00B008F6"/>
    <w:rsid w:val="00B14752"/>
    <w:rsid w:val="00B16CA4"/>
    <w:rsid w:val="00B20FDB"/>
    <w:rsid w:val="00B214ED"/>
    <w:rsid w:val="00B23074"/>
    <w:rsid w:val="00B2330D"/>
    <w:rsid w:val="00B32EB3"/>
    <w:rsid w:val="00B360EC"/>
    <w:rsid w:val="00B36CF6"/>
    <w:rsid w:val="00B4263A"/>
    <w:rsid w:val="00B43F3A"/>
    <w:rsid w:val="00B519A5"/>
    <w:rsid w:val="00B52E06"/>
    <w:rsid w:val="00B625F3"/>
    <w:rsid w:val="00B634E1"/>
    <w:rsid w:val="00B665C3"/>
    <w:rsid w:val="00B774D0"/>
    <w:rsid w:val="00B77AA0"/>
    <w:rsid w:val="00B77CA0"/>
    <w:rsid w:val="00B87A22"/>
    <w:rsid w:val="00B95022"/>
    <w:rsid w:val="00B95269"/>
    <w:rsid w:val="00B95A5C"/>
    <w:rsid w:val="00B96C48"/>
    <w:rsid w:val="00BA415F"/>
    <w:rsid w:val="00BA56D9"/>
    <w:rsid w:val="00BB04B5"/>
    <w:rsid w:val="00BB3FD7"/>
    <w:rsid w:val="00BC3E6C"/>
    <w:rsid w:val="00BC6DF7"/>
    <w:rsid w:val="00BD3351"/>
    <w:rsid w:val="00BD47AA"/>
    <w:rsid w:val="00BE39D7"/>
    <w:rsid w:val="00BE4F67"/>
    <w:rsid w:val="00BE665D"/>
    <w:rsid w:val="00C008EE"/>
    <w:rsid w:val="00C0094B"/>
    <w:rsid w:val="00C01843"/>
    <w:rsid w:val="00C0535C"/>
    <w:rsid w:val="00C1296A"/>
    <w:rsid w:val="00C15945"/>
    <w:rsid w:val="00C42800"/>
    <w:rsid w:val="00C436B4"/>
    <w:rsid w:val="00C45803"/>
    <w:rsid w:val="00C46961"/>
    <w:rsid w:val="00C5244E"/>
    <w:rsid w:val="00C55AEF"/>
    <w:rsid w:val="00C6011B"/>
    <w:rsid w:val="00C662D9"/>
    <w:rsid w:val="00C7480B"/>
    <w:rsid w:val="00C75166"/>
    <w:rsid w:val="00C86DB7"/>
    <w:rsid w:val="00C87FFA"/>
    <w:rsid w:val="00C9030D"/>
    <w:rsid w:val="00CA4560"/>
    <w:rsid w:val="00CB6CDB"/>
    <w:rsid w:val="00CB727F"/>
    <w:rsid w:val="00CD0FB7"/>
    <w:rsid w:val="00CD7C9B"/>
    <w:rsid w:val="00CE10BB"/>
    <w:rsid w:val="00CE3E9F"/>
    <w:rsid w:val="00CE41FC"/>
    <w:rsid w:val="00CE5645"/>
    <w:rsid w:val="00CE575D"/>
    <w:rsid w:val="00CF2B39"/>
    <w:rsid w:val="00D03AF5"/>
    <w:rsid w:val="00D06D18"/>
    <w:rsid w:val="00D31C15"/>
    <w:rsid w:val="00D333A8"/>
    <w:rsid w:val="00D41612"/>
    <w:rsid w:val="00D4281A"/>
    <w:rsid w:val="00D456F9"/>
    <w:rsid w:val="00D6429A"/>
    <w:rsid w:val="00D6759E"/>
    <w:rsid w:val="00D8561E"/>
    <w:rsid w:val="00D91794"/>
    <w:rsid w:val="00D9571F"/>
    <w:rsid w:val="00D95B0D"/>
    <w:rsid w:val="00DA1CBD"/>
    <w:rsid w:val="00DC3A90"/>
    <w:rsid w:val="00DC3E1E"/>
    <w:rsid w:val="00DD3BD6"/>
    <w:rsid w:val="00DD4D23"/>
    <w:rsid w:val="00DD6AF5"/>
    <w:rsid w:val="00DD7E6C"/>
    <w:rsid w:val="00DE2263"/>
    <w:rsid w:val="00DE3F09"/>
    <w:rsid w:val="00DE42C0"/>
    <w:rsid w:val="00DE5CD2"/>
    <w:rsid w:val="00DE6B07"/>
    <w:rsid w:val="00DF7DBB"/>
    <w:rsid w:val="00DF7ED4"/>
    <w:rsid w:val="00E14358"/>
    <w:rsid w:val="00E16BF0"/>
    <w:rsid w:val="00E21DE4"/>
    <w:rsid w:val="00E26F50"/>
    <w:rsid w:val="00E32BA5"/>
    <w:rsid w:val="00E33E2E"/>
    <w:rsid w:val="00E341AE"/>
    <w:rsid w:val="00E40978"/>
    <w:rsid w:val="00E427BF"/>
    <w:rsid w:val="00E50C5A"/>
    <w:rsid w:val="00E64E5F"/>
    <w:rsid w:val="00E750A8"/>
    <w:rsid w:val="00E76A90"/>
    <w:rsid w:val="00E85498"/>
    <w:rsid w:val="00E869BF"/>
    <w:rsid w:val="00E93E4E"/>
    <w:rsid w:val="00EA006A"/>
    <w:rsid w:val="00EA50B9"/>
    <w:rsid w:val="00EB30E2"/>
    <w:rsid w:val="00EB5F14"/>
    <w:rsid w:val="00EC0DEA"/>
    <w:rsid w:val="00EC42C3"/>
    <w:rsid w:val="00ED187E"/>
    <w:rsid w:val="00ED48CD"/>
    <w:rsid w:val="00ED4CF6"/>
    <w:rsid w:val="00ED627A"/>
    <w:rsid w:val="00ED69A7"/>
    <w:rsid w:val="00EE3F65"/>
    <w:rsid w:val="00EE44B5"/>
    <w:rsid w:val="00EF13E6"/>
    <w:rsid w:val="00EF22DC"/>
    <w:rsid w:val="00EF3077"/>
    <w:rsid w:val="00EF49E9"/>
    <w:rsid w:val="00EF71B9"/>
    <w:rsid w:val="00F01B58"/>
    <w:rsid w:val="00F02115"/>
    <w:rsid w:val="00F07B12"/>
    <w:rsid w:val="00F20FB2"/>
    <w:rsid w:val="00F247B8"/>
    <w:rsid w:val="00F31FBF"/>
    <w:rsid w:val="00F33E10"/>
    <w:rsid w:val="00F34A65"/>
    <w:rsid w:val="00F35152"/>
    <w:rsid w:val="00F46E22"/>
    <w:rsid w:val="00F51383"/>
    <w:rsid w:val="00F53DDA"/>
    <w:rsid w:val="00F63FBB"/>
    <w:rsid w:val="00F70B72"/>
    <w:rsid w:val="00F718F6"/>
    <w:rsid w:val="00F7237E"/>
    <w:rsid w:val="00F77CD7"/>
    <w:rsid w:val="00F8010C"/>
    <w:rsid w:val="00F80F2A"/>
    <w:rsid w:val="00F82A61"/>
    <w:rsid w:val="00F87480"/>
    <w:rsid w:val="00F90994"/>
    <w:rsid w:val="00FA1B3B"/>
    <w:rsid w:val="00FA2C0C"/>
    <w:rsid w:val="00FA32F2"/>
    <w:rsid w:val="00FA42EF"/>
    <w:rsid w:val="00FA5EE7"/>
    <w:rsid w:val="00FB75C4"/>
    <w:rsid w:val="00FC0E3D"/>
    <w:rsid w:val="00FC2680"/>
    <w:rsid w:val="00FC2868"/>
    <w:rsid w:val="00FE0495"/>
    <w:rsid w:val="00FE1C91"/>
    <w:rsid w:val="00FE439A"/>
    <w:rsid w:val="00FE6620"/>
    <w:rsid w:val="00FF2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uiPriority w:val="1"/>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52E06"/>
    <w:rPr>
      <w:sz w:val="24"/>
      <w:szCs w:val="24"/>
    </w:rPr>
  </w:style>
  <w:style w:type="paragraph" w:styleId="1">
    <w:name w:val="heading 1"/>
    <w:basedOn w:val="a"/>
    <w:next w:val="a"/>
    <w:link w:val="10"/>
    <w:uiPriority w:val="9"/>
    <w:qFormat/>
    <w:rsid w:val="001E2800"/>
    <w:pPr>
      <w:keepNext/>
      <w:keepLines/>
      <w:spacing w:before="240" w:line="259" w:lineRule="auto"/>
      <w:outlineLvl w:val="0"/>
    </w:pPr>
    <w:rPr>
      <w:rFonts w:ascii="Cambria" w:hAnsi="Cambria"/>
      <w:color w:val="365F91"/>
      <w:sz w:val="32"/>
      <w:szCs w:val="32"/>
      <w:lang w:eastAsia="en-US"/>
    </w:rPr>
  </w:style>
  <w:style w:type="paragraph" w:styleId="2">
    <w:name w:val="heading 2"/>
    <w:basedOn w:val="a"/>
    <w:next w:val="a"/>
    <w:link w:val="20"/>
    <w:semiHidden/>
    <w:unhideWhenUsed/>
    <w:qFormat/>
    <w:rsid w:val="008C091C"/>
    <w:pPr>
      <w:keepNext/>
      <w:spacing w:before="240" w:after="60"/>
      <w:outlineLvl w:val="1"/>
    </w:pPr>
    <w:rPr>
      <w:rFonts w:ascii="Cambria" w:hAnsi="Cambria"/>
      <w:b/>
      <w:bCs/>
      <w:i/>
      <w:iCs/>
      <w:sz w:val="28"/>
      <w:szCs w:val="28"/>
    </w:rPr>
  </w:style>
  <w:style w:type="paragraph" w:styleId="3">
    <w:name w:val="heading 3"/>
    <w:basedOn w:val="a"/>
    <w:link w:val="30"/>
    <w:uiPriority w:val="9"/>
    <w:qFormat/>
    <w:rsid w:val="00577A8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76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6672E3"/>
    <w:pPr>
      <w:widowControl w:val="0"/>
      <w:suppressAutoHyphens/>
    </w:pPr>
  </w:style>
  <w:style w:type="character" w:customStyle="1" w:styleId="s0">
    <w:name w:val="s0"/>
    <w:basedOn w:val="a0"/>
    <w:rsid w:val="00B52E06"/>
  </w:style>
  <w:style w:type="character" w:customStyle="1" w:styleId="s1">
    <w:name w:val="s1"/>
    <w:basedOn w:val="a0"/>
    <w:rsid w:val="00B52E06"/>
  </w:style>
  <w:style w:type="character" w:customStyle="1" w:styleId="s3">
    <w:name w:val="s3"/>
    <w:basedOn w:val="a0"/>
    <w:rsid w:val="00B52E06"/>
  </w:style>
  <w:style w:type="character" w:customStyle="1" w:styleId="s9">
    <w:name w:val="s9"/>
    <w:basedOn w:val="a0"/>
    <w:rsid w:val="00B52E06"/>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5"/>
    <w:qFormat/>
    <w:rsid w:val="00B52E06"/>
    <w:pPr>
      <w:spacing w:before="100" w:beforeAutospacing="1" w:after="100" w:afterAutospacing="1"/>
    </w:pPr>
  </w:style>
  <w:style w:type="paragraph" w:customStyle="1" w:styleId="WW-3">
    <w:name w:val="WW-Основной текст 3"/>
    <w:basedOn w:val="a"/>
    <w:rsid w:val="003A5BD8"/>
    <w:pPr>
      <w:tabs>
        <w:tab w:val="left" w:pos="284"/>
        <w:tab w:val="left" w:pos="709"/>
      </w:tabs>
      <w:suppressAutoHyphens/>
      <w:jc w:val="both"/>
    </w:pPr>
    <w:rPr>
      <w:szCs w:val="20"/>
    </w:rPr>
  </w:style>
  <w:style w:type="paragraph" w:styleId="a6">
    <w:name w:val="No Spacing"/>
    <w:link w:val="a7"/>
    <w:uiPriority w:val="1"/>
    <w:qFormat/>
    <w:rsid w:val="008D4CAA"/>
    <w:rPr>
      <w:sz w:val="24"/>
      <w:szCs w:val="24"/>
    </w:rPr>
  </w:style>
  <w:style w:type="paragraph" w:styleId="a8">
    <w:name w:val="Balloon Text"/>
    <w:basedOn w:val="a"/>
    <w:link w:val="a9"/>
    <w:rsid w:val="00B16CA4"/>
    <w:rPr>
      <w:rFonts w:ascii="Segoe UI" w:hAnsi="Segoe UI"/>
      <w:sz w:val="18"/>
      <w:szCs w:val="18"/>
    </w:rPr>
  </w:style>
  <w:style w:type="character" w:customStyle="1" w:styleId="a9">
    <w:name w:val="Текст выноски Знак"/>
    <w:link w:val="a8"/>
    <w:rsid w:val="00B16CA4"/>
    <w:rPr>
      <w:rFonts w:ascii="Segoe UI" w:hAnsi="Segoe UI" w:cs="Segoe UI"/>
      <w:sz w:val="18"/>
      <w:szCs w:val="18"/>
    </w:rPr>
  </w:style>
  <w:style w:type="paragraph" w:styleId="aa">
    <w:name w:val="Normal Indent"/>
    <w:basedOn w:val="a"/>
    <w:uiPriority w:val="99"/>
    <w:unhideWhenUsed/>
    <w:rsid w:val="003E56EA"/>
    <w:pPr>
      <w:spacing w:after="200" w:line="276" w:lineRule="auto"/>
      <w:ind w:left="720"/>
    </w:pPr>
    <w:rPr>
      <w:rFonts w:ascii="Consolas" w:eastAsia="Consolas" w:hAnsi="Consolas" w:cs="Consolas"/>
      <w:sz w:val="22"/>
      <w:szCs w:val="22"/>
      <w:lang w:val="en-US" w:eastAsia="en-US"/>
    </w:rPr>
  </w:style>
  <w:style w:type="character" w:styleId="ab">
    <w:name w:val="Hyperlink"/>
    <w:uiPriority w:val="99"/>
    <w:unhideWhenUsed/>
    <w:rsid w:val="00965AD8"/>
    <w:rPr>
      <w:color w:val="0000FF"/>
      <w:u w:val="single"/>
    </w:rPr>
  </w:style>
  <w:style w:type="paragraph" w:customStyle="1" w:styleId="21">
    <w:name w:val="Основной текст 21"/>
    <w:basedOn w:val="a"/>
    <w:uiPriority w:val="99"/>
    <w:rsid w:val="00BE39D7"/>
    <w:pPr>
      <w:widowControl w:val="0"/>
      <w:ind w:firstLine="720"/>
      <w:jc w:val="both"/>
    </w:pPr>
    <w:rPr>
      <w:rFonts w:cs="Times New Roman CYR"/>
      <w:sz w:val="28"/>
      <w:szCs w:val="20"/>
      <w:lang w:eastAsia="ar-SA"/>
    </w:rPr>
  </w:style>
  <w:style w:type="character" w:customStyle="1" w:styleId="30">
    <w:name w:val="Заголовок 3 Знак"/>
    <w:link w:val="3"/>
    <w:uiPriority w:val="9"/>
    <w:rsid w:val="00577A86"/>
    <w:rPr>
      <w:b/>
      <w:bCs/>
      <w:sz w:val="27"/>
      <w:szCs w:val="27"/>
    </w:rPr>
  </w:style>
  <w:style w:type="paragraph" w:customStyle="1" w:styleId="note">
    <w:name w:val="note"/>
    <w:basedOn w:val="a"/>
    <w:rsid w:val="00577A86"/>
    <w:pPr>
      <w:spacing w:before="100" w:beforeAutospacing="1" w:after="100" w:afterAutospacing="1"/>
    </w:pPr>
  </w:style>
  <w:style w:type="character" w:customStyle="1" w:styleId="note1">
    <w:name w:val="note1"/>
    <w:rsid w:val="00577A86"/>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4"/>
    <w:locked/>
    <w:rsid w:val="00577A86"/>
    <w:rPr>
      <w:sz w:val="24"/>
      <w:szCs w:val="24"/>
    </w:rPr>
  </w:style>
  <w:style w:type="character" w:customStyle="1" w:styleId="customeriikru">
    <w:name w:val="customer_iik_ru"/>
    <w:rsid w:val="00035711"/>
  </w:style>
  <w:style w:type="paragraph" w:styleId="ac">
    <w:name w:val="Subtitle"/>
    <w:basedOn w:val="a"/>
    <w:link w:val="ad"/>
    <w:qFormat/>
    <w:rsid w:val="00C7480B"/>
    <w:pPr>
      <w:jc w:val="center"/>
    </w:pPr>
    <w:rPr>
      <w:rFonts w:ascii="Times New Roman CYR" w:hAnsi="Times New Roman CYR"/>
      <w:b/>
      <w:caps/>
      <w:szCs w:val="20"/>
    </w:rPr>
  </w:style>
  <w:style w:type="character" w:customStyle="1" w:styleId="ad">
    <w:name w:val="Подзаголовок Знак"/>
    <w:link w:val="ac"/>
    <w:rsid w:val="00C7480B"/>
    <w:rPr>
      <w:rFonts w:ascii="Times New Roman CYR" w:hAnsi="Times New Roman CYR"/>
      <w:b/>
      <w:caps/>
      <w:sz w:val="24"/>
    </w:rPr>
  </w:style>
  <w:style w:type="paragraph" w:customStyle="1" w:styleId="j15">
    <w:name w:val="j15"/>
    <w:basedOn w:val="a"/>
    <w:rsid w:val="00C7480B"/>
    <w:pPr>
      <w:spacing w:before="100" w:beforeAutospacing="1" w:after="100" w:afterAutospacing="1"/>
    </w:pPr>
  </w:style>
  <w:style w:type="character" w:styleId="ae">
    <w:name w:val="Strong"/>
    <w:uiPriority w:val="22"/>
    <w:qFormat/>
    <w:rsid w:val="006C010D"/>
    <w:rPr>
      <w:b/>
      <w:bCs/>
    </w:rPr>
  </w:style>
  <w:style w:type="character" w:customStyle="1" w:styleId="a7">
    <w:name w:val="Без интервала Знак"/>
    <w:link w:val="a6"/>
    <w:uiPriority w:val="1"/>
    <w:locked/>
    <w:rsid w:val="00134AE8"/>
    <w:rPr>
      <w:sz w:val="24"/>
      <w:szCs w:val="24"/>
      <w:lang w:bidi="ar-SA"/>
    </w:rPr>
  </w:style>
  <w:style w:type="paragraph" w:styleId="af">
    <w:name w:val="header"/>
    <w:basedOn w:val="a"/>
    <w:link w:val="af0"/>
    <w:rsid w:val="005E31A7"/>
    <w:pPr>
      <w:tabs>
        <w:tab w:val="center" w:pos="4677"/>
        <w:tab w:val="right" w:pos="9355"/>
      </w:tabs>
    </w:pPr>
  </w:style>
  <w:style w:type="character" w:customStyle="1" w:styleId="af0">
    <w:name w:val="Верхний колонтитул Знак"/>
    <w:link w:val="af"/>
    <w:rsid w:val="005E31A7"/>
    <w:rPr>
      <w:sz w:val="24"/>
      <w:szCs w:val="24"/>
    </w:rPr>
  </w:style>
  <w:style w:type="paragraph" w:styleId="af1">
    <w:name w:val="footer"/>
    <w:basedOn w:val="a"/>
    <w:link w:val="af2"/>
    <w:uiPriority w:val="99"/>
    <w:rsid w:val="005E31A7"/>
    <w:pPr>
      <w:tabs>
        <w:tab w:val="center" w:pos="4677"/>
        <w:tab w:val="right" w:pos="9355"/>
      </w:tabs>
    </w:pPr>
  </w:style>
  <w:style w:type="character" w:customStyle="1" w:styleId="af2">
    <w:name w:val="Нижний колонтитул Знак"/>
    <w:link w:val="af1"/>
    <w:uiPriority w:val="99"/>
    <w:rsid w:val="005E31A7"/>
    <w:rPr>
      <w:sz w:val="24"/>
      <w:szCs w:val="24"/>
    </w:rPr>
  </w:style>
  <w:style w:type="character" w:customStyle="1" w:styleId="fontstyle01">
    <w:name w:val="fontstyle01"/>
    <w:rsid w:val="00FE1C91"/>
    <w:rPr>
      <w:rFonts w:ascii="NimbusSanL-Bol" w:hAnsi="NimbusSanL-Bol" w:hint="default"/>
      <w:b/>
      <w:bCs/>
      <w:i w:val="0"/>
      <w:iCs w:val="0"/>
      <w:color w:val="242021"/>
      <w:sz w:val="20"/>
      <w:szCs w:val="20"/>
    </w:rPr>
  </w:style>
  <w:style w:type="character" w:customStyle="1" w:styleId="y2iqfc">
    <w:name w:val="y2iqfc"/>
    <w:rsid w:val="00FE1C91"/>
  </w:style>
  <w:style w:type="paragraph" w:styleId="HTML">
    <w:name w:val="HTML Preformatted"/>
    <w:basedOn w:val="a"/>
    <w:link w:val="HTML0"/>
    <w:uiPriority w:val="99"/>
    <w:unhideWhenUsed/>
    <w:rsid w:val="00FE1C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FE1C91"/>
    <w:rPr>
      <w:rFonts w:ascii="Courier New" w:hAnsi="Courier New" w:cs="Courier New"/>
    </w:rPr>
  </w:style>
  <w:style w:type="character" w:customStyle="1" w:styleId="20">
    <w:name w:val="Заголовок 2 Знак"/>
    <w:link w:val="2"/>
    <w:semiHidden/>
    <w:rsid w:val="008C091C"/>
    <w:rPr>
      <w:rFonts w:ascii="Cambria" w:hAnsi="Cambria"/>
      <w:b/>
      <w:bCs/>
      <w:i/>
      <w:iCs/>
      <w:sz w:val="28"/>
      <w:szCs w:val="28"/>
    </w:rPr>
  </w:style>
  <w:style w:type="paragraph" w:customStyle="1" w:styleId="pj">
    <w:name w:val="pj"/>
    <w:basedOn w:val="a"/>
    <w:rsid w:val="00BC3E6C"/>
    <w:pPr>
      <w:ind w:firstLine="400"/>
      <w:jc w:val="both"/>
    </w:pPr>
    <w:rPr>
      <w:color w:val="000000"/>
    </w:rPr>
  </w:style>
  <w:style w:type="paragraph" w:customStyle="1" w:styleId="pc">
    <w:name w:val="pc"/>
    <w:basedOn w:val="a"/>
    <w:rsid w:val="00BC3E6C"/>
    <w:pPr>
      <w:jc w:val="center"/>
    </w:pPr>
    <w:rPr>
      <w:color w:val="000000"/>
    </w:rPr>
  </w:style>
  <w:style w:type="paragraph" w:customStyle="1" w:styleId="Default">
    <w:name w:val="Default"/>
    <w:rsid w:val="000674F4"/>
    <w:pPr>
      <w:suppressAutoHyphens/>
      <w:autoSpaceDE w:val="0"/>
    </w:pPr>
    <w:rPr>
      <w:rFonts w:eastAsia="MS Mincho"/>
      <w:color w:val="000000"/>
      <w:sz w:val="24"/>
      <w:szCs w:val="24"/>
      <w:lang w:eastAsia="zh-CN"/>
    </w:rPr>
  </w:style>
  <w:style w:type="paragraph" w:styleId="af3">
    <w:name w:val="Body Text"/>
    <w:basedOn w:val="a"/>
    <w:link w:val="af4"/>
    <w:rsid w:val="000674F4"/>
    <w:pPr>
      <w:suppressAutoHyphens/>
      <w:spacing w:after="140" w:line="276" w:lineRule="auto"/>
    </w:pPr>
    <w:rPr>
      <w:rFonts w:ascii="Cambria" w:eastAsia="MS Mincho" w:hAnsi="Cambria"/>
      <w:lang w:eastAsia="zh-CN"/>
    </w:rPr>
  </w:style>
  <w:style w:type="character" w:customStyle="1" w:styleId="af4">
    <w:name w:val="Основной текст Знак"/>
    <w:link w:val="af3"/>
    <w:rsid w:val="000674F4"/>
    <w:rPr>
      <w:rFonts w:ascii="Cambria" w:eastAsia="MS Mincho" w:hAnsi="Cambria" w:cs="Cambria"/>
      <w:sz w:val="24"/>
      <w:szCs w:val="24"/>
      <w:lang w:eastAsia="zh-CN"/>
    </w:rPr>
  </w:style>
  <w:style w:type="character" w:customStyle="1" w:styleId="10">
    <w:name w:val="Заголовок 1 Знак"/>
    <w:basedOn w:val="a0"/>
    <w:link w:val="1"/>
    <w:uiPriority w:val="9"/>
    <w:rsid w:val="001E2800"/>
    <w:rPr>
      <w:rFonts w:ascii="Cambria" w:eastAsia="Times New Roman" w:hAnsi="Cambria" w:cs="Times New Roman"/>
      <w:color w:val="365F91"/>
      <w:sz w:val="32"/>
      <w:szCs w:val="32"/>
      <w:lang w:eastAsia="en-US"/>
    </w:rPr>
  </w:style>
  <w:style w:type="character" w:customStyle="1" w:styleId="stylestext--1pre">
    <w:name w:val="styles__text--1pr_e"/>
    <w:basedOn w:val="a0"/>
    <w:rsid w:val="001E2800"/>
  </w:style>
  <w:style w:type="paragraph" w:customStyle="1" w:styleId="11">
    <w:name w:val="Обычный1"/>
    <w:rsid w:val="00740803"/>
  </w:style>
  <w:style w:type="paragraph" w:customStyle="1" w:styleId="pr">
    <w:name w:val="pr"/>
    <w:basedOn w:val="a"/>
    <w:rsid w:val="00891D3D"/>
    <w:pPr>
      <w:spacing w:before="100" w:beforeAutospacing="1" w:after="100" w:afterAutospacing="1"/>
    </w:pPr>
  </w:style>
  <w:style w:type="paragraph" w:customStyle="1" w:styleId="pji">
    <w:name w:val="pji"/>
    <w:basedOn w:val="a"/>
    <w:rsid w:val="00891D3D"/>
    <w:pPr>
      <w:spacing w:before="100" w:beforeAutospacing="1" w:after="100" w:afterAutospacing="1"/>
    </w:pPr>
  </w:style>
  <w:style w:type="character" w:customStyle="1" w:styleId="s2">
    <w:name w:val="s2"/>
    <w:basedOn w:val="a0"/>
    <w:rsid w:val="00891D3D"/>
  </w:style>
  <w:style w:type="paragraph" w:customStyle="1" w:styleId="p">
    <w:name w:val="p"/>
    <w:basedOn w:val="a"/>
    <w:rsid w:val="00891D3D"/>
    <w:pPr>
      <w:spacing w:before="100" w:beforeAutospacing="1" w:after="100" w:afterAutospacing="1"/>
    </w:pPr>
  </w:style>
  <w:style w:type="paragraph" w:styleId="af5">
    <w:name w:val="List Paragraph"/>
    <w:basedOn w:val="a"/>
    <w:uiPriority w:val="34"/>
    <w:qFormat/>
    <w:rsid w:val="00EC42C3"/>
    <w:pPr>
      <w:ind w:left="720"/>
      <w:contextualSpacing/>
    </w:pPr>
  </w:style>
  <w:style w:type="paragraph" w:customStyle="1" w:styleId="TableParagraph">
    <w:name w:val="Table Paragraph"/>
    <w:basedOn w:val="a"/>
    <w:uiPriority w:val="1"/>
    <w:qFormat/>
    <w:rsid w:val="00121160"/>
    <w:pPr>
      <w:widowControl w:val="0"/>
    </w:pPr>
    <w:rPr>
      <w:sz w:val="22"/>
      <w:szCs w:val="22"/>
      <w:lang w:val="en-US" w:eastAsia="en-US"/>
    </w:rPr>
  </w:style>
  <w:style w:type="paragraph" w:customStyle="1" w:styleId="12">
    <w:name w:val="Без интервала1"/>
    <w:rsid w:val="00AD6722"/>
    <w:pPr>
      <w:suppressAutoHyphens/>
    </w:pPr>
    <w:rPr>
      <w:sz w:val="24"/>
      <w:szCs w:val="24"/>
    </w:rPr>
  </w:style>
  <w:style w:type="paragraph" w:customStyle="1" w:styleId="22">
    <w:name w:val="Без интервала2"/>
    <w:rsid w:val="00AD6722"/>
    <w:pPr>
      <w:suppressAutoHyphens/>
    </w:pPr>
    <w:rPr>
      <w:sz w:val="24"/>
      <w:szCs w:val="24"/>
    </w:rPr>
  </w:style>
  <w:style w:type="paragraph" w:customStyle="1" w:styleId="af6">
    <w:basedOn w:val="a"/>
    <w:next w:val="a4"/>
    <w:uiPriority w:val="99"/>
    <w:qFormat/>
    <w:rsid w:val="00CE10BB"/>
    <w:pPr>
      <w:suppressAutoHyphens/>
      <w:spacing w:before="280" w:after="280"/>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79062">
      <w:bodyDiv w:val="1"/>
      <w:marLeft w:val="0"/>
      <w:marRight w:val="0"/>
      <w:marTop w:val="0"/>
      <w:marBottom w:val="0"/>
      <w:divBdr>
        <w:top w:val="none" w:sz="0" w:space="0" w:color="auto"/>
        <w:left w:val="none" w:sz="0" w:space="0" w:color="auto"/>
        <w:bottom w:val="none" w:sz="0" w:space="0" w:color="auto"/>
        <w:right w:val="none" w:sz="0" w:space="0" w:color="auto"/>
      </w:divBdr>
    </w:div>
    <w:div w:id="43530171">
      <w:bodyDiv w:val="1"/>
      <w:marLeft w:val="0"/>
      <w:marRight w:val="0"/>
      <w:marTop w:val="0"/>
      <w:marBottom w:val="0"/>
      <w:divBdr>
        <w:top w:val="none" w:sz="0" w:space="0" w:color="auto"/>
        <w:left w:val="none" w:sz="0" w:space="0" w:color="auto"/>
        <w:bottom w:val="none" w:sz="0" w:space="0" w:color="auto"/>
        <w:right w:val="none" w:sz="0" w:space="0" w:color="auto"/>
      </w:divBdr>
    </w:div>
    <w:div w:id="94399230">
      <w:bodyDiv w:val="1"/>
      <w:marLeft w:val="0"/>
      <w:marRight w:val="0"/>
      <w:marTop w:val="0"/>
      <w:marBottom w:val="0"/>
      <w:divBdr>
        <w:top w:val="none" w:sz="0" w:space="0" w:color="auto"/>
        <w:left w:val="none" w:sz="0" w:space="0" w:color="auto"/>
        <w:bottom w:val="none" w:sz="0" w:space="0" w:color="auto"/>
        <w:right w:val="none" w:sz="0" w:space="0" w:color="auto"/>
      </w:divBdr>
    </w:div>
    <w:div w:id="186988551">
      <w:bodyDiv w:val="1"/>
      <w:marLeft w:val="0"/>
      <w:marRight w:val="0"/>
      <w:marTop w:val="0"/>
      <w:marBottom w:val="0"/>
      <w:divBdr>
        <w:top w:val="none" w:sz="0" w:space="0" w:color="auto"/>
        <w:left w:val="none" w:sz="0" w:space="0" w:color="auto"/>
        <w:bottom w:val="none" w:sz="0" w:space="0" w:color="auto"/>
        <w:right w:val="none" w:sz="0" w:space="0" w:color="auto"/>
      </w:divBdr>
    </w:div>
    <w:div w:id="200555140">
      <w:bodyDiv w:val="1"/>
      <w:marLeft w:val="0"/>
      <w:marRight w:val="0"/>
      <w:marTop w:val="0"/>
      <w:marBottom w:val="0"/>
      <w:divBdr>
        <w:top w:val="none" w:sz="0" w:space="0" w:color="auto"/>
        <w:left w:val="none" w:sz="0" w:space="0" w:color="auto"/>
        <w:bottom w:val="none" w:sz="0" w:space="0" w:color="auto"/>
        <w:right w:val="none" w:sz="0" w:space="0" w:color="auto"/>
      </w:divBdr>
    </w:div>
    <w:div w:id="208498593">
      <w:bodyDiv w:val="1"/>
      <w:marLeft w:val="0"/>
      <w:marRight w:val="0"/>
      <w:marTop w:val="0"/>
      <w:marBottom w:val="0"/>
      <w:divBdr>
        <w:top w:val="none" w:sz="0" w:space="0" w:color="auto"/>
        <w:left w:val="none" w:sz="0" w:space="0" w:color="auto"/>
        <w:bottom w:val="none" w:sz="0" w:space="0" w:color="auto"/>
        <w:right w:val="none" w:sz="0" w:space="0" w:color="auto"/>
      </w:divBdr>
    </w:div>
    <w:div w:id="262735650">
      <w:bodyDiv w:val="1"/>
      <w:marLeft w:val="0"/>
      <w:marRight w:val="0"/>
      <w:marTop w:val="0"/>
      <w:marBottom w:val="0"/>
      <w:divBdr>
        <w:top w:val="none" w:sz="0" w:space="0" w:color="auto"/>
        <w:left w:val="none" w:sz="0" w:space="0" w:color="auto"/>
        <w:bottom w:val="none" w:sz="0" w:space="0" w:color="auto"/>
        <w:right w:val="none" w:sz="0" w:space="0" w:color="auto"/>
      </w:divBdr>
    </w:div>
    <w:div w:id="279917521">
      <w:bodyDiv w:val="1"/>
      <w:marLeft w:val="0"/>
      <w:marRight w:val="0"/>
      <w:marTop w:val="0"/>
      <w:marBottom w:val="0"/>
      <w:divBdr>
        <w:top w:val="none" w:sz="0" w:space="0" w:color="auto"/>
        <w:left w:val="none" w:sz="0" w:space="0" w:color="auto"/>
        <w:bottom w:val="none" w:sz="0" w:space="0" w:color="auto"/>
        <w:right w:val="none" w:sz="0" w:space="0" w:color="auto"/>
      </w:divBdr>
    </w:div>
    <w:div w:id="352655354">
      <w:bodyDiv w:val="1"/>
      <w:marLeft w:val="0"/>
      <w:marRight w:val="0"/>
      <w:marTop w:val="0"/>
      <w:marBottom w:val="0"/>
      <w:divBdr>
        <w:top w:val="none" w:sz="0" w:space="0" w:color="auto"/>
        <w:left w:val="none" w:sz="0" w:space="0" w:color="auto"/>
        <w:bottom w:val="none" w:sz="0" w:space="0" w:color="auto"/>
        <w:right w:val="none" w:sz="0" w:space="0" w:color="auto"/>
      </w:divBdr>
    </w:div>
    <w:div w:id="369653927">
      <w:bodyDiv w:val="1"/>
      <w:marLeft w:val="0"/>
      <w:marRight w:val="0"/>
      <w:marTop w:val="0"/>
      <w:marBottom w:val="0"/>
      <w:divBdr>
        <w:top w:val="none" w:sz="0" w:space="0" w:color="auto"/>
        <w:left w:val="none" w:sz="0" w:space="0" w:color="auto"/>
        <w:bottom w:val="none" w:sz="0" w:space="0" w:color="auto"/>
        <w:right w:val="none" w:sz="0" w:space="0" w:color="auto"/>
      </w:divBdr>
    </w:div>
    <w:div w:id="397478148">
      <w:bodyDiv w:val="1"/>
      <w:marLeft w:val="0"/>
      <w:marRight w:val="0"/>
      <w:marTop w:val="0"/>
      <w:marBottom w:val="0"/>
      <w:divBdr>
        <w:top w:val="none" w:sz="0" w:space="0" w:color="auto"/>
        <w:left w:val="none" w:sz="0" w:space="0" w:color="auto"/>
        <w:bottom w:val="none" w:sz="0" w:space="0" w:color="auto"/>
        <w:right w:val="none" w:sz="0" w:space="0" w:color="auto"/>
      </w:divBdr>
    </w:div>
    <w:div w:id="440686319">
      <w:bodyDiv w:val="1"/>
      <w:marLeft w:val="0"/>
      <w:marRight w:val="0"/>
      <w:marTop w:val="0"/>
      <w:marBottom w:val="0"/>
      <w:divBdr>
        <w:top w:val="none" w:sz="0" w:space="0" w:color="auto"/>
        <w:left w:val="none" w:sz="0" w:space="0" w:color="auto"/>
        <w:bottom w:val="none" w:sz="0" w:space="0" w:color="auto"/>
        <w:right w:val="none" w:sz="0" w:space="0" w:color="auto"/>
      </w:divBdr>
    </w:div>
    <w:div w:id="444233961">
      <w:bodyDiv w:val="1"/>
      <w:marLeft w:val="0"/>
      <w:marRight w:val="0"/>
      <w:marTop w:val="0"/>
      <w:marBottom w:val="0"/>
      <w:divBdr>
        <w:top w:val="none" w:sz="0" w:space="0" w:color="auto"/>
        <w:left w:val="none" w:sz="0" w:space="0" w:color="auto"/>
        <w:bottom w:val="none" w:sz="0" w:space="0" w:color="auto"/>
        <w:right w:val="none" w:sz="0" w:space="0" w:color="auto"/>
      </w:divBdr>
    </w:div>
    <w:div w:id="447357893">
      <w:bodyDiv w:val="1"/>
      <w:marLeft w:val="0"/>
      <w:marRight w:val="0"/>
      <w:marTop w:val="0"/>
      <w:marBottom w:val="0"/>
      <w:divBdr>
        <w:top w:val="none" w:sz="0" w:space="0" w:color="auto"/>
        <w:left w:val="none" w:sz="0" w:space="0" w:color="auto"/>
        <w:bottom w:val="none" w:sz="0" w:space="0" w:color="auto"/>
        <w:right w:val="none" w:sz="0" w:space="0" w:color="auto"/>
      </w:divBdr>
    </w:div>
    <w:div w:id="464007081">
      <w:bodyDiv w:val="1"/>
      <w:marLeft w:val="0"/>
      <w:marRight w:val="0"/>
      <w:marTop w:val="0"/>
      <w:marBottom w:val="0"/>
      <w:divBdr>
        <w:top w:val="none" w:sz="0" w:space="0" w:color="auto"/>
        <w:left w:val="none" w:sz="0" w:space="0" w:color="auto"/>
        <w:bottom w:val="none" w:sz="0" w:space="0" w:color="auto"/>
        <w:right w:val="none" w:sz="0" w:space="0" w:color="auto"/>
      </w:divBdr>
    </w:div>
    <w:div w:id="493493386">
      <w:bodyDiv w:val="1"/>
      <w:marLeft w:val="0"/>
      <w:marRight w:val="0"/>
      <w:marTop w:val="0"/>
      <w:marBottom w:val="0"/>
      <w:divBdr>
        <w:top w:val="none" w:sz="0" w:space="0" w:color="auto"/>
        <w:left w:val="none" w:sz="0" w:space="0" w:color="auto"/>
        <w:bottom w:val="none" w:sz="0" w:space="0" w:color="auto"/>
        <w:right w:val="none" w:sz="0" w:space="0" w:color="auto"/>
      </w:divBdr>
    </w:div>
    <w:div w:id="501169623">
      <w:bodyDiv w:val="1"/>
      <w:marLeft w:val="0"/>
      <w:marRight w:val="0"/>
      <w:marTop w:val="0"/>
      <w:marBottom w:val="0"/>
      <w:divBdr>
        <w:top w:val="none" w:sz="0" w:space="0" w:color="auto"/>
        <w:left w:val="none" w:sz="0" w:space="0" w:color="auto"/>
        <w:bottom w:val="none" w:sz="0" w:space="0" w:color="auto"/>
        <w:right w:val="none" w:sz="0" w:space="0" w:color="auto"/>
      </w:divBdr>
    </w:div>
    <w:div w:id="546725337">
      <w:bodyDiv w:val="1"/>
      <w:marLeft w:val="0"/>
      <w:marRight w:val="0"/>
      <w:marTop w:val="0"/>
      <w:marBottom w:val="0"/>
      <w:divBdr>
        <w:top w:val="none" w:sz="0" w:space="0" w:color="auto"/>
        <w:left w:val="none" w:sz="0" w:space="0" w:color="auto"/>
        <w:bottom w:val="none" w:sz="0" w:space="0" w:color="auto"/>
        <w:right w:val="none" w:sz="0" w:space="0" w:color="auto"/>
      </w:divBdr>
    </w:div>
    <w:div w:id="551312646">
      <w:bodyDiv w:val="1"/>
      <w:marLeft w:val="0"/>
      <w:marRight w:val="0"/>
      <w:marTop w:val="0"/>
      <w:marBottom w:val="0"/>
      <w:divBdr>
        <w:top w:val="none" w:sz="0" w:space="0" w:color="auto"/>
        <w:left w:val="none" w:sz="0" w:space="0" w:color="auto"/>
        <w:bottom w:val="none" w:sz="0" w:space="0" w:color="auto"/>
        <w:right w:val="none" w:sz="0" w:space="0" w:color="auto"/>
      </w:divBdr>
    </w:div>
    <w:div w:id="688797150">
      <w:bodyDiv w:val="1"/>
      <w:marLeft w:val="0"/>
      <w:marRight w:val="0"/>
      <w:marTop w:val="0"/>
      <w:marBottom w:val="0"/>
      <w:divBdr>
        <w:top w:val="none" w:sz="0" w:space="0" w:color="auto"/>
        <w:left w:val="none" w:sz="0" w:space="0" w:color="auto"/>
        <w:bottom w:val="none" w:sz="0" w:space="0" w:color="auto"/>
        <w:right w:val="none" w:sz="0" w:space="0" w:color="auto"/>
      </w:divBdr>
    </w:div>
    <w:div w:id="696662512">
      <w:bodyDiv w:val="1"/>
      <w:marLeft w:val="0"/>
      <w:marRight w:val="0"/>
      <w:marTop w:val="0"/>
      <w:marBottom w:val="0"/>
      <w:divBdr>
        <w:top w:val="none" w:sz="0" w:space="0" w:color="auto"/>
        <w:left w:val="none" w:sz="0" w:space="0" w:color="auto"/>
        <w:bottom w:val="none" w:sz="0" w:space="0" w:color="auto"/>
        <w:right w:val="none" w:sz="0" w:space="0" w:color="auto"/>
      </w:divBdr>
    </w:div>
    <w:div w:id="700016919">
      <w:bodyDiv w:val="1"/>
      <w:marLeft w:val="0"/>
      <w:marRight w:val="0"/>
      <w:marTop w:val="0"/>
      <w:marBottom w:val="0"/>
      <w:divBdr>
        <w:top w:val="none" w:sz="0" w:space="0" w:color="auto"/>
        <w:left w:val="none" w:sz="0" w:space="0" w:color="auto"/>
        <w:bottom w:val="none" w:sz="0" w:space="0" w:color="auto"/>
        <w:right w:val="none" w:sz="0" w:space="0" w:color="auto"/>
      </w:divBdr>
    </w:div>
    <w:div w:id="725105565">
      <w:bodyDiv w:val="1"/>
      <w:marLeft w:val="0"/>
      <w:marRight w:val="0"/>
      <w:marTop w:val="0"/>
      <w:marBottom w:val="0"/>
      <w:divBdr>
        <w:top w:val="none" w:sz="0" w:space="0" w:color="auto"/>
        <w:left w:val="none" w:sz="0" w:space="0" w:color="auto"/>
        <w:bottom w:val="none" w:sz="0" w:space="0" w:color="auto"/>
        <w:right w:val="none" w:sz="0" w:space="0" w:color="auto"/>
      </w:divBdr>
    </w:div>
    <w:div w:id="889415814">
      <w:bodyDiv w:val="1"/>
      <w:marLeft w:val="0"/>
      <w:marRight w:val="0"/>
      <w:marTop w:val="0"/>
      <w:marBottom w:val="0"/>
      <w:divBdr>
        <w:top w:val="none" w:sz="0" w:space="0" w:color="auto"/>
        <w:left w:val="none" w:sz="0" w:space="0" w:color="auto"/>
        <w:bottom w:val="none" w:sz="0" w:space="0" w:color="auto"/>
        <w:right w:val="none" w:sz="0" w:space="0" w:color="auto"/>
      </w:divBdr>
    </w:div>
    <w:div w:id="920453486">
      <w:bodyDiv w:val="1"/>
      <w:marLeft w:val="0"/>
      <w:marRight w:val="0"/>
      <w:marTop w:val="0"/>
      <w:marBottom w:val="0"/>
      <w:divBdr>
        <w:top w:val="none" w:sz="0" w:space="0" w:color="auto"/>
        <w:left w:val="none" w:sz="0" w:space="0" w:color="auto"/>
        <w:bottom w:val="none" w:sz="0" w:space="0" w:color="auto"/>
        <w:right w:val="none" w:sz="0" w:space="0" w:color="auto"/>
      </w:divBdr>
    </w:div>
    <w:div w:id="939525221">
      <w:bodyDiv w:val="1"/>
      <w:marLeft w:val="0"/>
      <w:marRight w:val="0"/>
      <w:marTop w:val="0"/>
      <w:marBottom w:val="0"/>
      <w:divBdr>
        <w:top w:val="none" w:sz="0" w:space="0" w:color="auto"/>
        <w:left w:val="none" w:sz="0" w:space="0" w:color="auto"/>
        <w:bottom w:val="none" w:sz="0" w:space="0" w:color="auto"/>
        <w:right w:val="none" w:sz="0" w:space="0" w:color="auto"/>
      </w:divBdr>
    </w:div>
    <w:div w:id="941062273">
      <w:bodyDiv w:val="1"/>
      <w:marLeft w:val="0"/>
      <w:marRight w:val="0"/>
      <w:marTop w:val="0"/>
      <w:marBottom w:val="0"/>
      <w:divBdr>
        <w:top w:val="none" w:sz="0" w:space="0" w:color="auto"/>
        <w:left w:val="none" w:sz="0" w:space="0" w:color="auto"/>
        <w:bottom w:val="none" w:sz="0" w:space="0" w:color="auto"/>
        <w:right w:val="none" w:sz="0" w:space="0" w:color="auto"/>
      </w:divBdr>
    </w:div>
    <w:div w:id="945648697">
      <w:bodyDiv w:val="1"/>
      <w:marLeft w:val="0"/>
      <w:marRight w:val="0"/>
      <w:marTop w:val="0"/>
      <w:marBottom w:val="0"/>
      <w:divBdr>
        <w:top w:val="none" w:sz="0" w:space="0" w:color="auto"/>
        <w:left w:val="none" w:sz="0" w:space="0" w:color="auto"/>
        <w:bottom w:val="none" w:sz="0" w:space="0" w:color="auto"/>
        <w:right w:val="none" w:sz="0" w:space="0" w:color="auto"/>
      </w:divBdr>
    </w:div>
    <w:div w:id="954868832">
      <w:bodyDiv w:val="1"/>
      <w:marLeft w:val="0"/>
      <w:marRight w:val="0"/>
      <w:marTop w:val="0"/>
      <w:marBottom w:val="0"/>
      <w:divBdr>
        <w:top w:val="none" w:sz="0" w:space="0" w:color="auto"/>
        <w:left w:val="none" w:sz="0" w:space="0" w:color="auto"/>
        <w:bottom w:val="none" w:sz="0" w:space="0" w:color="auto"/>
        <w:right w:val="none" w:sz="0" w:space="0" w:color="auto"/>
      </w:divBdr>
    </w:div>
    <w:div w:id="1024210838">
      <w:bodyDiv w:val="1"/>
      <w:marLeft w:val="0"/>
      <w:marRight w:val="0"/>
      <w:marTop w:val="0"/>
      <w:marBottom w:val="0"/>
      <w:divBdr>
        <w:top w:val="none" w:sz="0" w:space="0" w:color="auto"/>
        <w:left w:val="none" w:sz="0" w:space="0" w:color="auto"/>
        <w:bottom w:val="none" w:sz="0" w:space="0" w:color="auto"/>
        <w:right w:val="none" w:sz="0" w:space="0" w:color="auto"/>
      </w:divBdr>
    </w:div>
    <w:div w:id="1045906494">
      <w:bodyDiv w:val="1"/>
      <w:marLeft w:val="0"/>
      <w:marRight w:val="0"/>
      <w:marTop w:val="0"/>
      <w:marBottom w:val="0"/>
      <w:divBdr>
        <w:top w:val="none" w:sz="0" w:space="0" w:color="auto"/>
        <w:left w:val="none" w:sz="0" w:space="0" w:color="auto"/>
        <w:bottom w:val="none" w:sz="0" w:space="0" w:color="auto"/>
        <w:right w:val="none" w:sz="0" w:space="0" w:color="auto"/>
      </w:divBdr>
    </w:div>
    <w:div w:id="1059744001">
      <w:bodyDiv w:val="1"/>
      <w:marLeft w:val="0"/>
      <w:marRight w:val="0"/>
      <w:marTop w:val="0"/>
      <w:marBottom w:val="0"/>
      <w:divBdr>
        <w:top w:val="none" w:sz="0" w:space="0" w:color="auto"/>
        <w:left w:val="none" w:sz="0" w:space="0" w:color="auto"/>
        <w:bottom w:val="none" w:sz="0" w:space="0" w:color="auto"/>
        <w:right w:val="none" w:sz="0" w:space="0" w:color="auto"/>
      </w:divBdr>
    </w:div>
    <w:div w:id="1075471135">
      <w:bodyDiv w:val="1"/>
      <w:marLeft w:val="0"/>
      <w:marRight w:val="0"/>
      <w:marTop w:val="0"/>
      <w:marBottom w:val="0"/>
      <w:divBdr>
        <w:top w:val="none" w:sz="0" w:space="0" w:color="auto"/>
        <w:left w:val="none" w:sz="0" w:space="0" w:color="auto"/>
        <w:bottom w:val="none" w:sz="0" w:space="0" w:color="auto"/>
        <w:right w:val="none" w:sz="0" w:space="0" w:color="auto"/>
      </w:divBdr>
    </w:div>
    <w:div w:id="1109857773">
      <w:bodyDiv w:val="1"/>
      <w:marLeft w:val="0"/>
      <w:marRight w:val="0"/>
      <w:marTop w:val="0"/>
      <w:marBottom w:val="0"/>
      <w:divBdr>
        <w:top w:val="none" w:sz="0" w:space="0" w:color="auto"/>
        <w:left w:val="none" w:sz="0" w:space="0" w:color="auto"/>
        <w:bottom w:val="none" w:sz="0" w:space="0" w:color="auto"/>
        <w:right w:val="none" w:sz="0" w:space="0" w:color="auto"/>
      </w:divBdr>
    </w:div>
    <w:div w:id="1146626561">
      <w:bodyDiv w:val="1"/>
      <w:marLeft w:val="0"/>
      <w:marRight w:val="0"/>
      <w:marTop w:val="0"/>
      <w:marBottom w:val="0"/>
      <w:divBdr>
        <w:top w:val="none" w:sz="0" w:space="0" w:color="auto"/>
        <w:left w:val="none" w:sz="0" w:space="0" w:color="auto"/>
        <w:bottom w:val="none" w:sz="0" w:space="0" w:color="auto"/>
        <w:right w:val="none" w:sz="0" w:space="0" w:color="auto"/>
      </w:divBdr>
    </w:div>
    <w:div w:id="1169641423">
      <w:bodyDiv w:val="1"/>
      <w:marLeft w:val="0"/>
      <w:marRight w:val="0"/>
      <w:marTop w:val="0"/>
      <w:marBottom w:val="0"/>
      <w:divBdr>
        <w:top w:val="none" w:sz="0" w:space="0" w:color="auto"/>
        <w:left w:val="none" w:sz="0" w:space="0" w:color="auto"/>
        <w:bottom w:val="none" w:sz="0" w:space="0" w:color="auto"/>
        <w:right w:val="none" w:sz="0" w:space="0" w:color="auto"/>
      </w:divBdr>
    </w:div>
    <w:div w:id="1249000225">
      <w:bodyDiv w:val="1"/>
      <w:marLeft w:val="0"/>
      <w:marRight w:val="0"/>
      <w:marTop w:val="0"/>
      <w:marBottom w:val="0"/>
      <w:divBdr>
        <w:top w:val="none" w:sz="0" w:space="0" w:color="auto"/>
        <w:left w:val="none" w:sz="0" w:space="0" w:color="auto"/>
        <w:bottom w:val="none" w:sz="0" w:space="0" w:color="auto"/>
        <w:right w:val="none" w:sz="0" w:space="0" w:color="auto"/>
      </w:divBdr>
    </w:div>
    <w:div w:id="1313674134">
      <w:bodyDiv w:val="1"/>
      <w:marLeft w:val="0"/>
      <w:marRight w:val="0"/>
      <w:marTop w:val="0"/>
      <w:marBottom w:val="0"/>
      <w:divBdr>
        <w:top w:val="none" w:sz="0" w:space="0" w:color="auto"/>
        <w:left w:val="none" w:sz="0" w:space="0" w:color="auto"/>
        <w:bottom w:val="none" w:sz="0" w:space="0" w:color="auto"/>
        <w:right w:val="none" w:sz="0" w:space="0" w:color="auto"/>
      </w:divBdr>
    </w:div>
    <w:div w:id="1342006683">
      <w:bodyDiv w:val="1"/>
      <w:marLeft w:val="0"/>
      <w:marRight w:val="0"/>
      <w:marTop w:val="0"/>
      <w:marBottom w:val="0"/>
      <w:divBdr>
        <w:top w:val="none" w:sz="0" w:space="0" w:color="auto"/>
        <w:left w:val="none" w:sz="0" w:space="0" w:color="auto"/>
        <w:bottom w:val="none" w:sz="0" w:space="0" w:color="auto"/>
        <w:right w:val="none" w:sz="0" w:space="0" w:color="auto"/>
      </w:divBdr>
    </w:div>
    <w:div w:id="1347753062">
      <w:bodyDiv w:val="1"/>
      <w:marLeft w:val="0"/>
      <w:marRight w:val="0"/>
      <w:marTop w:val="0"/>
      <w:marBottom w:val="0"/>
      <w:divBdr>
        <w:top w:val="none" w:sz="0" w:space="0" w:color="auto"/>
        <w:left w:val="none" w:sz="0" w:space="0" w:color="auto"/>
        <w:bottom w:val="none" w:sz="0" w:space="0" w:color="auto"/>
        <w:right w:val="none" w:sz="0" w:space="0" w:color="auto"/>
      </w:divBdr>
    </w:div>
    <w:div w:id="1354695595">
      <w:bodyDiv w:val="1"/>
      <w:marLeft w:val="0"/>
      <w:marRight w:val="0"/>
      <w:marTop w:val="0"/>
      <w:marBottom w:val="0"/>
      <w:divBdr>
        <w:top w:val="none" w:sz="0" w:space="0" w:color="auto"/>
        <w:left w:val="none" w:sz="0" w:space="0" w:color="auto"/>
        <w:bottom w:val="none" w:sz="0" w:space="0" w:color="auto"/>
        <w:right w:val="none" w:sz="0" w:space="0" w:color="auto"/>
      </w:divBdr>
    </w:div>
    <w:div w:id="1447382576">
      <w:bodyDiv w:val="1"/>
      <w:marLeft w:val="0"/>
      <w:marRight w:val="0"/>
      <w:marTop w:val="0"/>
      <w:marBottom w:val="0"/>
      <w:divBdr>
        <w:top w:val="none" w:sz="0" w:space="0" w:color="auto"/>
        <w:left w:val="none" w:sz="0" w:space="0" w:color="auto"/>
        <w:bottom w:val="none" w:sz="0" w:space="0" w:color="auto"/>
        <w:right w:val="none" w:sz="0" w:space="0" w:color="auto"/>
      </w:divBdr>
    </w:div>
    <w:div w:id="1496845440">
      <w:bodyDiv w:val="1"/>
      <w:marLeft w:val="0"/>
      <w:marRight w:val="0"/>
      <w:marTop w:val="0"/>
      <w:marBottom w:val="0"/>
      <w:divBdr>
        <w:top w:val="none" w:sz="0" w:space="0" w:color="auto"/>
        <w:left w:val="none" w:sz="0" w:space="0" w:color="auto"/>
        <w:bottom w:val="none" w:sz="0" w:space="0" w:color="auto"/>
        <w:right w:val="none" w:sz="0" w:space="0" w:color="auto"/>
      </w:divBdr>
    </w:div>
    <w:div w:id="1531457105">
      <w:bodyDiv w:val="1"/>
      <w:marLeft w:val="0"/>
      <w:marRight w:val="0"/>
      <w:marTop w:val="0"/>
      <w:marBottom w:val="0"/>
      <w:divBdr>
        <w:top w:val="none" w:sz="0" w:space="0" w:color="auto"/>
        <w:left w:val="none" w:sz="0" w:space="0" w:color="auto"/>
        <w:bottom w:val="none" w:sz="0" w:space="0" w:color="auto"/>
        <w:right w:val="none" w:sz="0" w:space="0" w:color="auto"/>
      </w:divBdr>
    </w:div>
    <w:div w:id="1536455804">
      <w:bodyDiv w:val="1"/>
      <w:marLeft w:val="0"/>
      <w:marRight w:val="0"/>
      <w:marTop w:val="0"/>
      <w:marBottom w:val="0"/>
      <w:divBdr>
        <w:top w:val="none" w:sz="0" w:space="0" w:color="auto"/>
        <w:left w:val="none" w:sz="0" w:space="0" w:color="auto"/>
        <w:bottom w:val="none" w:sz="0" w:space="0" w:color="auto"/>
        <w:right w:val="none" w:sz="0" w:space="0" w:color="auto"/>
      </w:divBdr>
    </w:div>
    <w:div w:id="1547722029">
      <w:bodyDiv w:val="1"/>
      <w:marLeft w:val="0"/>
      <w:marRight w:val="0"/>
      <w:marTop w:val="0"/>
      <w:marBottom w:val="0"/>
      <w:divBdr>
        <w:top w:val="none" w:sz="0" w:space="0" w:color="auto"/>
        <w:left w:val="none" w:sz="0" w:space="0" w:color="auto"/>
        <w:bottom w:val="none" w:sz="0" w:space="0" w:color="auto"/>
        <w:right w:val="none" w:sz="0" w:space="0" w:color="auto"/>
      </w:divBdr>
    </w:div>
    <w:div w:id="1575774736">
      <w:bodyDiv w:val="1"/>
      <w:marLeft w:val="0"/>
      <w:marRight w:val="0"/>
      <w:marTop w:val="0"/>
      <w:marBottom w:val="0"/>
      <w:divBdr>
        <w:top w:val="none" w:sz="0" w:space="0" w:color="auto"/>
        <w:left w:val="none" w:sz="0" w:space="0" w:color="auto"/>
        <w:bottom w:val="none" w:sz="0" w:space="0" w:color="auto"/>
        <w:right w:val="none" w:sz="0" w:space="0" w:color="auto"/>
      </w:divBdr>
    </w:div>
    <w:div w:id="1579711855">
      <w:bodyDiv w:val="1"/>
      <w:marLeft w:val="0"/>
      <w:marRight w:val="0"/>
      <w:marTop w:val="0"/>
      <w:marBottom w:val="0"/>
      <w:divBdr>
        <w:top w:val="none" w:sz="0" w:space="0" w:color="auto"/>
        <w:left w:val="none" w:sz="0" w:space="0" w:color="auto"/>
        <w:bottom w:val="none" w:sz="0" w:space="0" w:color="auto"/>
        <w:right w:val="none" w:sz="0" w:space="0" w:color="auto"/>
      </w:divBdr>
    </w:div>
    <w:div w:id="1590192850">
      <w:bodyDiv w:val="1"/>
      <w:marLeft w:val="0"/>
      <w:marRight w:val="0"/>
      <w:marTop w:val="0"/>
      <w:marBottom w:val="0"/>
      <w:divBdr>
        <w:top w:val="none" w:sz="0" w:space="0" w:color="auto"/>
        <w:left w:val="none" w:sz="0" w:space="0" w:color="auto"/>
        <w:bottom w:val="none" w:sz="0" w:space="0" w:color="auto"/>
        <w:right w:val="none" w:sz="0" w:space="0" w:color="auto"/>
      </w:divBdr>
    </w:div>
    <w:div w:id="1694575675">
      <w:bodyDiv w:val="1"/>
      <w:marLeft w:val="0"/>
      <w:marRight w:val="0"/>
      <w:marTop w:val="0"/>
      <w:marBottom w:val="0"/>
      <w:divBdr>
        <w:top w:val="none" w:sz="0" w:space="0" w:color="auto"/>
        <w:left w:val="none" w:sz="0" w:space="0" w:color="auto"/>
        <w:bottom w:val="none" w:sz="0" w:space="0" w:color="auto"/>
        <w:right w:val="none" w:sz="0" w:space="0" w:color="auto"/>
      </w:divBdr>
    </w:div>
    <w:div w:id="1696928892">
      <w:bodyDiv w:val="1"/>
      <w:marLeft w:val="0"/>
      <w:marRight w:val="0"/>
      <w:marTop w:val="0"/>
      <w:marBottom w:val="0"/>
      <w:divBdr>
        <w:top w:val="none" w:sz="0" w:space="0" w:color="auto"/>
        <w:left w:val="none" w:sz="0" w:space="0" w:color="auto"/>
        <w:bottom w:val="none" w:sz="0" w:space="0" w:color="auto"/>
        <w:right w:val="none" w:sz="0" w:space="0" w:color="auto"/>
      </w:divBdr>
    </w:div>
    <w:div w:id="1705982216">
      <w:bodyDiv w:val="1"/>
      <w:marLeft w:val="0"/>
      <w:marRight w:val="0"/>
      <w:marTop w:val="0"/>
      <w:marBottom w:val="0"/>
      <w:divBdr>
        <w:top w:val="none" w:sz="0" w:space="0" w:color="auto"/>
        <w:left w:val="none" w:sz="0" w:space="0" w:color="auto"/>
        <w:bottom w:val="none" w:sz="0" w:space="0" w:color="auto"/>
        <w:right w:val="none" w:sz="0" w:space="0" w:color="auto"/>
      </w:divBdr>
    </w:div>
    <w:div w:id="1803762845">
      <w:bodyDiv w:val="1"/>
      <w:marLeft w:val="0"/>
      <w:marRight w:val="0"/>
      <w:marTop w:val="0"/>
      <w:marBottom w:val="0"/>
      <w:divBdr>
        <w:top w:val="none" w:sz="0" w:space="0" w:color="auto"/>
        <w:left w:val="none" w:sz="0" w:space="0" w:color="auto"/>
        <w:bottom w:val="none" w:sz="0" w:space="0" w:color="auto"/>
        <w:right w:val="none" w:sz="0" w:space="0" w:color="auto"/>
      </w:divBdr>
    </w:div>
    <w:div w:id="1829704829">
      <w:bodyDiv w:val="1"/>
      <w:marLeft w:val="0"/>
      <w:marRight w:val="0"/>
      <w:marTop w:val="0"/>
      <w:marBottom w:val="0"/>
      <w:divBdr>
        <w:top w:val="none" w:sz="0" w:space="0" w:color="auto"/>
        <w:left w:val="none" w:sz="0" w:space="0" w:color="auto"/>
        <w:bottom w:val="none" w:sz="0" w:space="0" w:color="auto"/>
        <w:right w:val="none" w:sz="0" w:space="0" w:color="auto"/>
      </w:divBdr>
    </w:div>
    <w:div w:id="1839685366">
      <w:bodyDiv w:val="1"/>
      <w:marLeft w:val="0"/>
      <w:marRight w:val="0"/>
      <w:marTop w:val="0"/>
      <w:marBottom w:val="0"/>
      <w:divBdr>
        <w:top w:val="none" w:sz="0" w:space="0" w:color="auto"/>
        <w:left w:val="none" w:sz="0" w:space="0" w:color="auto"/>
        <w:bottom w:val="none" w:sz="0" w:space="0" w:color="auto"/>
        <w:right w:val="none" w:sz="0" w:space="0" w:color="auto"/>
      </w:divBdr>
    </w:div>
    <w:div w:id="1849758253">
      <w:bodyDiv w:val="1"/>
      <w:marLeft w:val="0"/>
      <w:marRight w:val="0"/>
      <w:marTop w:val="0"/>
      <w:marBottom w:val="0"/>
      <w:divBdr>
        <w:top w:val="none" w:sz="0" w:space="0" w:color="auto"/>
        <w:left w:val="none" w:sz="0" w:space="0" w:color="auto"/>
        <w:bottom w:val="none" w:sz="0" w:space="0" w:color="auto"/>
        <w:right w:val="none" w:sz="0" w:space="0" w:color="auto"/>
      </w:divBdr>
    </w:div>
    <w:div w:id="1902328782">
      <w:bodyDiv w:val="1"/>
      <w:marLeft w:val="0"/>
      <w:marRight w:val="0"/>
      <w:marTop w:val="0"/>
      <w:marBottom w:val="0"/>
      <w:divBdr>
        <w:top w:val="none" w:sz="0" w:space="0" w:color="auto"/>
        <w:left w:val="none" w:sz="0" w:space="0" w:color="auto"/>
        <w:bottom w:val="none" w:sz="0" w:space="0" w:color="auto"/>
        <w:right w:val="none" w:sz="0" w:space="0" w:color="auto"/>
      </w:divBdr>
    </w:div>
    <w:div w:id="1938634641">
      <w:bodyDiv w:val="1"/>
      <w:marLeft w:val="0"/>
      <w:marRight w:val="0"/>
      <w:marTop w:val="0"/>
      <w:marBottom w:val="0"/>
      <w:divBdr>
        <w:top w:val="none" w:sz="0" w:space="0" w:color="auto"/>
        <w:left w:val="none" w:sz="0" w:space="0" w:color="auto"/>
        <w:bottom w:val="none" w:sz="0" w:space="0" w:color="auto"/>
        <w:right w:val="none" w:sz="0" w:space="0" w:color="auto"/>
      </w:divBdr>
    </w:div>
    <w:div w:id="1941332115">
      <w:bodyDiv w:val="1"/>
      <w:marLeft w:val="0"/>
      <w:marRight w:val="0"/>
      <w:marTop w:val="0"/>
      <w:marBottom w:val="0"/>
      <w:divBdr>
        <w:top w:val="none" w:sz="0" w:space="0" w:color="auto"/>
        <w:left w:val="none" w:sz="0" w:space="0" w:color="auto"/>
        <w:bottom w:val="none" w:sz="0" w:space="0" w:color="auto"/>
        <w:right w:val="none" w:sz="0" w:space="0" w:color="auto"/>
      </w:divBdr>
    </w:div>
    <w:div w:id="1965043148">
      <w:bodyDiv w:val="1"/>
      <w:marLeft w:val="0"/>
      <w:marRight w:val="0"/>
      <w:marTop w:val="0"/>
      <w:marBottom w:val="0"/>
      <w:divBdr>
        <w:top w:val="none" w:sz="0" w:space="0" w:color="auto"/>
        <w:left w:val="none" w:sz="0" w:space="0" w:color="auto"/>
        <w:bottom w:val="none" w:sz="0" w:space="0" w:color="auto"/>
        <w:right w:val="none" w:sz="0" w:space="0" w:color="auto"/>
      </w:divBdr>
    </w:div>
    <w:div w:id="1966813861">
      <w:bodyDiv w:val="1"/>
      <w:marLeft w:val="0"/>
      <w:marRight w:val="0"/>
      <w:marTop w:val="0"/>
      <w:marBottom w:val="0"/>
      <w:divBdr>
        <w:top w:val="none" w:sz="0" w:space="0" w:color="auto"/>
        <w:left w:val="none" w:sz="0" w:space="0" w:color="auto"/>
        <w:bottom w:val="none" w:sz="0" w:space="0" w:color="auto"/>
        <w:right w:val="none" w:sz="0" w:space="0" w:color="auto"/>
      </w:divBdr>
    </w:div>
    <w:div w:id="2023703128">
      <w:bodyDiv w:val="1"/>
      <w:marLeft w:val="0"/>
      <w:marRight w:val="0"/>
      <w:marTop w:val="0"/>
      <w:marBottom w:val="0"/>
      <w:divBdr>
        <w:top w:val="none" w:sz="0" w:space="0" w:color="auto"/>
        <w:left w:val="none" w:sz="0" w:space="0" w:color="auto"/>
        <w:bottom w:val="none" w:sz="0" w:space="0" w:color="auto"/>
        <w:right w:val="none" w:sz="0" w:space="0" w:color="auto"/>
      </w:divBdr>
    </w:div>
    <w:div w:id="21079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mail.yandex.ru/?uid=1692747403" TargetMode="External"/><Relationship Id="rId4" Type="http://schemas.microsoft.com/office/2007/relationships/stylesWithEffects" Target="stylesWithEffects.xml"/><Relationship Id="rId9" Type="http://schemas.openxmlformats.org/officeDocument/2006/relationships/hyperlink" Target="https://mail.yandex.ru/?uid=16927474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E920C-617F-4DD6-90C2-A8C9BC3F8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30</Pages>
  <Words>12270</Words>
  <Characters>69941</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MoBIL GROUP</Company>
  <LinksUpToDate>false</LinksUpToDate>
  <CharactersWithSpaces>82047</CharactersWithSpaces>
  <SharedDoc>false</SharedDoc>
  <HLinks>
    <vt:vector size="222" baseType="variant">
      <vt:variant>
        <vt:i4>5832791</vt:i4>
      </vt:variant>
      <vt:variant>
        <vt:i4>108</vt:i4>
      </vt:variant>
      <vt:variant>
        <vt:i4>0</vt:i4>
      </vt:variant>
      <vt:variant>
        <vt:i4>5</vt:i4>
      </vt:variant>
      <vt:variant>
        <vt:lpwstr>https://online.zakon.kz/Document/?doc_id=34339471</vt:lpwstr>
      </vt:variant>
      <vt:variant>
        <vt:lpwstr>sub_id=16</vt:lpwstr>
      </vt:variant>
      <vt:variant>
        <vt:i4>6815842</vt:i4>
      </vt:variant>
      <vt:variant>
        <vt:i4>105</vt:i4>
      </vt:variant>
      <vt:variant>
        <vt:i4>0</vt:i4>
      </vt:variant>
      <vt:variant>
        <vt:i4>5</vt:i4>
      </vt:variant>
      <vt:variant>
        <vt:lpwstr>https://online.zakon.kz/Document/?doc_id=35499827</vt:lpwstr>
      </vt:variant>
      <vt:variant>
        <vt:lpwstr>sub_id=123</vt:lpwstr>
      </vt:variant>
      <vt:variant>
        <vt:i4>2555925</vt:i4>
      </vt:variant>
      <vt:variant>
        <vt:i4>102</vt:i4>
      </vt:variant>
      <vt:variant>
        <vt:i4>0</vt:i4>
      </vt:variant>
      <vt:variant>
        <vt:i4>5</vt:i4>
      </vt:variant>
      <vt:variant>
        <vt:lpwstr>https://online.zakon.kz/Document/?doc_id=32075194</vt:lpwstr>
      </vt:variant>
      <vt:variant>
        <vt:lpwstr/>
      </vt:variant>
      <vt:variant>
        <vt:i4>5832791</vt:i4>
      </vt:variant>
      <vt:variant>
        <vt:i4>99</vt:i4>
      </vt:variant>
      <vt:variant>
        <vt:i4>0</vt:i4>
      </vt:variant>
      <vt:variant>
        <vt:i4>5</vt:i4>
      </vt:variant>
      <vt:variant>
        <vt:lpwstr>https://online.zakon.kz/Document/?doc_id=34339471</vt:lpwstr>
      </vt:variant>
      <vt:variant>
        <vt:lpwstr>sub_id=14</vt:lpwstr>
      </vt:variant>
      <vt:variant>
        <vt:i4>6815842</vt:i4>
      </vt:variant>
      <vt:variant>
        <vt:i4>96</vt:i4>
      </vt:variant>
      <vt:variant>
        <vt:i4>0</vt:i4>
      </vt:variant>
      <vt:variant>
        <vt:i4>5</vt:i4>
      </vt:variant>
      <vt:variant>
        <vt:lpwstr>https://online.zakon.kz/Document/?doc_id=35499827</vt:lpwstr>
      </vt:variant>
      <vt:variant>
        <vt:lpwstr>sub_id=123</vt:lpwstr>
      </vt:variant>
      <vt:variant>
        <vt:i4>2752531</vt:i4>
      </vt:variant>
      <vt:variant>
        <vt:i4>93</vt:i4>
      </vt:variant>
      <vt:variant>
        <vt:i4>0</vt:i4>
      </vt:variant>
      <vt:variant>
        <vt:i4>5</vt:i4>
      </vt:variant>
      <vt:variant>
        <vt:lpwstr>https://online.zakon.kz/Document/?doc_id=33085942</vt:lpwstr>
      </vt:variant>
      <vt:variant>
        <vt:lpwstr/>
      </vt:variant>
      <vt:variant>
        <vt:i4>2555925</vt:i4>
      </vt:variant>
      <vt:variant>
        <vt:i4>90</vt:i4>
      </vt:variant>
      <vt:variant>
        <vt:i4>0</vt:i4>
      </vt:variant>
      <vt:variant>
        <vt:i4>5</vt:i4>
      </vt:variant>
      <vt:variant>
        <vt:lpwstr>https://online.zakon.kz/Document/?doc_id=32075194</vt:lpwstr>
      </vt:variant>
      <vt:variant>
        <vt:lpwstr/>
      </vt:variant>
      <vt:variant>
        <vt:i4>5832791</vt:i4>
      </vt:variant>
      <vt:variant>
        <vt:i4>87</vt:i4>
      </vt:variant>
      <vt:variant>
        <vt:i4>0</vt:i4>
      </vt:variant>
      <vt:variant>
        <vt:i4>5</vt:i4>
      </vt:variant>
      <vt:variant>
        <vt:lpwstr>https://online.zakon.kz/Document/?doc_id=34339471</vt:lpwstr>
      </vt:variant>
      <vt:variant>
        <vt:lpwstr>sub_id=10</vt:lpwstr>
      </vt:variant>
      <vt:variant>
        <vt:i4>6815842</vt:i4>
      </vt:variant>
      <vt:variant>
        <vt:i4>84</vt:i4>
      </vt:variant>
      <vt:variant>
        <vt:i4>0</vt:i4>
      </vt:variant>
      <vt:variant>
        <vt:i4>5</vt:i4>
      </vt:variant>
      <vt:variant>
        <vt:lpwstr>https://online.zakon.kz/Document/?doc_id=35499827</vt:lpwstr>
      </vt:variant>
      <vt:variant>
        <vt:lpwstr>sub_id=123</vt:lpwstr>
      </vt:variant>
      <vt:variant>
        <vt:i4>2555925</vt:i4>
      </vt:variant>
      <vt:variant>
        <vt:i4>81</vt:i4>
      </vt:variant>
      <vt:variant>
        <vt:i4>0</vt:i4>
      </vt:variant>
      <vt:variant>
        <vt:i4>5</vt:i4>
      </vt:variant>
      <vt:variant>
        <vt:lpwstr>https://online.zakon.kz/Document/?doc_id=32075194</vt:lpwstr>
      </vt:variant>
      <vt:variant>
        <vt:lpwstr/>
      </vt:variant>
      <vt:variant>
        <vt:i4>5308503</vt:i4>
      </vt:variant>
      <vt:variant>
        <vt:i4>78</vt:i4>
      </vt:variant>
      <vt:variant>
        <vt:i4>0</vt:i4>
      </vt:variant>
      <vt:variant>
        <vt:i4>5</vt:i4>
      </vt:variant>
      <vt:variant>
        <vt:lpwstr>https://online.zakon.kz/Document/?doc_id=34339471</vt:lpwstr>
      </vt:variant>
      <vt:variant>
        <vt:lpwstr>sub_id=9</vt:lpwstr>
      </vt:variant>
      <vt:variant>
        <vt:i4>6815842</vt:i4>
      </vt:variant>
      <vt:variant>
        <vt:i4>75</vt:i4>
      </vt:variant>
      <vt:variant>
        <vt:i4>0</vt:i4>
      </vt:variant>
      <vt:variant>
        <vt:i4>5</vt:i4>
      </vt:variant>
      <vt:variant>
        <vt:lpwstr>https://online.zakon.kz/Document/?doc_id=35499827</vt:lpwstr>
      </vt:variant>
      <vt:variant>
        <vt:lpwstr>sub_id=123</vt:lpwstr>
      </vt:variant>
      <vt:variant>
        <vt:i4>2555925</vt:i4>
      </vt:variant>
      <vt:variant>
        <vt:i4>72</vt:i4>
      </vt:variant>
      <vt:variant>
        <vt:i4>0</vt:i4>
      </vt:variant>
      <vt:variant>
        <vt:i4>5</vt:i4>
      </vt:variant>
      <vt:variant>
        <vt:lpwstr>https://online.zakon.kz/Document/?doc_id=32075194</vt:lpwstr>
      </vt:variant>
      <vt:variant>
        <vt:lpwstr/>
      </vt:variant>
      <vt:variant>
        <vt:i4>6226007</vt:i4>
      </vt:variant>
      <vt:variant>
        <vt:i4>69</vt:i4>
      </vt:variant>
      <vt:variant>
        <vt:i4>0</vt:i4>
      </vt:variant>
      <vt:variant>
        <vt:i4>5</vt:i4>
      </vt:variant>
      <vt:variant>
        <vt:lpwstr>https://online.zakon.kz/Document/?doc_id=34339471</vt:lpwstr>
      </vt:variant>
      <vt:variant>
        <vt:lpwstr>sub_id=7</vt:lpwstr>
      </vt:variant>
      <vt:variant>
        <vt:i4>6815842</vt:i4>
      </vt:variant>
      <vt:variant>
        <vt:i4>66</vt:i4>
      </vt:variant>
      <vt:variant>
        <vt:i4>0</vt:i4>
      </vt:variant>
      <vt:variant>
        <vt:i4>5</vt:i4>
      </vt:variant>
      <vt:variant>
        <vt:lpwstr>https://online.zakon.kz/Document/?doc_id=35499827</vt:lpwstr>
      </vt:variant>
      <vt:variant>
        <vt:lpwstr>sub_id=123</vt:lpwstr>
      </vt:variant>
      <vt:variant>
        <vt:i4>2555925</vt:i4>
      </vt:variant>
      <vt:variant>
        <vt:i4>63</vt:i4>
      </vt:variant>
      <vt:variant>
        <vt:i4>0</vt:i4>
      </vt:variant>
      <vt:variant>
        <vt:i4>5</vt:i4>
      </vt:variant>
      <vt:variant>
        <vt:lpwstr>https://online.zakon.kz/Document/?doc_id=32075194</vt:lpwstr>
      </vt:variant>
      <vt:variant>
        <vt:lpwstr/>
      </vt:variant>
      <vt:variant>
        <vt:i4>6094935</vt:i4>
      </vt:variant>
      <vt:variant>
        <vt:i4>60</vt:i4>
      </vt:variant>
      <vt:variant>
        <vt:i4>0</vt:i4>
      </vt:variant>
      <vt:variant>
        <vt:i4>5</vt:i4>
      </vt:variant>
      <vt:variant>
        <vt:lpwstr>https://online.zakon.kz/Document/?doc_id=34339471</vt:lpwstr>
      </vt:variant>
      <vt:variant>
        <vt:lpwstr>sub_id=5</vt:lpwstr>
      </vt:variant>
      <vt:variant>
        <vt:i4>6815842</vt:i4>
      </vt:variant>
      <vt:variant>
        <vt:i4>57</vt:i4>
      </vt:variant>
      <vt:variant>
        <vt:i4>0</vt:i4>
      </vt:variant>
      <vt:variant>
        <vt:i4>5</vt:i4>
      </vt:variant>
      <vt:variant>
        <vt:lpwstr>https://online.zakon.kz/Document/?doc_id=35499827</vt:lpwstr>
      </vt:variant>
      <vt:variant>
        <vt:lpwstr>sub_id=123</vt:lpwstr>
      </vt:variant>
      <vt:variant>
        <vt:i4>2555925</vt:i4>
      </vt:variant>
      <vt:variant>
        <vt:i4>54</vt:i4>
      </vt:variant>
      <vt:variant>
        <vt:i4>0</vt:i4>
      </vt:variant>
      <vt:variant>
        <vt:i4>5</vt:i4>
      </vt:variant>
      <vt:variant>
        <vt:lpwstr>https://online.zakon.kz/Document/?doc_id=32075194</vt:lpwstr>
      </vt:variant>
      <vt:variant>
        <vt:lpwstr/>
      </vt:variant>
      <vt:variant>
        <vt:i4>5963863</vt:i4>
      </vt:variant>
      <vt:variant>
        <vt:i4>51</vt:i4>
      </vt:variant>
      <vt:variant>
        <vt:i4>0</vt:i4>
      </vt:variant>
      <vt:variant>
        <vt:i4>5</vt:i4>
      </vt:variant>
      <vt:variant>
        <vt:lpwstr>https://online.zakon.kz/Document/?doc_id=34339471</vt:lpwstr>
      </vt:variant>
      <vt:variant>
        <vt:lpwstr>sub_id=3</vt:lpwstr>
      </vt:variant>
      <vt:variant>
        <vt:i4>6815842</vt:i4>
      </vt:variant>
      <vt:variant>
        <vt:i4>48</vt:i4>
      </vt:variant>
      <vt:variant>
        <vt:i4>0</vt:i4>
      </vt:variant>
      <vt:variant>
        <vt:i4>5</vt:i4>
      </vt:variant>
      <vt:variant>
        <vt:lpwstr>https://online.zakon.kz/Document/?doc_id=35499827</vt:lpwstr>
      </vt:variant>
      <vt:variant>
        <vt:lpwstr>sub_id=123</vt:lpwstr>
      </vt:variant>
      <vt:variant>
        <vt:i4>2752531</vt:i4>
      </vt:variant>
      <vt:variant>
        <vt:i4>45</vt:i4>
      </vt:variant>
      <vt:variant>
        <vt:i4>0</vt:i4>
      </vt:variant>
      <vt:variant>
        <vt:i4>5</vt:i4>
      </vt:variant>
      <vt:variant>
        <vt:lpwstr>https://online.zakon.kz/Document/?doc_id=33085942</vt:lpwstr>
      </vt:variant>
      <vt:variant>
        <vt:lpwstr/>
      </vt:variant>
      <vt:variant>
        <vt:i4>2555925</vt:i4>
      </vt:variant>
      <vt:variant>
        <vt:i4>42</vt:i4>
      </vt:variant>
      <vt:variant>
        <vt:i4>0</vt:i4>
      </vt:variant>
      <vt:variant>
        <vt:i4>5</vt:i4>
      </vt:variant>
      <vt:variant>
        <vt:lpwstr>https://online.zakon.kz/Document/?doc_id=32075194</vt:lpwstr>
      </vt:variant>
      <vt:variant>
        <vt:lpwstr/>
      </vt:variant>
      <vt:variant>
        <vt:i4>6946914</vt:i4>
      </vt:variant>
      <vt:variant>
        <vt:i4>39</vt:i4>
      </vt:variant>
      <vt:variant>
        <vt:i4>0</vt:i4>
      </vt:variant>
      <vt:variant>
        <vt:i4>5</vt:i4>
      </vt:variant>
      <vt:variant>
        <vt:lpwstr>https://online.zakon.kz/Document/?doc_id=35499827</vt:lpwstr>
      </vt:variant>
      <vt:variant>
        <vt:lpwstr>sub_id=3233</vt:lpwstr>
      </vt:variant>
      <vt:variant>
        <vt:i4>2555925</vt:i4>
      </vt:variant>
      <vt:variant>
        <vt:i4>36</vt:i4>
      </vt:variant>
      <vt:variant>
        <vt:i4>0</vt:i4>
      </vt:variant>
      <vt:variant>
        <vt:i4>5</vt:i4>
      </vt:variant>
      <vt:variant>
        <vt:lpwstr>https://online.zakon.kz/Document/?doc_id=32075194</vt:lpwstr>
      </vt:variant>
      <vt:variant>
        <vt:lpwstr/>
      </vt:variant>
      <vt:variant>
        <vt:i4>4194356</vt:i4>
      </vt:variant>
      <vt:variant>
        <vt:i4>33</vt:i4>
      </vt:variant>
      <vt:variant>
        <vt:i4>0</vt:i4>
      </vt:variant>
      <vt:variant>
        <vt:i4>5</vt:i4>
      </vt:variant>
      <vt:variant>
        <vt:lpwstr>http://online.zakon.kz/Document/?doc_id=39554761</vt:lpwstr>
      </vt:variant>
      <vt:variant>
        <vt:lpwstr/>
      </vt:variant>
      <vt:variant>
        <vt:i4>4587576</vt:i4>
      </vt:variant>
      <vt:variant>
        <vt:i4>30</vt:i4>
      </vt:variant>
      <vt:variant>
        <vt:i4>0</vt:i4>
      </vt:variant>
      <vt:variant>
        <vt:i4>5</vt:i4>
      </vt:variant>
      <vt:variant>
        <vt:lpwstr>http://online.zakon.kz/Document/?doc_id=38330285</vt:lpwstr>
      </vt:variant>
      <vt:variant>
        <vt:lpwstr/>
      </vt:variant>
      <vt:variant>
        <vt:i4>4915248</vt:i4>
      </vt:variant>
      <vt:variant>
        <vt:i4>27</vt:i4>
      </vt:variant>
      <vt:variant>
        <vt:i4>0</vt:i4>
      </vt:variant>
      <vt:variant>
        <vt:i4>5</vt:i4>
      </vt:variant>
      <vt:variant>
        <vt:lpwstr>http://online.zakon.kz/Document/?doc_id=34464437</vt:lpwstr>
      </vt:variant>
      <vt:variant>
        <vt:lpwstr/>
      </vt:variant>
      <vt:variant>
        <vt:i4>5046334</vt:i4>
      </vt:variant>
      <vt:variant>
        <vt:i4>24</vt:i4>
      </vt:variant>
      <vt:variant>
        <vt:i4>0</vt:i4>
      </vt:variant>
      <vt:variant>
        <vt:i4>5</vt:i4>
      </vt:variant>
      <vt:variant>
        <vt:lpwstr>http://online.zakon.kz/Document/?doc_id=31548200</vt:lpwstr>
      </vt:variant>
      <vt:variant>
        <vt:lpwstr/>
      </vt:variant>
      <vt:variant>
        <vt:i4>7798816</vt:i4>
      </vt:variant>
      <vt:variant>
        <vt:i4>21</vt:i4>
      </vt:variant>
      <vt:variant>
        <vt:i4>0</vt:i4>
      </vt:variant>
      <vt:variant>
        <vt:i4>5</vt:i4>
      </vt:variant>
      <vt:variant>
        <vt:lpwstr/>
      </vt:variant>
      <vt:variant>
        <vt:lpwstr>sub2100</vt:lpwstr>
      </vt:variant>
      <vt:variant>
        <vt:i4>7602212</vt:i4>
      </vt:variant>
      <vt:variant>
        <vt:i4>18</vt:i4>
      </vt:variant>
      <vt:variant>
        <vt:i4>0</vt:i4>
      </vt:variant>
      <vt:variant>
        <vt:i4>5</vt:i4>
      </vt:variant>
      <vt:variant>
        <vt:lpwstr/>
      </vt:variant>
      <vt:variant>
        <vt:lpwstr>sub1500</vt:lpwstr>
      </vt:variant>
      <vt:variant>
        <vt:i4>7602209</vt:i4>
      </vt:variant>
      <vt:variant>
        <vt:i4>15</vt:i4>
      </vt:variant>
      <vt:variant>
        <vt:i4>0</vt:i4>
      </vt:variant>
      <vt:variant>
        <vt:i4>5</vt:i4>
      </vt:variant>
      <vt:variant>
        <vt:lpwstr/>
      </vt:variant>
      <vt:variant>
        <vt:lpwstr>sub1000</vt:lpwstr>
      </vt:variant>
      <vt:variant>
        <vt:i4>5046334</vt:i4>
      </vt:variant>
      <vt:variant>
        <vt:i4>12</vt:i4>
      </vt:variant>
      <vt:variant>
        <vt:i4>0</vt:i4>
      </vt:variant>
      <vt:variant>
        <vt:i4>5</vt:i4>
      </vt:variant>
      <vt:variant>
        <vt:lpwstr>http://online.zakon.kz/Document/?doc_id=31548200</vt:lpwstr>
      </vt:variant>
      <vt:variant>
        <vt:lpwstr/>
      </vt:variant>
      <vt:variant>
        <vt:i4>8192033</vt:i4>
      </vt:variant>
      <vt:variant>
        <vt:i4>9</vt:i4>
      </vt:variant>
      <vt:variant>
        <vt:i4>0</vt:i4>
      </vt:variant>
      <vt:variant>
        <vt:i4>5</vt:i4>
      </vt:variant>
      <vt:variant>
        <vt:lpwstr/>
      </vt:variant>
      <vt:variant>
        <vt:lpwstr>sub800</vt:lpwstr>
      </vt:variant>
      <vt:variant>
        <vt:i4>8192033</vt:i4>
      </vt:variant>
      <vt:variant>
        <vt:i4>6</vt:i4>
      </vt:variant>
      <vt:variant>
        <vt:i4>0</vt:i4>
      </vt:variant>
      <vt:variant>
        <vt:i4>5</vt:i4>
      </vt:variant>
      <vt:variant>
        <vt:lpwstr/>
      </vt:variant>
      <vt:variant>
        <vt:lpwstr>sub800</vt:lpwstr>
      </vt:variant>
      <vt:variant>
        <vt:i4>262209</vt:i4>
      </vt:variant>
      <vt:variant>
        <vt:i4>3</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ariant>
        <vt:i4>262209</vt:i4>
      </vt:variant>
      <vt:variant>
        <vt:i4>0</vt:i4>
      </vt:variant>
      <vt:variant>
        <vt:i4>0</vt:i4>
      </vt:variant>
      <vt:variant>
        <vt:i4>5</vt:i4>
      </vt:variant>
      <vt:variant>
        <vt:lpwstr>https://mail.yandex.ru/?uid=1692747403</vt:lpwstr>
      </vt:variant>
      <vt:variant>
        <vt:lpwstr>compose?to=%22%D0%9A%D0%93%D0%9F%20%5C%22%D0%A0%D1%83%D0%B4%D0%BD%D0%B5%D0%BD%D1%81%D0%BA%D0%B0%D1%8F%20%D0%B3%D0%BE%D1%80%D0%BE%D0%B4%D1%81%D0%BA%D0%B0%D1%8F%20%D0%BF%D0%BE%D0%BB%D0%B8%D0%BA%D0%BB%D0%B8%D0%BD%D0%B8%D0%BA%D0%B0%5C%22%22%20%3Crudgorpol%40yandex.kz%3E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1</dc:creator>
  <cp:lastModifiedBy>User</cp:lastModifiedBy>
  <cp:revision>24</cp:revision>
  <cp:lastPrinted>2024-01-10T07:13:00Z</cp:lastPrinted>
  <dcterms:created xsi:type="dcterms:W3CDTF">2024-01-10T04:52:00Z</dcterms:created>
  <dcterms:modified xsi:type="dcterms:W3CDTF">2024-01-11T06:23:00Z</dcterms:modified>
</cp:coreProperties>
</file>